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BCF66" w14:textId="312F7DC4" w:rsidR="0085323D" w:rsidRDefault="00126FF5" w:rsidP="0085323D">
      <w:pPr>
        <w:spacing w:line="259" w:lineRule="auto"/>
        <w:ind w:right="4532"/>
        <w:jc w:val="center"/>
      </w:pPr>
      <w:bookmarkStart w:id="0" w:name="_Toc67460572"/>
      <w:bookmarkStart w:id="1" w:name="_Toc67460564"/>
      <w:r>
        <w:rPr>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t xml:space="preserve"> </w:t>
      </w:r>
      <w:bookmarkStart w:id="2" w:name="_GoBack"/>
      <w:bookmarkEnd w:id="2"/>
    </w:p>
    <w:p w14:paraId="768BCF67" w14:textId="77777777" w:rsidR="0085323D" w:rsidRDefault="0085323D" w:rsidP="0085323D">
      <w:pPr>
        <w:spacing w:line="259" w:lineRule="auto"/>
      </w:pPr>
      <w:r>
        <w:t xml:space="preserve"> </w:t>
      </w:r>
    </w:p>
    <w:p w14:paraId="768BCF68" w14:textId="77777777" w:rsidR="0085323D" w:rsidRDefault="0085323D" w:rsidP="0085323D">
      <w:pPr>
        <w:spacing w:line="259" w:lineRule="auto"/>
      </w:pPr>
      <w:r>
        <w:t xml:space="preserve">  </w:t>
      </w:r>
    </w:p>
    <w:p w14:paraId="768BCF69" w14:textId="77777777" w:rsidR="0085323D" w:rsidRDefault="0085323D" w:rsidP="0085323D">
      <w:pPr>
        <w:spacing w:line="259" w:lineRule="auto"/>
      </w:pPr>
      <w:r>
        <w:t xml:space="preserve"> </w:t>
      </w:r>
    </w:p>
    <w:tbl>
      <w:tblPr>
        <w:tblStyle w:val="TableGrid0"/>
        <w:tblW w:w="9434" w:type="dxa"/>
        <w:tblInd w:w="0" w:type="dxa"/>
        <w:tblCellMar>
          <w:left w:w="115" w:type="dxa"/>
          <w:right w:w="115" w:type="dxa"/>
        </w:tblCellMar>
        <w:tblLook w:val="04A0" w:firstRow="1" w:lastRow="0" w:firstColumn="1" w:lastColumn="0" w:noHBand="0" w:noVBand="1"/>
      </w:tblPr>
      <w:tblGrid>
        <w:gridCol w:w="250"/>
        <w:gridCol w:w="9184"/>
      </w:tblGrid>
      <w:tr w:rsidR="0085323D" w14:paraId="768BCF77" w14:textId="77777777" w:rsidTr="008E4453">
        <w:trPr>
          <w:trHeight w:val="4366"/>
        </w:trPr>
        <w:tc>
          <w:tcPr>
            <w:tcW w:w="250" w:type="dxa"/>
            <w:tcBorders>
              <w:right w:val="double" w:sz="24" w:space="0" w:color="000000"/>
            </w:tcBorders>
          </w:tcPr>
          <w:p w14:paraId="768BCF6A" w14:textId="77777777" w:rsidR="0085323D" w:rsidRDefault="0085323D" w:rsidP="008E4453">
            <w:pPr>
              <w:spacing w:after="160" w:line="259" w:lineRule="auto"/>
            </w:pPr>
          </w:p>
        </w:tc>
        <w:tc>
          <w:tcPr>
            <w:tcW w:w="9184" w:type="dxa"/>
            <w:tcBorders>
              <w:top w:val="double" w:sz="24" w:space="0" w:color="000000"/>
              <w:left w:val="double" w:sz="24" w:space="0" w:color="000000"/>
              <w:bottom w:val="double" w:sz="24" w:space="0" w:color="000000"/>
              <w:right w:val="double" w:sz="24" w:space="0" w:color="000000"/>
            </w:tcBorders>
          </w:tcPr>
          <w:p w14:paraId="768BCF6B" w14:textId="77777777" w:rsidR="0085323D" w:rsidRDefault="0085323D" w:rsidP="008E4453">
            <w:pPr>
              <w:spacing w:line="259" w:lineRule="auto"/>
              <w:jc w:val="center"/>
            </w:pPr>
            <w:r>
              <w:t xml:space="preserve"> </w:t>
            </w:r>
          </w:p>
          <w:p w14:paraId="768BCF6C" w14:textId="77777777" w:rsidR="0085323D" w:rsidRDefault="0085323D" w:rsidP="008E4453">
            <w:pPr>
              <w:spacing w:after="18" w:line="259" w:lineRule="auto"/>
              <w:jc w:val="center"/>
            </w:pPr>
            <w:r>
              <w:t xml:space="preserve"> </w:t>
            </w:r>
          </w:p>
          <w:p w14:paraId="768BCF6E" w14:textId="41F5FFAF" w:rsidR="0085323D" w:rsidRDefault="0085323D" w:rsidP="008E4453">
            <w:pPr>
              <w:spacing w:after="88" w:line="259" w:lineRule="auto"/>
              <w:jc w:val="center"/>
            </w:pPr>
          </w:p>
          <w:p w14:paraId="768BCF6F" w14:textId="77777777" w:rsidR="0085323D" w:rsidRDefault="0085323D" w:rsidP="008E4453">
            <w:pPr>
              <w:spacing w:line="259" w:lineRule="auto"/>
              <w:ind w:right="62"/>
              <w:jc w:val="center"/>
            </w:pPr>
            <w:r>
              <w:rPr>
                <w:b/>
                <w:sz w:val="40"/>
              </w:rPr>
              <w:t xml:space="preserve">PHY-5061 </w:t>
            </w:r>
          </w:p>
          <w:p w14:paraId="768BCF70" w14:textId="77777777" w:rsidR="0085323D" w:rsidRDefault="0085323D" w:rsidP="008E4453">
            <w:pPr>
              <w:spacing w:line="259" w:lineRule="auto"/>
              <w:ind w:right="61"/>
              <w:jc w:val="center"/>
            </w:pPr>
            <w:r>
              <w:rPr>
                <w:b/>
                <w:sz w:val="40"/>
              </w:rPr>
              <w:t>Cinématique et optique géométrique</w:t>
            </w:r>
          </w:p>
          <w:p w14:paraId="768BCF71" w14:textId="77777777" w:rsidR="0085323D" w:rsidRDefault="0085323D" w:rsidP="008E4453">
            <w:pPr>
              <w:spacing w:after="402" w:line="259" w:lineRule="auto"/>
              <w:jc w:val="center"/>
            </w:pPr>
          </w:p>
          <w:p w14:paraId="28CE4D45" w14:textId="7136B798" w:rsidR="00C8081B" w:rsidRDefault="0085323D" w:rsidP="00C8081B">
            <w:pPr>
              <w:spacing w:line="259" w:lineRule="auto"/>
              <w:ind w:right="61"/>
              <w:jc w:val="center"/>
            </w:pPr>
            <w:r>
              <w:rPr>
                <w:sz w:val="48"/>
              </w:rPr>
              <w:t xml:space="preserve">Activités expérimentales </w:t>
            </w:r>
          </w:p>
          <w:p w14:paraId="5B2E3349" w14:textId="77777777" w:rsidR="00C8081B" w:rsidRDefault="00C8081B" w:rsidP="00C8081B">
            <w:pPr>
              <w:spacing w:line="259" w:lineRule="auto"/>
              <w:ind w:right="61"/>
              <w:jc w:val="center"/>
            </w:pPr>
          </w:p>
          <w:p w14:paraId="768BCF73" w14:textId="0D7707F7" w:rsidR="0085323D" w:rsidRPr="00C8081B" w:rsidRDefault="00C8081B" w:rsidP="008E4453">
            <w:pPr>
              <w:spacing w:after="445" w:line="259" w:lineRule="auto"/>
              <w:jc w:val="center"/>
              <w:rPr>
                <w:b/>
                <w:sz w:val="96"/>
                <w:szCs w:val="96"/>
              </w:rPr>
            </w:pPr>
            <w:r w:rsidRPr="00C8081B">
              <w:rPr>
                <w:b/>
                <w:color w:val="FF0000"/>
                <w:sz w:val="96"/>
                <w:szCs w:val="96"/>
              </w:rPr>
              <w:t>CORRIGÉ</w:t>
            </w:r>
            <w:r w:rsidR="0085323D" w:rsidRPr="00C8081B">
              <w:rPr>
                <w:b/>
                <w:sz w:val="96"/>
                <w:szCs w:val="96"/>
              </w:rPr>
              <w:t xml:space="preserve"> </w:t>
            </w:r>
          </w:p>
          <w:p w14:paraId="768BCF76" w14:textId="7E9D3CE9" w:rsidR="0085323D" w:rsidRDefault="0085323D" w:rsidP="00C8081B">
            <w:pPr>
              <w:spacing w:line="259" w:lineRule="auto"/>
            </w:pPr>
            <w:r>
              <w:t xml:space="preserve"> </w:t>
            </w:r>
          </w:p>
        </w:tc>
      </w:tr>
    </w:tbl>
    <w:p w14:paraId="768BCF78" w14:textId="77777777" w:rsidR="0085323D" w:rsidRDefault="0085323D" w:rsidP="0085323D">
      <w:pPr>
        <w:spacing w:line="259" w:lineRule="auto"/>
      </w:pPr>
      <w:r>
        <w:t xml:space="preserve"> </w:t>
      </w:r>
    </w:p>
    <w:p w14:paraId="768BCF79" w14:textId="77777777" w:rsidR="0085323D" w:rsidRDefault="0085323D" w:rsidP="0085323D">
      <w:pPr>
        <w:spacing w:line="259" w:lineRule="auto"/>
      </w:pPr>
      <w:r>
        <w:t xml:space="preserve"> </w:t>
      </w:r>
    </w:p>
    <w:p w14:paraId="768BCF7A" w14:textId="77777777" w:rsidR="0085323D" w:rsidRDefault="0085323D" w:rsidP="0085323D">
      <w:pPr>
        <w:spacing w:line="259" w:lineRule="auto"/>
      </w:pPr>
      <w:r>
        <w:t xml:space="preserve"> </w:t>
      </w:r>
    </w:p>
    <w:p w14:paraId="768BCF7D" w14:textId="77777777" w:rsidR="0085323D" w:rsidRDefault="0085323D" w:rsidP="006D49DA">
      <w:pPr>
        <w:spacing w:after="130" w:line="259" w:lineRule="auto"/>
      </w:pPr>
    </w:p>
    <w:p w14:paraId="768BCF7E" w14:textId="77777777" w:rsidR="0085323D" w:rsidRDefault="0085323D" w:rsidP="0085323D">
      <w:pPr>
        <w:spacing w:line="259" w:lineRule="auto"/>
      </w:pPr>
      <w:r>
        <w:rPr>
          <w:b/>
        </w:rPr>
        <w:t xml:space="preserve"> </w:t>
      </w:r>
    </w:p>
    <w:p w14:paraId="768BCF7F" w14:textId="77777777" w:rsidR="0085323D" w:rsidRDefault="0085323D" w:rsidP="0085323D">
      <w:pPr>
        <w:spacing w:after="116" w:line="259" w:lineRule="auto"/>
      </w:pPr>
      <w:r>
        <w:t xml:space="preserve">  </w:t>
      </w:r>
    </w:p>
    <w:p w14:paraId="637DDCE9" w14:textId="77777777" w:rsidR="006D49DA" w:rsidRPr="008F78E4" w:rsidRDefault="006D49DA" w:rsidP="006D49DA">
      <w:pPr>
        <w:spacing w:line="259" w:lineRule="auto"/>
        <w:jc w:val="center"/>
        <w:rPr>
          <w:color w:val="FF0000"/>
          <w:sz w:val="18"/>
          <w:highlight w:val="green"/>
        </w:rPr>
      </w:pPr>
      <w:r w:rsidRPr="008F78E4">
        <w:rPr>
          <w:color w:val="FF0000"/>
          <w:sz w:val="27"/>
          <w:szCs w:val="27"/>
        </w:rPr>
        <w:t xml:space="preserve">DOCUMENT PRÉPARÉ PAR L’ÉQUIPE DE SCIENCE DU </w:t>
      </w:r>
      <w:r w:rsidRPr="008F78E4">
        <w:rPr>
          <w:caps/>
          <w:color w:val="FF0000"/>
          <w:sz w:val="27"/>
          <w:szCs w:val="27"/>
        </w:rPr>
        <w:t>Centre Le Moyne d’Iberville, CSMV</w:t>
      </w:r>
      <w:r w:rsidRPr="008F78E4">
        <w:rPr>
          <w:color w:val="FF0000"/>
          <w:sz w:val="27"/>
          <w:szCs w:val="27"/>
        </w:rPr>
        <w:t>, Inspiré d’un document rédigé par Justin Béchard et Isabelle Girard (CSDGS) et de la SOFAD</w:t>
      </w:r>
    </w:p>
    <w:p w14:paraId="6E90BDAB" w14:textId="417616E1" w:rsidR="006D49DA" w:rsidRPr="00447795" w:rsidRDefault="0055424C" w:rsidP="006D49DA">
      <w:pPr>
        <w:spacing w:after="254" w:line="259" w:lineRule="auto"/>
        <w:jc w:val="center"/>
        <w:rPr>
          <w:sz w:val="28"/>
          <w:szCs w:val="28"/>
        </w:rPr>
        <w:sectPr w:rsidR="006D49DA" w:rsidRPr="00447795"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rPr>
          <w:color w:val="FF0000"/>
          <w:sz w:val="28"/>
          <w:szCs w:val="28"/>
        </w:rPr>
        <w:t>Avril</w:t>
      </w:r>
      <w:r w:rsidR="006D49DA" w:rsidRPr="008F78E4">
        <w:rPr>
          <w:color w:val="FF0000"/>
          <w:sz w:val="28"/>
          <w:szCs w:val="28"/>
        </w:rPr>
        <w:t xml:space="preserve"> 2018</w:t>
      </w:r>
      <w:r>
        <w:rPr>
          <w:color w:val="FF0000"/>
          <w:sz w:val="28"/>
          <w:szCs w:val="28"/>
        </w:rPr>
        <w:t xml:space="preserve"> – Version 1</w:t>
      </w:r>
    </w:p>
    <w:bookmarkEnd w:id="1" w:displacedByCustomXml="next"/>
    <w:bookmarkEnd w:id="0" w:displacedByCustomXml="next"/>
    <w:sdt>
      <w:sdtPr>
        <w:rPr>
          <w:rFonts w:ascii="Times New Roman" w:eastAsia="Times New Roman" w:hAnsi="Times New Roman" w:cs="Times New Roman"/>
          <w:color w:val="auto"/>
          <w:sz w:val="24"/>
          <w:szCs w:val="24"/>
          <w:lang w:val="fr-FR" w:eastAsia="fr-FR"/>
        </w:rPr>
        <w:id w:val="-1266536198"/>
        <w:docPartObj>
          <w:docPartGallery w:val="Table of Contents"/>
          <w:docPartUnique/>
        </w:docPartObj>
      </w:sdtPr>
      <w:sdtEndPr>
        <w:rPr>
          <w:b/>
          <w:bCs/>
        </w:rPr>
      </w:sdtEndPr>
      <w:sdtContent>
        <w:p w14:paraId="0122CCA2" w14:textId="38922926" w:rsidR="003B545B" w:rsidRDefault="003B545B">
          <w:pPr>
            <w:pStyle w:val="En-ttedetabledesmatires"/>
          </w:pPr>
          <w:r>
            <w:rPr>
              <w:lang w:val="fr-FR"/>
            </w:rPr>
            <w:t>Table des matières</w:t>
          </w:r>
        </w:p>
        <w:p w14:paraId="5845685B" w14:textId="318E5307" w:rsidR="00D7330C" w:rsidRDefault="004B1040">
          <w:pPr>
            <w:pStyle w:val="TM1"/>
            <w:tabs>
              <w:tab w:val="left" w:pos="1920"/>
              <w:tab w:val="right" w:leader="dot" w:pos="9394"/>
            </w:tabs>
            <w:rPr>
              <w:rFonts w:eastAsiaTheme="minorEastAsia" w:cstheme="minorBidi"/>
              <w:b w:val="0"/>
              <w:bCs w:val="0"/>
              <w:caps w:val="0"/>
              <w:noProof/>
              <w:sz w:val="22"/>
              <w:szCs w:val="22"/>
              <w:lang w:eastAsia="fr-CA"/>
            </w:rPr>
          </w:pPr>
          <w:r>
            <w:rPr>
              <w:rFonts w:ascii="Arial" w:hAnsi="Arial"/>
              <w:b w:val="0"/>
              <w:bCs w:val="0"/>
              <w:caps w:val="0"/>
            </w:rPr>
            <w:fldChar w:fldCharType="begin"/>
          </w:r>
          <w:r>
            <w:rPr>
              <w:rFonts w:ascii="Arial" w:hAnsi="Arial"/>
              <w:b w:val="0"/>
              <w:bCs w:val="0"/>
              <w:caps w:val="0"/>
            </w:rPr>
            <w:instrText xml:space="preserve"> TOC \o "1-3" \h \z \u </w:instrText>
          </w:r>
          <w:r>
            <w:rPr>
              <w:rFonts w:ascii="Arial" w:hAnsi="Arial"/>
              <w:b w:val="0"/>
              <w:bCs w:val="0"/>
              <w:caps w:val="0"/>
            </w:rPr>
            <w:fldChar w:fldCharType="separate"/>
          </w:r>
          <w:hyperlink w:anchor="_Toc513817074" w:history="1">
            <w:r w:rsidR="00D7330C" w:rsidRPr="00882423">
              <w:rPr>
                <w:rStyle w:val="Lienhypertexte"/>
                <w:noProof/>
              </w:rPr>
              <w:t>Laboratoire 1 : Les champs de vision</w:t>
            </w:r>
            <w:r w:rsidR="00D7330C">
              <w:rPr>
                <w:noProof/>
                <w:webHidden/>
              </w:rPr>
              <w:tab/>
            </w:r>
            <w:r w:rsidR="00D7330C">
              <w:rPr>
                <w:noProof/>
                <w:webHidden/>
              </w:rPr>
              <w:fldChar w:fldCharType="begin"/>
            </w:r>
            <w:r w:rsidR="00D7330C">
              <w:rPr>
                <w:noProof/>
                <w:webHidden/>
              </w:rPr>
              <w:instrText xml:space="preserve"> PAGEREF _Toc513817074 \h </w:instrText>
            </w:r>
            <w:r w:rsidR="00D7330C">
              <w:rPr>
                <w:noProof/>
                <w:webHidden/>
              </w:rPr>
            </w:r>
            <w:r w:rsidR="00D7330C">
              <w:rPr>
                <w:noProof/>
                <w:webHidden/>
              </w:rPr>
              <w:fldChar w:fldCharType="separate"/>
            </w:r>
            <w:r w:rsidR="00D7330C">
              <w:rPr>
                <w:noProof/>
                <w:webHidden/>
              </w:rPr>
              <w:t>3</w:t>
            </w:r>
            <w:r w:rsidR="00D7330C">
              <w:rPr>
                <w:noProof/>
                <w:webHidden/>
              </w:rPr>
              <w:fldChar w:fldCharType="end"/>
            </w:r>
          </w:hyperlink>
        </w:p>
        <w:p w14:paraId="79C149EA" w14:textId="77777777" w:rsidR="00D7330C" w:rsidRDefault="00C05CE3">
          <w:pPr>
            <w:pStyle w:val="TM1"/>
            <w:tabs>
              <w:tab w:val="right" w:leader="dot" w:pos="9394"/>
            </w:tabs>
            <w:rPr>
              <w:rFonts w:eastAsiaTheme="minorEastAsia" w:cstheme="minorBidi"/>
              <w:b w:val="0"/>
              <w:bCs w:val="0"/>
              <w:caps w:val="0"/>
              <w:noProof/>
              <w:sz w:val="22"/>
              <w:szCs w:val="22"/>
              <w:lang w:eastAsia="fr-CA"/>
            </w:rPr>
          </w:pPr>
          <w:hyperlink w:anchor="_Toc513817075" w:history="1">
            <w:r w:rsidR="00D7330C" w:rsidRPr="00882423">
              <w:rPr>
                <w:rStyle w:val="Lienhypertexte"/>
                <w:noProof/>
              </w:rPr>
              <w:t>Laboratoire 2 : Pour en mettre plein la vue !</w:t>
            </w:r>
            <w:r w:rsidR="00D7330C">
              <w:rPr>
                <w:noProof/>
                <w:webHidden/>
              </w:rPr>
              <w:tab/>
            </w:r>
            <w:r w:rsidR="00D7330C">
              <w:rPr>
                <w:noProof/>
                <w:webHidden/>
              </w:rPr>
              <w:fldChar w:fldCharType="begin"/>
            </w:r>
            <w:r w:rsidR="00D7330C">
              <w:rPr>
                <w:noProof/>
                <w:webHidden/>
              </w:rPr>
              <w:instrText xml:space="preserve"> PAGEREF _Toc513817075 \h </w:instrText>
            </w:r>
            <w:r w:rsidR="00D7330C">
              <w:rPr>
                <w:noProof/>
                <w:webHidden/>
              </w:rPr>
            </w:r>
            <w:r w:rsidR="00D7330C">
              <w:rPr>
                <w:noProof/>
                <w:webHidden/>
              </w:rPr>
              <w:fldChar w:fldCharType="separate"/>
            </w:r>
            <w:r w:rsidR="00D7330C">
              <w:rPr>
                <w:noProof/>
                <w:webHidden/>
              </w:rPr>
              <w:t>8</w:t>
            </w:r>
            <w:r w:rsidR="00D7330C">
              <w:rPr>
                <w:noProof/>
                <w:webHidden/>
              </w:rPr>
              <w:fldChar w:fldCharType="end"/>
            </w:r>
          </w:hyperlink>
        </w:p>
        <w:p w14:paraId="073D9491" w14:textId="77777777" w:rsidR="00D7330C" w:rsidRDefault="00C05CE3">
          <w:pPr>
            <w:pStyle w:val="TM1"/>
            <w:tabs>
              <w:tab w:val="right" w:leader="dot" w:pos="9394"/>
            </w:tabs>
            <w:rPr>
              <w:rFonts w:eastAsiaTheme="minorEastAsia" w:cstheme="minorBidi"/>
              <w:b w:val="0"/>
              <w:bCs w:val="0"/>
              <w:caps w:val="0"/>
              <w:noProof/>
              <w:sz w:val="22"/>
              <w:szCs w:val="22"/>
              <w:lang w:eastAsia="fr-CA"/>
            </w:rPr>
          </w:pPr>
          <w:hyperlink w:anchor="_Toc513817076" w:history="1">
            <w:r w:rsidR="00D7330C" w:rsidRPr="00882423">
              <w:rPr>
                <w:rStyle w:val="Lienhypertexte"/>
                <w:noProof/>
              </w:rPr>
              <w:t>Laboratoire 3 : Indice de réfraction</w:t>
            </w:r>
            <w:r w:rsidR="00D7330C">
              <w:rPr>
                <w:noProof/>
                <w:webHidden/>
              </w:rPr>
              <w:tab/>
            </w:r>
            <w:r w:rsidR="00D7330C">
              <w:rPr>
                <w:noProof/>
                <w:webHidden/>
              </w:rPr>
              <w:fldChar w:fldCharType="begin"/>
            </w:r>
            <w:r w:rsidR="00D7330C">
              <w:rPr>
                <w:noProof/>
                <w:webHidden/>
              </w:rPr>
              <w:instrText xml:space="preserve"> PAGEREF _Toc513817076 \h </w:instrText>
            </w:r>
            <w:r w:rsidR="00D7330C">
              <w:rPr>
                <w:noProof/>
                <w:webHidden/>
              </w:rPr>
            </w:r>
            <w:r w:rsidR="00D7330C">
              <w:rPr>
                <w:noProof/>
                <w:webHidden/>
              </w:rPr>
              <w:fldChar w:fldCharType="separate"/>
            </w:r>
            <w:r w:rsidR="00D7330C">
              <w:rPr>
                <w:noProof/>
                <w:webHidden/>
              </w:rPr>
              <w:t>21</w:t>
            </w:r>
            <w:r w:rsidR="00D7330C">
              <w:rPr>
                <w:noProof/>
                <w:webHidden/>
              </w:rPr>
              <w:fldChar w:fldCharType="end"/>
            </w:r>
          </w:hyperlink>
        </w:p>
        <w:p w14:paraId="60792A35" w14:textId="77777777" w:rsidR="00D7330C" w:rsidRDefault="00C05CE3">
          <w:pPr>
            <w:pStyle w:val="TM1"/>
            <w:tabs>
              <w:tab w:val="right" w:leader="dot" w:pos="9394"/>
            </w:tabs>
            <w:rPr>
              <w:rFonts w:eastAsiaTheme="minorEastAsia" w:cstheme="minorBidi"/>
              <w:b w:val="0"/>
              <w:bCs w:val="0"/>
              <w:caps w:val="0"/>
              <w:noProof/>
              <w:sz w:val="22"/>
              <w:szCs w:val="22"/>
              <w:lang w:eastAsia="fr-CA"/>
            </w:rPr>
          </w:pPr>
          <w:hyperlink w:anchor="_Toc513817077" w:history="1">
            <w:r w:rsidR="00D7330C" w:rsidRPr="00882423">
              <w:rPr>
                <w:rStyle w:val="Lienhypertexte"/>
                <w:noProof/>
              </w:rPr>
              <w:t>Laboratoire 4 : Les images formées dans les lentilles minces</w:t>
            </w:r>
            <w:r w:rsidR="00D7330C">
              <w:rPr>
                <w:noProof/>
                <w:webHidden/>
              </w:rPr>
              <w:tab/>
            </w:r>
            <w:r w:rsidR="00D7330C">
              <w:rPr>
                <w:noProof/>
                <w:webHidden/>
              </w:rPr>
              <w:fldChar w:fldCharType="begin"/>
            </w:r>
            <w:r w:rsidR="00D7330C">
              <w:rPr>
                <w:noProof/>
                <w:webHidden/>
              </w:rPr>
              <w:instrText xml:space="preserve"> PAGEREF _Toc513817077 \h </w:instrText>
            </w:r>
            <w:r w:rsidR="00D7330C">
              <w:rPr>
                <w:noProof/>
                <w:webHidden/>
              </w:rPr>
            </w:r>
            <w:r w:rsidR="00D7330C">
              <w:rPr>
                <w:noProof/>
                <w:webHidden/>
              </w:rPr>
              <w:fldChar w:fldCharType="separate"/>
            </w:r>
            <w:r w:rsidR="00D7330C">
              <w:rPr>
                <w:noProof/>
                <w:webHidden/>
              </w:rPr>
              <w:t>34</w:t>
            </w:r>
            <w:r w:rsidR="00D7330C">
              <w:rPr>
                <w:noProof/>
                <w:webHidden/>
              </w:rPr>
              <w:fldChar w:fldCharType="end"/>
            </w:r>
          </w:hyperlink>
        </w:p>
        <w:p w14:paraId="2355218D" w14:textId="77777777" w:rsidR="00D7330C" w:rsidRDefault="00C05CE3">
          <w:pPr>
            <w:pStyle w:val="TM1"/>
            <w:tabs>
              <w:tab w:val="right" w:leader="dot" w:pos="9394"/>
            </w:tabs>
            <w:rPr>
              <w:rFonts w:eastAsiaTheme="minorEastAsia" w:cstheme="minorBidi"/>
              <w:b w:val="0"/>
              <w:bCs w:val="0"/>
              <w:caps w:val="0"/>
              <w:noProof/>
              <w:sz w:val="22"/>
              <w:szCs w:val="22"/>
              <w:lang w:eastAsia="fr-CA"/>
            </w:rPr>
          </w:pPr>
          <w:hyperlink w:anchor="_Toc513817078" w:history="1">
            <w:r w:rsidR="00D7330C" w:rsidRPr="00882423">
              <w:rPr>
                <w:rStyle w:val="Lienhypertexte"/>
                <w:noProof/>
              </w:rPr>
              <w:t>Laboratoire 5 : Le mouvement rectiligne uniforme</w:t>
            </w:r>
            <w:r w:rsidR="00D7330C">
              <w:rPr>
                <w:noProof/>
                <w:webHidden/>
              </w:rPr>
              <w:tab/>
            </w:r>
            <w:r w:rsidR="00D7330C">
              <w:rPr>
                <w:noProof/>
                <w:webHidden/>
              </w:rPr>
              <w:fldChar w:fldCharType="begin"/>
            </w:r>
            <w:r w:rsidR="00D7330C">
              <w:rPr>
                <w:noProof/>
                <w:webHidden/>
              </w:rPr>
              <w:instrText xml:space="preserve"> PAGEREF _Toc513817078 \h </w:instrText>
            </w:r>
            <w:r w:rsidR="00D7330C">
              <w:rPr>
                <w:noProof/>
                <w:webHidden/>
              </w:rPr>
            </w:r>
            <w:r w:rsidR="00D7330C">
              <w:rPr>
                <w:noProof/>
                <w:webHidden/>
              </w:rPr>
              <w:fldChar w:fldCharType="separate"/>
            </w:r>
            <w:r w:rsidR="00D7330C">
              <w:rPr>
                <w:noProof/>
                <w:webHidden/>
              </w:rPr>
              <w:t>44</w:t>
            </w:r>
            <w:r w:rsidR="00D7330C">
              <w:rPr>
                <w:noProof/>
                <w:webHidden/>
              </w:rPr>
              <w:fldChar w:fldCharType="end"/>
            </w:r>
          </w:hyperlink>
        </w:p>
        <w:p w14:paraId="13F4E016" w14:textId="683AC46C" w:rsidR="00D7330C" w:rsidRDefault="00C05CE3">
          <w:pPr>
            <w:pStyle w:val="TM1"/>
            <w:tabs>
              <w:tab w:val="left" w:pos="1920"/>
              <w:tab w:val="right" w:leader="dot" w:pos="9394"/>
            </w:tabs>
            <w:rPr>
              <w:rFonts w:eastAsiaTheme="minorEastAsia" w:cstheme="minorBidi"/>
              <w:b w:val="0"/>
              <w:bCs w:val="0"/>
              <w:caps w:val="0"/>
              <w:noProof/>
              <w:sz w:val="22"/>
              <w:szCs w:val="22"/>
              <w:lang w:eastAsia="fr-CA"/>
            </w:rPr>
          </w:pPr>
          <w:hyperlink w:anchor="_Toc513817079" w:history="1">
            <w:r w:rsidR="00D7330C" w:rsidRPr="00882423">
              <w:rPr>
                <w:rStyle w:val="Lienhypertexte"/>
                <w:noProof/>
              </w:rPr>
              <w:t>Laboratoire 6 : L’analyse du mouvement en chute libre</w:t>
            </w:r>
            <w:r w:rsidR="00D7330C">
              <w:rPr>
                <w:noProof/>
                <w:webHidden/>
              </w:rPr>
              <w:tab/>
            </w:r>
            <w:r w:rsidR="00D7330C">
              <w:rPr>
                <w:noProof/>
                <w:webHidden/>
              </w:rPr>
              <w:fldChar w:fldCharType="begin"/>
            </w:r>
            <w:r w:rsidR="00D7330C">
              <w:rPr>
                <w:noProof/>
                <w:webHidden/>
              </w:rPr>
              <w:instrText xml:space="preserve"> PAGEREF _Toc513817079 \h </w:instrText>
            </w:r>
            <w:r w:rsidR="00D7330C">
              <w:rPr>
                <w:noProof/>
                <w:webHidden/>
              </w:rPr>
            </w:r>
            <w:r w:rsidR="00D7330C">
              <w:rPr>
                <w:noProof/>
                <w:webHidden/>
              </w:rPr>
              <w:fldChar w:fldCharType="separate"/>
            </w:r>
            <w:r w:rsidR="00D7330C">
              <w:rPr>
                <w:noProof/>
                <w:webHidden/>
              </w:rPr>
              <w:t>56</w:t>
            </w:r>
            <w:r w:rsidR="00D7330C">
              <w:rPr>
                <w:noProof/>
                <w:webHidden/>
              </w:rPr>
              <w:fldChar w:fldCharType="end"/>
            </w:r>
          </w:hyperlink>
        </w:p>
        <w:p w14:paraId="344578DF" w14:textId="77777777" w:rsidR="00D7330C" w:rsidRDefault="00C05CE3">
          <w:pPr>
            <w:pStyle w:val="TM1"/>
            <w:tabs>
              <w:tab w:val="right" w:leader="dot" w:pos="9394"/>
            </w:tabs>
            <w:rPr>
              <w:rFonts w:eastAsiaTheme="minorEastAsia" w:cstheme="minorBidi"/>
              <w:b w:val="0"/>
              <w:bCs w:val="0"/>
              <w:caps w:val="0"/>
              <w:noProof/>
              <w:sz w:val="22"/>
              <w:szCs w:val="22"/>
              <w:lang w:eastAsia="fr-CA"/>
            </w:rPr>
          </w:pPr>
          <w:hyperlink w:anchor="_Toc513817080" w:history="1">
            <w:r w:rsidR="00D7330C" w:rsidRPr="00882423">
              <w:rPr>
                <w:rStyle w:val="Lienhypertexte"/>
                <w:noProof/>
              </w:rPr>
              <w:t>Laboratoire 7 : L’étude du mouvement des projectiles</w:t>
            </w:r>
            <w:r w:rsidR="00D7330C">
              <w:rPr>
                <w:noProof/>
                <w:webHidden/>
              </w:rPr>
              <w:tab/>
            </w:r>
            <w:r w:rsidR="00D7330C">
              <w:rPr>
                <w:noProof/>
                <w:webHidden/>
              </w:rPr>
              <w:fldChar w:fldCharType="begin"/>
            </w:r>
            <w:r w:rsidR="00D7330C">
              <w:rPr>
                <w:noProof/>
                <w:webHidden/>
              </w:rPr>
              <w:instrText xml:space="preserve"> PAGEREF _Toc513817080 \h </w:instrText>
            </w:r>
            <w:r w:rsidR="00D7330C">
              <w:rPr>
                <w:noProof/>
                <w:webHidden/>
              </w:rPr>
            </w:r>
            <w:r w:rsidR="00D7330C">
              <w:rPr>
                <w:noProof/>
                <w:webHidden/>
              </w:rPr>
              <w:fldChar w:fldCharType="separate"/>
            </w:r>
            <w:r w:rsidR="00D7330C">
              <w:rPr>
                <w:noProof/>
                <w:webHidden/>
              </w:rPr>
              <w:t>68</w:t>
            </w:r>
            <w:r w:rsidR="00D7330C">
              <w:rPr>
                <w:noProof/>
                <w:webHidden/>
              </w:rPr>
              <w:fldChar w:fldCharType="end"/>
            </w:r>
          </w:hyperlink>
        </w:p>
        <w:p w14:paraId="2F111F52" w14:textId="6A86194D" w:rsidR="003B545B" w:rsidRDefault="004B1040">
          <w:r>
            <w:rPr>
              <w:rFonts w:ascii="Arial" w:hAnsi="Arial"/>
              <w:b/>
              <w:bCs/>
              <w:caps/>
              <w:sz w:val="20"/>
              <w:szCs w:val="20"/>
            </w:rPr>
            <w:fldChar w:fldCharType="end"/>
          </w:r>
        </w:p>
      </w:sdtContent>
    </w:sdt>
    <w:p w14:paraId="73494B79" w14:textId="77777777" w:rsidR="00CF29A2" w:rsidRDefault="00CF29A2">
      <w:pPr>
        <w:rPr>
          <w:rStyle w:val="TitreActivit"/>
          <w:b w:val="0"/>
        </w:rPr>
      </w:pPr>
      <w:r>
        <w:rPr>
          <w:rStyle w:val="TitreActivit"/>
        </w:rPr>
        <w:br w:type="page"/>
      </w:r>
    </w:p>
    <w:p w14:paraId="2BFC2810" w14:textId="77777777" w:rsidR="00CF29A2" w:rsidRDefault="00CF29A2" w:rsidP="00824BF2">
      <w:pPr>
        <w:rPr>
          <w:rStyle w:val="TitreActivit"/>
        </w:rPr>
        <w:sectPr w:rsidR="00CF29A2" w:rsidSect="004B186C">
          <w:headerReference w:type="first" r:id="rId15"/>
          <w:footerReference w:type="first" r:id="rId16"/>
          <w:pgSz w:w="12240" w:h="15840" w:code="1"/>
          <w:pgMar w:top="1418" w:right="1418" w:bottom="1418" w:left="1418" w:header="720" w:footer="720" w:gutter="0"/>
          <w:cols w:space="708"/>
          <w:titlePg/>
          <w:docGrid w:linePitch="360"/>
        </w:sectPr>
      </w:pPr>
    </w:p>
    <w:bookmarkStart w:id="3" w:name="_Toc513817074"/>
    <w:p w14:paraId="768BCF83" w14:textId="6B31914D" w:rsidR="004B186C" w:rsidRPr="00B81E02" w:rsidRDefault="001638C2" w:rsidP="00DA54E2">
      <w:pPr>
        <w:pStyle w:val="Titre1"/>
        <w:rPr>
          <w:rStyle w:val="TitreActivit"/>
          <w:rFonts w:cs="Times New Roman"/>
          <w:b/>
          <w:bCs w:val="0"/>
          <w:szCs w:val="28"/>
        </w:rPr>
      </w:pPr>
      <w:r>
        <w:rPr>
          <w:caps/>
          <w:noProof/>
          <w:spacing w:val="6"/>
          <w:sz w:val="22"/>
          <w:szCs w:val="22"/>
          <w:lang w:eastAsia="fr-CA"/>
        </w:rPr>
        <w:lastRenderedPageBreak/>
        <mc:AlternateContent>
          <mc:Choice Requires="wpg">
            <w:drawing>
              <wp:anchor distT="0" distB="0" distL="114300" distR="114300" simplePos="0" relativeHeight="251656197" behindDoc="0" locked="0" layoutInCell="1" allowOverlap="1" wp14:anchorId="12B4755A" wp14:editId="2C02D6DA">
                <wp:simplePos x="0" y="0"/>
                <wp:positionH relativeFrom="column">
                  <wp:posOffset>-49530</wp:posOffset>
                </wp:positionH>
                <wp:positionV relativeFrom="paragraph">
                  <wp:posOffset>455930</wp:posOffset>
                </wp:positionV>
                <wp:extent cx="6429375" cy="3114040"/>
                <wp:effectExtent l="0" t="0" r="28575" b="10160"/>
                <wp:wrapNone/>
                <wp:docPr id="944" name="Groupe 944"/>
                <wp:cNvGraphicFramePr/>
                <a:graphic xmlns:a="http://schemas.openxmlformats.org/drawingml/2006/main">
                  <a:graphicData uri="http://schemas.microsoft.com/office/word/2010/wordprocessingGroup">
                    <wpg:wgp>
                      <wpg:cNvGrpSpPr/>
                      <wpg:grpSpPr>
                        <a:xfrm>
                          <a:off x="0" y="0"/>
                          <a:ext cx="6429375" cy="3114040"/>
                          <a:chOff x="0" y="-60647"/>
                          <a:chExt cx="6429375" cy="2859739"/>
                        </a:xfrm>
                      </wpg:grpSpPr>
                      <wps:wsp>
                        <wps:cNvPr id="929" name="Zone de texte 929"/>
                        <wps:cNvSpPr txBox="1">
                          <a:spLocks noChangeArrowheads="1"/>
                        </wps:cNvSpPr>
                        <wps:spPr bwMode="auto">
                          <a:xfrm>
                            <a:off x="0" y="40821"/>
                            <a:ext cx="6429375" cy="2758271"/>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08" w14:textId="77777777" w:rsidR="00C77CE5" w:rsidRPr="004B186C" w:rsidRDefault="00C77CE5"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C77CE5" w:rsidRPr="00535653" w:rsidRDefault="00C77CE5"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C77CE5" w:rsidRPr="004B186C" w:rsidRDefault="00C77CE5"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C77CE5" w:rsidRPr="00A06535" w:rsidRDefault="00C77CE5" w:rsidP="004B186C">
                              <w:pPr>
                                <w:pStyle w:val="texte11pt"/>
                                <w:spacing w:after="0"/>
                                <w:jc w:val="both"/>
                                <w:rPr>
                                  <w:bCs/>
                                  <w:iCs/>
                                  <w:color w:val="000000"/>
                                  <w:szCs w:val="22"/>
                                  <w:lang w:val="fr-CA"/>
                                </w:rPr>
                              </w:pPr>
                              <w:bookmarkStart w:id="4"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4"/>
                            </w:p>
                            <w:p w14:paraId="768BD20C" w14:textId="227E7036" w:rsidR="00C77CE5" w:rsidRDefault="00C77CE5"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C77CE5" w:rsidRPr="00535653" w:rsidRDefault="00C77CE5" w:rsidP="004B186C"/>
                          </w:txbxContent>
                        </wps:txbx>
                        <wps:bodyPr rot="0" vert="horz" wrap="square" lIns="91440" tIns="45720" rIns="91440" bIns="45720" anchor="t" anchorCtr="0" upright="1">
                          <a:noAutofit/>
                        </wps:bodyPr>
                      </wps:wsp>
                      <wps:wsp>
                        <wps:cNvPr id="932" name="Zone de texte 932"/>
                        <wps:cNvSpPr txBox="1">
                          <a:spLocks noChangeArrowheads="1"/>
                        </wps:cNvSpPr>
                        <wps:spPr bwMode="auto">
                          <a:xfrm>
                            <a:off x="451427" y="-60647"/>
                            <a:ext cx="1461135" cy="182880"/>
                          </a:xfrm>
                          <a:prstGeom prst="round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06" w14:textId="77777777" w:rsidR="00C77CE5" w:rsidRDefault="00C77CE5" w:rsidP="004B186C">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B4755A" id="Groupe 944" o:spid="_x0000_s1026" style="position:absolute;margin-left:-3.9pt;margin-top:35.9pt;width:506.25pt;height:245.2pt;z-index:251656197;mso-height-relative:margin" coordorigin=",-606" coordsize="64293,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">
                <v:roundrect id="Zone de texte 929" o:spid="_x0000_s1027" style="position:absolute;top:408;width:64293;height:275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wJsUA&#10;AADcAAAADwAAAGRycy9kb3ducmV2LnhtbESPzWsCMRTE7wX/h/AEbzWrB6mrUfxoacWLX+j1sXlm&#10;FzcvyybV1b/eCIUeh5n5DTOeNrYUV6p94VhBr5uAIM6cLtgoOOy/3j9A+ICssXRMCu7kYTppvY0x&#10;1e7GW7rughERwj5FBXkIVSqlz3Ky6LuuIo7e2dUWQ5S1kbrGW4TbUvaTZCAtFhwXcqxokVN22f1a&#10;BY/HfTW/bPanNX6aI30fZ8uD2SjVaTezEYhATfgP/7V/tIJhfwi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nAmxQAAANwAAAAPAAAAAAAAAAAAAAAAAJgCAABkcnMv&#10;ZG93bnJldi54bWxQSwUGAAAAAAQABAD1AAAAigMAAAAA&#10;" filled="f">
                  <v:stroke joinstyle="miter"/>
                  <v:textbox>
                    <w:txbxContent>
                      <w:p w14:paraId="768BD208" w14:textId="77777777" w:rsidR="00C77CE5" w:rsidRPr="004B186C" w:rsidRDefault="00C77CE5"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C77CE5" w:rsidRPr="00535653" w:rsidRDefault="00C77CE5"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C77CE5" w:rsidRPr="004B186C" w:rsidRDefault="00C77CE5"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C77CE5" w:rsidRPr="00A06535" w:rsidRDefault="00C77CE5" w:rsidP="004B186C">
                        <w:pPr>
                          <w:pStyle w:val="texte11pt"/>
                          <w:spacing w:after="0"/>
                          <w:jc w:val="both"/>
                          <w:rPr>
                            <w:bCs/>
                            <w:iCs/>
                            <w:color w:val="000000"/>
                            <w:szCs w:val="22"/>
                            <w:lang w:val="fr-CA"/>
                          </w:rPr>
                        </w:pPr>
                        <w:bookmarkStart w:id="5"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5"/>
                      </w:p>
                      <w:p w14:paraId="768BD20C" w14:textId="227E7036" w:rsidR="00C77CE5" w:rsidRDefault="00C77CE5"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C77CE5" w:rsidRPr="00535653" w:rsidRDefault="00C77CE5" w:rsidP="004B186C"/>
                    </w:txbxContent>
                  </v:textbox>
                </v:roundrect>
                <v:roundrect id="Zone de texte 932" o:spid="_x0000_s1028" style="position:absolute;left:4514;top:-606;width:14611;height:18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EcYA&#10;AADcAAAADwAAAGRycy9kb3ducmV2LnhtbESPT2vCQBTE70K/w/IK3nTTKFWjq4hgKXryz8XbI/tM&#10;gtm3aXZjUj99Vyh4HGbmN8xi1ZlS3Kl2hWUFH8MIBHFqdcGZgvNpO5iCcB5ZY2mZFPySg9XyrbfA&#10;RNuWD3Q/+kwECLsEFeTeV4mULs3JoBvaijh4V1sb9EHWmdQ1tgFuShlH0ac0WHBYyLGiTU7p7dgY&#10;Bftx2+we68l4lzaXbffziEfXyZdS/fduPQfhqfOv8H/7WyuYjWJ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REcYAAADcAAAADwAAAAAAAAAAAAAAAACYAgAAZHJz&#10;L2Rvd25yZXYueG1sUEsFBgAAAAAEAAQA9QAAAIsDAAAAAA==&#10;" fillcolor="black" stroked="f">
                  <v:stroke joinstyle="miter"/>
                  <v:textbox inset="0,0,0,0">
                    <w:txbxContent>
                      <w:p w14:paraId="768BD206" w14:textId="77777777" w:rsidR="00C77CE5" w:rsidRDefault="00C77CE5" w:rsidP="004B186C">
                        <w:pPr>
                          <w:pStyle w:val="LABO"/>
                          <w:spacing w:line="280" w:lineRule="exact"/>
                          <w:jc w:val="center"/>
                          <w:rPr>
                            <w:sz w:val="20"/>
                            <w:lang w:val="fr-CA"/>
                          </w:rPr>
                        </w:pPr>
                        <w:r>
                          <w:rPr>
                            <w:sz w:val="20"/>
                            <w:lang w:val="fr-CA"/>
                          </w:rPr>
                          <w:t>MISE EN SITUATION</w:t>
                        </w:r>
                      </w:p>
                    </w:txbxContent>
                  </v:textbox>
                </v:roundrect>
              </v:group>
            </w:pict>
          </mc:Fallback>
        </mc:AlternateContent>
      </w:r>
      <w:r w:rsidR="00304706">
        <w:rPr>
          <w:noProof/>
          <w:lang w:eastAsia="fr-CA"/>
        </w:rPr>
        <w:drawing>
          <wp:anchor distT="0" distB="0" distL="114300" distR="114300" simplePos="0" relativeHeight="251656282" behindDoc="0" locked="0" layoutInCell="1" allowOverlap="1" wp14:anchorId="3E7E2497" wp14:editId="03F92B36">
            <wp:simplePos x="0" y="0"/>
            <wp:positionH relativeFrom="margin">
              <wp:align>left</wp:align>
            </wp:positionH>
            <wp:positionV relativeFrom="paragraph">
              <wp:posOffset>90805</wp:posOffset>
            </wp:positionV>
            <wp:extent cx="365760" cy="365760"/>
            <wp:effectExtent l="0" t="0" r="0" b="0"/>
            <wp:wrapSquare wrapText="bothSides"/>
            <wp:docPr id="252451722" name="Image 2524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A54E2">
        <w:rPr>
          <w:rStyle w:val="TitreActivit"/>
          <w:rFonts w:cs="Times New Roman"/>
          <w:b/>
          <w:bCs w:val="0"/>
          <w:szCs w:val="28"/>
        </w:rPr>
        <w:t>Laboratoire</w:t>
      </w:r>
      <w:r w:rsidR="004B186C" w:rsidRPr="00B81E02">
        <w:rPr>
          <w:rStyle w:val="TitreActivit"/>
          <w:rFonts w:cs="Times New Roman"/>
          <w:b/>
          <w:bCs w:val="0"/>
          <w:szCs w:val="28"/>
        </w:rPr>
        <w:t xml:space="preserve"> </w:t>
      </w:r>
      <w:r w:rsidR="007A1798" w:rsidRPr="00B81E02">
        <w:rPr>
          <w:rStyle w:val="TitreActivit"/>
          <w:rFonts w:cs="Times New Roman"/>
          <w:b/>
          <w:bCs w:val="0"/>
          <w:szCs w:val="28"/>
        </w:rPr>
        <w:t>1</w:t>
      </w:r>
      <w:r w:rsidR="00B81E02" w:rsidRPr="00B81E02">
        <w:rPr>
          <w:rStyle w:val="TitreActivit"/>
          <w:rFonts w:cs="Times New Roman"/>
          <w:b/>
          <w:bCs w:val="0"/>
          <w:szCs w:val="28"/>
        </w:rPr>
        <w:t xml:space="preserve"> </w:t>
      </w:r>
      <w:r w:rsidR="004B186C" w:rsidRPr="00B81E02">
        <w:rPr>
          <w:rStyle w:val="TitreActivit"/>
          <w:rFonts w:cs="Times New Roman"/>
          <w:b/>
          <w:bCs w:val="0"/>
          <w:szCs w:val="28"/>
        </w:rPr>
        <w:t>:</w:t>
      </w:r>
      <w:r w:rsidR="008214B3" w:rsidRPr="00B81E02">
        <w:rPr>
          <w:rStyle w:val="TitreActivit"/>
          <w:rFonts w:cs="Times New Roman"/>
          <w:b/>
          <w:bCs w:val="0"/>
          <w:szCs w:val="28"/>
        </w:rPr>
        <w:t xml:space="preserve"> </w:t>
      </w:r>
      <w:r w:rsidR="004B186C" w:rsidRPr="00B81E02">
        <w:rPr>
          <w:rStyle w:val="TitreActivit"/>
          <w:rFonts w:cs="Times New Roman"/>
          <w:b/>
          <w:bCs w:val="0"/>
          <w:szCs w:val="28"/>
        </w:rPr>
        <w:tab/>
      </w:r>
      <w:r w:rsidR="004B186C" w:rsidRPr="00DA54E2">
        <w:rPr>
          <w:rStyle w:val="TitreActivit"/>
          <w:rFonts w:cs="Times New Roman"/>
          <w:b/>
          <w:bCs w:val="0"/>
          <w:szCs w:val="28"/>
        </w:rPr>
        <w:t>Les</w:t>
      </w:r>
      <w:r w:rsidR="004B186C" w:rsidRPr="00B81E02">
        <w:rPr>
          <w:rStyle w:val="TitreActivit"/>
          <w:rFonts w:cs="Times New Roman"/>
          <w:b/>
          <w:bCs w:val="0"/>
          <w:szCs w:val="28"/>
        </w:rPr>
        <w:t xml:space="preserve"> champs de vision</w:t>
      </w:r>
      <w:bookmarkEnd w:id="3"/>
    </w:p>
    <w:p w14:paraId="768BCF88" w14:textId="44A64A2C" w:rsidR="004B186C" w:rsidRPr="004B186C" w:rsidRDefault="004B186C" w:rsidP="004B186C">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768BCF89" w14:textId="77777777" w:rsidR="004B186C" w:rsidRDefault="004B186C" w:rsidP="004B186C">
      <w:pPr>
        <w:pStyle w:val="texte11pt"/>
        <w:spacing w:before="120" w:after="0"/>
        <w:ind w:left="238" w:firstLine="471"/>
        <w:jc w:val="both"/>
        <w:rPr>
          <w:rFonts w:cs="Arial"/>
          <w:spacing w:val="-2"/>
          <w:szCs w:val="22"/>
          <w:lang w:val="fr-CA"/>
        </w:rPr>
      </w:pPr>
    </w:p>
    <w:p w14:paraId="768BCF8A" w14:textId="77777777" w:rsidR="004B186C" w:rsidRDefault="004B186C" w:rsidP="004B186C">
      <w:pPr>
        <w:pStyle w:val="texte11pt"/>
        <w:spacing w:before="120" w:after="0"/>
        <w:ind w:left="238" w:firstLine="471"/>
        <w:jc w:val="both"/>
        <w:rPr>
          <w:rFonts w:cs="Arial"/>
          <w:spacing w:val="-2"/>
          <w:szCs w:val="22"/>
          <w:lang w:val="fr-CA"/>
        </w:rPr>
      </w:pPr>
    </w:p>
    <w:p w14:paraId="768BCF8B" w14:textId="77777777" w:rsidR="004B186C" w:rsidRDefault="004B186C" w:rsidP="004B186C">
      <w:pPr>
        <w:pStyle w:val="texte11pt"/>
        <w:spacing w:before="120" w:after="0"/>
        <w:ind w:left="238" w:firstLine="471"/>
        <w:jc w:val="both"/>
        <w:rPr>
          <w:rFonts w:cs="Arial"/>
          <w:spacing w:val="-2"/>
          <w:szCs w:val="22"/>
          <w:lang w:val="fr-CA"/>
        </w:rPr>
      </w:pPr>
    </w:p>
    <w:p w14:paraId="768BCF8C" w14:textId="77777777" w:rsidR="004B186C" w:rsidRDefault="004B186C" w:rsidP="004B186C">
      <w:pPr>
        <w:pStyle w:val="texte11pt"/>
        <w:spacing w:before="120" w:after="0"/>
        <w:ind w:left="238" w:firstLine="471"/>
        <w:jc w:val="both"/>
        <w:rPr>
          <w:rFonts w:cs="Arial"/>
          <w:spacing w:val="-2"/>
          <w:szCs w:val="22"/>
          <w:lang w:val="fr-CA"/>
        </w:rPr>
      </w:pPr>
    </w:p>
    <w:p w14:paraId="768BCF8D" w14:textId="77777777" w:rsidR="004B186C" w:rsidRDefault="004B186C" w:rsidP="004B186C">
      <w:pPr>
        <w:pStyle w:val="texte11pt"/>
        <w:spacing w:before="120" w:after="0"/>
        <w:ind w:left="238" w:firstLine="471"/>
        <w:jc w:val="both"/>
        <w:rPr>
          <w:rFonts w:cs="Arial"/>
          <w:spacing w:val="-2"/>
          <w:szCs w:val="22"/>
          <w:lang w:val="fr-CA"/>
        </w:rPr>
      </w:pPr>
    </w:p>
    <w:p w14:paraId="768BCF8E" w14:textId="77777777" w:rsidR="004B186C" w:rsidRDefault="004B186C" w:rsidP="004B186C">
      <w:pPr>
        <w:pStyle w:val="texte11pt"/>
        <w:spacing w:before="120" w:after="0"/>
        <w:ind w:left="238" w:firstLine="471"/>
        <w:jc w:val="both"/>
        <w:rPr>
          <w:rFonts w:cs="Arial"/>
          <w:spacing w:val="-2"/>
          <w:szCs w:val="22"/>
          <w:lang w:val="fr-CA"/>
        </w:rPr>
      </w:pPr>
    </w:p>
    <w:p w14:paraId="768BCF8F" w14:textId="77777777" w:rsidR="004B186C" w:rsidRDefault="004B186C" w:rsidP="004B186C">
      <w:pPr>
        <w:pStyle w:val="texte11pt"/>
        <w:spacing w:before="120" w:after="0"/>
        <w:ind w:left="238" w:firstLine="471"/>
        <w:jc w:val="both"/>
        <w:rPr>
          <w:rFonts w:cs="Arial"/>
          <w:spacing w:val="-2"/>
          <w:szCs w:val="22"/>
          <w:lang w:val="fr-CA"/>
        </w:rPr>
      </w:pPr>
    </w:p>
    <w:p w14:paraId="768BCF90" w14:textId="77777777" w:rsidR="004B186C" w:rsidRDefault="004B186C" w:rsidP="004B186C">
      <w:pPr>
        <w:pStyle w:val="texte11pt"/>
        <w:spacing w:before="120" w:after="0"/>
        <w:ind w:left="238" w:firstLine="471"/>
        <w:jc w:val="both"/>
        <w:rPr>
          <w:rFonts w:cs="Arial"/>
          <w:spacing w:val="-2"/>
          <w:szCs w:val="22"/>
          <w:lang w:val="fr-CA"/>
        </w:rPr>
      </w:pPr>
    </w:p>
    <w:p w14:paraId="768BCF91" w14:textId="77777777" w:rsidR="004B186C" w:rsidRDefault="004B186C" w:rsidP="004B186C">
      <w:pPr>
        <w:pStyle w:val="texte11pt"/>
        <w:spacing w:before="120" w:after="0"/>
        <w:ind w:left="238" w:firstLine="471"/>
        <w:jc w:val="both"/>
        <w:rPr>
          <w:rFonts w:cs="Arial"/>
          <w:spacing w:val="-2"/>
          <w:szCs w:val="22"/>
          <w:lang w:val="fr-CA"/>
        </w:rPr>
      </w:pPr>
    </w:p>
    <w:p w14:paraId="768BCF92" w14:textId="77777777" w:rsidR="004B186C" w:rsidRDefault="004B186C" w:rsidP="004B186C">
      <w:pPr>
        <w:pStyle w:val="texte11pt"/>
        <w:spacing w:before="120" w:after="0"/>
        <w:ind w:left="238" w:firstLine="471"/>
        <w:jc w:val="both"/>
        <w:rPr>
          <w:rFonts w:cs="Arial"/>
          <w:spacing w:val="-2"/>
          <w:szCs w:val="22"/>
          <w:lang w:val="fr-CA"/>
        </w:rPr>
      </w:pPr>
    </w:p>
    <w:p w14:paraId="768BCF93" w14:textId="6BB149A0" w:rsidR="004B186C" w:rsidRDefault="004B186C" w:rsidP="00D831B3">
      <w:pPr>
        <w:pStyle w:val="texte11pt"/>
        <w:spacing w:before="120" w:after="0"/>
        <w:ind w:firstLine="14"/>
        <w:jc w:val="both"/>
        <w:rPr>
          <w:rFonts w:cs="Arial"/>
          <w:spacing w:val="-2"/>
          <w:szCs w:val="22"/>
          <w:lang w:val="fr-CA"/>
        </w:rPr>
      </w:pPr>
    </w:p>
    <w:p w14:paraId="76E212A2" w14:textId="77777777" w:rsidR="00EC5E77" w:rsidRDefault="00EC5E77" w:rsidP="00EC5E77">
      <w:pPr>
        <w:pStyle w:val="texte11pt"/>
        <w:shd w:val="clear" w:color="auto" w:fill="FFFFFF" w:themeFill="background1"/>
        <w:spacing w:before="120" w:after="0"/>
        <w:ind w:firstLine="14"/>
        <w:jc w:val="both"/>
        <w:rPr>
          <w:rFonts w:cs="Arial"/>
          <w:b/>
          <w:spacing w:val="-2"/>
          <w:szCs w:val="22"/>
          <w:lang w:val="fr-CA"/>
        </w:rPr>
      </w:pPr>
    </w:p>
    <w:p w14:paraId="0B62815B" w14:textId="4D55FD45" w:rsidR="00D831B3" w:rsidRPr="00D831B3" w:rsidRDefault="00D831B3" w:rsidP="00EC5E77">
      <w:pPr>
        <w:pStyle w:val="texte11pt"/>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0"/>
        <w:ind w:firstLine="14"/>
        <w:jc w:val="both"/>
        <w:rPr>
          <w:rFonts w:cs="Arial"/>
          <w:b/>
          <w:spacing w:val="-2"/>
          <w:szCs w:val="22"/>
          <w:lang w:val="fr-CA"/>
        </w:rPr>
      </w:pPr>
      <w:r w:rsidRPr="00D831B3">
        <w:rPr>
          <w:rFonts w:cs="Arial"/>
          <w:b/>
          <w:spacing w:val="-2"/>
          <w:szCs w:val="22"/>
          <w:lang w:val="fr-CA"/>
        </w:rPr>
        <w:t>BUT</w:t>
      </w:r>
    </w:p>
    <w:p w14:paraId="72BB475F" w14:textId="1E346C01" w:rsidR="00A12289" w:rsidRPr="00A06535" w:rsidRDefault="00D831B3" w:rsidP="00D831B3">
      <w:pPr>
        <w:pStyle w:val="sous-titre"/>
        <w:spacing w:before="120" w:line="360" w:lineRule="exact"/>
        <w:rPr>
          <w:rFonts w:cs="Arial"/>
          <w:bCs/>
          <w:iCs/>
          <w:szCs w:val="22"/>
          <w:lang w:val="fr-CA"/>
        </w:rPr>
      </w:pPr>
      <w:r w:rsidRPr="00E07F6F">
        <w:rPr>
          <w:rFonts w:ascii="Arial" w:hAnsi="Arial" w:cs="Arial"/>
          <w:lang w:val="fr-CA" w:eastAsia="fr-CA"/>
        </w:rPr>
        <w:drawing>
          <wp:anchor distT="0" distB="0" distL="114300" distR="114300" simplePos="0" relativeHeight="251656280" behindDoc="0" locked="0" layoutInCell="1" allowOverlap="1" wp14:anchorId="5B0CD210" wp14:editId="08FB6B12">
            <wp:simplePos x="0" y="0"/>
            <wp:positionH relativeFrom="column">
              <wp:posOffset>-54610</wp:posOffset>
            </wp:positionH>
            <wp:positionV relativeFrom="paragraph">
              <wp:posOffset>77470</wp:posOffset>
            </wp:positionV>
            <wp:extent cx="521970" cy="521970"/>
            <wp:effectExtent l="0" t="0" r="0" b="0"/>
            <wp:wrapSquare wrapText="bothSides"/>
            <wp:docPr id="252451718" name="Image 25245171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89" w:rsidRPr="00A06535">
        <w:rPr>
          <w:rFonts w:ascii="Arial" w:hAnsi="Arial" w:cs="Arial"/>
          <w:b w:val="0"/>
          <w:caps w:val="0"/>
          <w:sz w:val="22"/>
          <w:szCs w:val="22"/>
          <w:lang w:val="fr-CA"/>
        </w:rPr>
        <w:t>Déterminer expérimentalement le tracé des rayons lumieux et le champ de vision produit par un miroir plan</w:t>
      </w:r>
      <w:r w:rsidR="00A12289">
        <w:rPr>
          <w:rFonts w:ascii="Arial" w:hAnsi="Arial" w:cs="Arial"/>
          <w:b w:val="0"/>
          <w:caps w:val="0"/>
          <w:sz w:val="20"/>
          <w:lang w:val="fr-CA"/>
        </w:rPr>
        <w:t>.</w:t>
      </w:r>
      <w:r w:rsidR="00A12289" w:rsidRPr="00A06535">
        <w:rPr>
          <w:rFonts w:cs="Arial"/>
          <w:bCs/>
          <w:iCs/>
          <w:szCs w:val="22"/>
          <w:lang w:val="fr-CA"/>
        </w:rPr>
        <w:t xml:space="preserve"> </w:t>
      </w:r>
    </w:p>
    <w:p w14:paraId="15AE083E" w14:textId="62D5EC21" w:rsidR="00A12289" w:rsidRPr="00A06535" w:rsidRDefault="00A12289" w:rsidP="00A12289">
      <w:pPr>
        <w:jc w:val="both"/>
      </w:pPr>
    </w:p>
    <w:p w14:paraId="768BCF94" w14:textId="5268609C" w:rsidR="004B186C" w:rsidRPr="00C9035D" w:rsidRDefault="004B186C" w:rsidP="00824BF2"/>
    <w:p w14:paraId="60ADB0A4" w14:textId="04294A54" w:rsidR="00AD3277" w:rsidRPr="00BE0886" w:rsidRDefault="004B186C" w:rsidP="00AD327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BE0886">
        <w:rPr>
          <w:rFonts w:ascii="Arial" w:hAnsi="Arial" w:cs="Arial"/>
          <w:b/>
        </w:rPr>
        <w:t xml:space="preserve">Matériel </w:t>
      </w:r>
    </w:p>
    <w:p w14:paraId="31640B60" w14:textId="77777777" w:rsidR="006C52E9" w:rsidRDefault="00AD3277" w:rsidP="003B545B">
      <w:pPr>
        <w:rPr>
          <w:i/>
          <w:szCs w:val="26"/>
        </w:rPr>
      </w:pPr>
      <w:r>
        <w:rPr>
          <w:noProof/>
          <w:lang w:eastAsia="fr-CA"/>
        </w:rPr>
        <mc:AlternateContent>
          <mc:Choice Requires="wps">
            <w:drawing>
              <wp:anchor distT="0" distB="0" distL="114300" distR="114300" simplePos="0" relativeHeight="251656281" behindDoc="0" locked="0" layoutInCell="1" allowOverlap="1" wp14:anchorId="6CA2143A" wp14:editId="30474AB6">
                <wp:simplePos x="0" y="0"/>
                <wp:positionH relativeFrom="margin">
                  <wp:align>right</wp:align>
                </wp:positionH>
                <wp:positionV relativeFrom="paragraph">
                  <wp:posOffset>7620</wp:posOffset>
                </wp:positionV>
                <wp:extent cx="1592580" cy="320040"/>
                <wp:effectExtent l="0" t="0" r="0" b="3810"/>
                <wp:wrapNone/>
                <wp:docPr id="252451719" name="Zone de texte 252451719"/>
                <wp:cNvGraphicFramePr/>
                <a:graphic xmlns:a="http://schemas.openxmlformats.org/drawingml/2006/main">
                  <a:graphicData uri="http://schemas.microsoft.com/office/word/2010/wordprocessingShape">
                    <wps:wsp>
                      <wps:cNvSpPr txBox="1"/>
                      <wps:spPr>
                        <a:xfrm>
                          <a:off x="0" y="0"/>
                          <a:ext cx="1592580" cy="320040"/>
                        </a:xfrm>
                        <a:prstGeom prst="rect">
                          <a:avLst/>
                        </a:prstGeom>
                        <a:noFill/>
                        <a:ln w="6350">
                          <a:noFill/>
                        </a:ln>
                      </wps:spPr>
                      <wps:txbx>
                        <w:txbxContent>
                          <w:p w14:paraId="19BB57BC" w14:textId="0AD44DE0" w:rsidR="00C77CE5" w:rsidRDefault="00C77CE5">
                            <w:r>
                              <w:rPr>
                                <w:i/>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A2143A" id="_x0000_t202" coordsize="21600,21600" o:spt="202" path="m,l,21600r21600,l21600,xe">
                <v:stroke joinstyle="miter"/>
                <v:path gradientshapeok="t" o:connecttype="rect"/>
              </v:shapetype>
              <v:shape id="Zone de texte 252451719" o:spid="_x0000_s1029" type="#_x0000_t202" style="position:absolute;margin-left:74.2pt;margin-top:.6pt;width:125.4pt;height:25.2pt;z-index:25165628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" filled="f" stroked="f" strokeweight=".5pt">
                <v:textbox>
                  <w:txbxContent>
                    <w:p w14:paraId="19BB57BC" w14:textId="0AD44DE0" w:rsidR="00C77CE5" w:rsidRDefault="00C77CE5">
                      <w:r>
                        <w:rPr>
                          <w:i/>
                          <w:szCs w:val="26"/>
                        </w:rPr>
                        <w:t>Schéma de montage</w:t>
                      </w:r>
                    </w:p>
                  </w:txbxContent>
                </v:textbox>
                <w10:wrap anchorx="margin"/>
              </v:shape>
            </w:pict>
          </mc:Fallback>
        </mc:AlternateContent>
      </w:r>
      <w:r w:rsidR="004B186C" w:rsidRPr="00846169">
        <w:rPr>
          <w:i/>
          <w:szCs w:val="26"/>
        </w:rPr>
        <w:t xml:space="preserve">                                          </w:t>
      </w:r>
      <w:r w:rsidR="004B186C" w:rsidRPr="00846169">
        <w:rPr>
          <w:i/>
          <w:szCs w:val="26"/>
        </w:rPr>
        <w:tab/>
      </w:r>
      <w:r w:rsidR="004B186C">
        <w:rPr>
          <w:i/>
          <w:szCs w:val="26"/>
        </w:rPr>
        <w:tab/>
      </w:r>
      <w:r w:rsidR="004B186C">
        <w:rPr>
          <w:i/>
          <w:szCs w:val="26"/>
        </w:rPr>
        <w:tab/>
      </w:r>
    </w:p>
    <w:p w14:paraId="6A8A6267" w14:textId="0C321344" w:rsidR="0074611F" w:rsidRPr="00846169" w:rsidRDefault="004B186C" w:rsidP="0074611F">
      <w:r>
        <w:rPr>
          <w:i/>
          <w:szCs w:val="26"/>
        </w:rPr>
        <w:tab/>
        <w:t xml:space="preserve">   </w:t>
      </w:r>
    </w:p>
    <w:p w14:paraId="59EDEC3F" w14:textId="77777777" w:rsidR="0074611F" w:rsidRPr="00EA4F05"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lang w:val="fr-CA" w:eastAsia="fr-CA"/>
        </w:rPr>
        <mc:AlternateContent>
          <mc:Choice Requires="wpg">
            <w:drawing>
              <wp:anchor distT="0" distB="0" distL="114300" distR="114300" simplePos="0" relativeHeight="251657415" behindDoc="0" locked="0" layoutInCell="1" allowOverlap="1" wp14:anchorId="7AD9BED7" wp14:editId="4AACEC35">
                <wp:simplePos x="0" y="0"/>
                <wp:positionH relativeFrom="column">
                  <wp:posOffset>3947160</wp:posOffset>
                </wp:positionH>
                <wp:positionV relativeFrom="paragraph">
                  <wp:posOffset>6985</wp:posOffset>
                </wp:positionV>
                <wp:extent cx="2492058" cy="1641157"/>
                <wp:effectExtent l="0" t="0" r="0" b="0"/>
                <wp:wrapNone/>
                <wp:docPr id="252451680" name="Groupe 252451680"/>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684" name="Groupe 252451684"/>
                        <wpg:cNvGrpSpPr/>
                        <wpg:grpSpPr>
                          <a:xfrm>
                            <a:off x="0" y="0"/>
                            <a:ext cx="2492058" cy="1641157"/>
                            <a:chOff x="0" y="0"/>
                            <a:chExt cx="2492058" cy="1641157"/>
                          </a:xfrm>
                        </wpg:grpSpPr>
                        <wps:wsp>
                          <wps:cNvPr id="252451688" name="Zone de texte 252451688"/>
                          <wps:cNvSpPr txBox="1"/>
                          <wps:spPr>
                            <a:xfrm>
                              <a:off x="147638" y="1309687"/>
                              <a:ext cx="2034988" cy="331470"/>
                            </a:xfrm>
                            <a:prstGeom prst="rect">
                              <a:avLst/>
                            </a:prstGeom>
                            <a:noFill/>
                            <a:ln w="6350">
                              <a:noFill/>
                            </a:ln>
                          </wps:spPr>
                          <wps:txbx>
                            <w:txbxContent>
                              <w:p w14:paraId="04CC3352" w14:textId="77777777" w:rsidR="00C77CE5" w:rsidRDefault="00C77CE5" w:rsidP="0074611F">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690" name="Image 25245169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252451692" name="Connecteur droit avec flèche 252451692"/>
                          <wps:cNvCnPr/>
                          <wps:spPr>
                            <a:xfrm flipH="1" flipV="1">
                              <a:off x="1233488" y="981075"/>
                              <a:ext cx="299720" cy="137160"/>
                            </a:xfrm>
                            <a:prstGeom prst="straightConnector1">
                              <a:avLst/>
                            </a:prstGeom>
                            <a:noFill/>
                            <a:ln w="6350" cap="flat" cmpd="sng" algn="ctr">
                              <a:solidFill>
                                <a:sysClr val="windowText" lastClr="000000"/>
                              </a:solidFill>
                              <a:prstDash val="solid"/>
                              <a:miter lim="800000"/>
                              <a:tailEnd type="triangle"/>
                            </a:ln>
                            <a:effectLst/>
                          </wps:spPr>
                          <wps:bodyPr/>
                        </wps:wsp>
                        <wps:wsp>
                          <wps:cNvPr id="252451693" name="Zone de texte 252451693"/>
                          <wps:cNvSpPr txBox="1"/>
                          <wps:spPr>
                            <a:xfrm>
                              <a:off x="1481138" y="1004887"/>
                              <a:ext cx="1010920" cy="284480"/>
                            </a:xfrm>
                            <a:prstGeom prst="rect">
                              <a:avLst/>
                            </a:prstGeom>
                            <a:noFill/>
                            <a:ln w="6350">
                              <a:noFill/>
                            </a:ln>
                          </wps:spPr>
                          <wps:txbx>
                            <w:txbxContent>
                              <w:p w14:paraId="3E7156D2" w14:textId="77777777" w:rsidR="00C77CE5" w:rsidRPr="00452ED4" w:rsidRDefault="00C77CE5" w:rsidP="0074611F">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4" name="Connecteur droit 252451694"/>
                          <wps:cNvCnPr/>
                          <wps:spPr>
                            <a:xfrm flipH="1" flipV="1">
                              <a:off x="809625" y="428625"/>
                              <a:ext cx="448056" cy="262128"/>
                            </a:xfrm>
                            <a:prstGeom prst="line">
                              <a:avLst/>
                            </a:prstGeom>
                            <a:noFill/>
                            <a:ln w="12700" cap="flat" cmpd="sng" algn="ctr">
                              <a:solidFill>
                                <a:sysClr val="windowText" lastClr="000000"/>
                              </a:solidFill>
                              <a:prstDash val="solid"/>
                              <a:miter lim="800000"/>
                            </a:ln>
                            <a:effectLst/>
                          </wps:spPr>
                          <wps:bodyPr/>
                        </wps:wsp>
                        <wpg:grpSp>
                          <wpg:cNvPr id="252451697" name="Groupe 252451697"/>
                          <wpg:cNvGrpSpPr/>
                          <wpg:grpSpPr>
                            <a:xfrm>
                              <a:off x="1062038" y="1004887"/>
                              <a:ext cx="85725" cy="342900"/>
                              <a:chOff x="0" y="0"/>
                              <a:chExt cx="146709" cy="567869"/>
                            </a:xfrm>
                          </wpg:grpSpPr>
                          <wps:wsp>
                            <wps:cNvPr id="252451698"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78" name="Trapèze 252451978"/>
                            <wps:cNvSpPr/>
                            <wps:spPr>
                              <a:xfrm>
                                <a:off x="0" y="408214"/>
                                <a:ext cx="86344" cy="96516"/>
                              </a:xfrm>
                              <a:prstGeom prst="trapezoid">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79" name="Connecteur droit 252451979"/>
                            <wps:cNvCnPr/>
                            <wps:spPr>
                              <a:xfrm>
                                <a:off x="21772" y="517071"/>
                                <a:ext cx="0" cy="50798"/>
                              </a:xfrm>
                              <a:prstGeom prst="line">
                                <a:avLst/>
                              </a:prstGeom>
                              <a:noFill/>
                              <a:ln w="12700" cap="flat" cmpd="sng" algn="ctr">
                                <a:solidFill>
                                  <a:sysClr val="windowText" lastClr="000000"/>
                                </a:solidFill>
                                <a:prstDash val="solid"/>
                                <a:miter lim="800000"/>
                              </a:ln>
                              <a:effectLst/>
                            </wps:spPr>
                            <wps:bodyPr/>
                          </wps:wsp>
                          <wps:wsp>
                            <wps:cNvPr id="252451980" name="Connecteur droit 252451980"/>
                            <wps:cNvCnPr/>
                            <wps:spPr>
                              <a:xfrm>
                                <a:off x="70758" y="517071"/>
                                <a:ext cx="0" cy="50798"/>
                              </a:xfrm>
                              <a:prstGeom prst="line">
                                <a:avLst/>
                              </a:prstGeom>
                              <a:noFill/>
                              <a:ln w="12700" cap="flat" cmpd="sng" algn="ctr">
                                <a:solidFill>
                                  <a:sysClr val="windowText" lastClr="000000"/>
                                </a:solidFill>
                                <a:prstDash val="solid"/>
                                <a:miter lim="800000"/>
                              </a:ln>
                              <a:effectLst/>
                            </wps:spPr>
                            <wps:bodyPr/>
                          </wps:wsp>
                        </wpg:grpSp>
                      </wpg:grpSp>
                      <wps:wsp>
                        <wps:cNvPr id="252451981" name="Forme libre 252451981"/>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9BED7" id="Groupe 252451680" o:spid="_x0000_s1030" style="position:absolute;left:0;text-align:left;margin-left:310.8pt;margin-top:.55pt;width:196.25pt;height:129.2pt;z-index:251657415"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">
                <v:group id="Groupe 252451684" o:spid="_x0000_s1031" style="position:absolute;width:24920;height:16411" coordsize="24920,1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4l2qMoA&#10;AADiAAAADwAAAAAAAAAAAAAAAACqAgAAZHJzL2Rvd25yZXYueG1sUEsFBgAAAAAEAAQA+gAAAKED&#10;AAAAAA==&#10;">
                  <v:shape id="Zone de texte 252451688" o:spid="_x0000_s1032"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rBcgA&#10;AADiAAAADwAAAGRycy9kb3ducmV2LnhtbERPy2rCQBTdF/yH4Rbc1YnBSEgdRQJSEbvwsXF3m7km&#10;oZk7MTPV6Nc7i4LLw3nPFr1pxJU6V1tWMB5FIIgLq2suFRwPq48UhPPIGhvLpOBODhbzwdsMM21v&#10;vKPr3pcihLDLUEHlfZtJ6YqKDLqRbYkDd7adQR9gV0rd4S2Em0bGUTSVBmsODRW2lFdU/O7/jIJN&#10;vvrG3U9s0keTf23Py/ZyPCVKDd/75ScIT71/if/da60gTuJJMp6mYXO4FO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6sFyAAAAOIAAAAPAAAAAAAAAAAAAAAAAJgCAABk&#10;cnMvZG93bnJldi54bWxQSwUGAAAAAAQABAD1AAAAjQMAAAAA&#10;" filled="f" stroked="f" strokeweight=".5pt">
                    <v:textbox>
                      <w:txbxContent>
                        <w:p w14:paraId="04CC3352" w14:textId="77777777" w:rsidR="00C77CE5" w:rsidRDefault="00C77CE5" w:rsidP="0074611F">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451690" o:spid="_x0000_s1033"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y8fIAAAA4gAAAA8AAABkcnMvZG93bnJldi54bWxEj81qwkAUhfeFvsNwC93VSUKVJjqKCFLR&#10;VdN2f81cM9HMnZiZatqndxYFl4fzxzdbDLYVF+p941hBOkpAEFdON1wr+Ppcv7yB8AFZY+uYFPyS&#10;h8X88WGGhXZX/qBLGWoRR9gXqMCE0BVS+sqQRT9yHXH0Dq63GKLsa6l7vMZx28osSSbSYsPxwWBH&#10;K0PVqfyxCs4yN7wPebLfHstvft+19i9PlXp+GpZTEIGGcA//tzdaQTbOXsfpJI8QESni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xMvHyAAAAOIAAAAPAAAAAAAAAAAA&#10;AAAAAJ8CAABkcnMvZG93bnJldi54bWxQSwUGAAAAAAQABAD3AAAAlAMAAAAA&#10;">
                    <v:imagedata r:id="rId20" o:title=""/>
                    <v:path arrowok="t"/>
                  </v:shape>
                  <v:shapetype id="_x0000_t32" coordsize="21600,21600" o:spt="32" o:oned="t" path="m,l21600,21600e" filled="f">
                    <v:path arrowok="t" fillok="f" o:connecttype="none"/>
                    <o:lock v:ext="edit" shapetype="t"/>
                  </v:shapetype>
                  <v:shape id="Connecteur droit avec flèche 252451692" o:spid="_x0000_s1034"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eYnAygAAAOIAAAAPAAAA&#10;AAAAAAAAAAAAAKECAABkcnMvZG93bnJldi54bWxQSwUGAAAAAAQABAD5AAAAmAMAAAAA&#10;" strokecolor="windowText" strokeweight=".5pt">
                    <v:stroke endarrow="block" joinstyle="miter"/>
                  </v:shape>
                  <v:shape id="Zone de texte 252451693" o:spid="_x0000_s1035"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qcwA&#10;AADiAAAADwAAAGRycy9kb3ducmV2LnhtbESPQWvCQBSE7wX/w/IK3urG2IhNXUUC0iL1YOqlt9fs&#10;MwnNvo3ZrUZ/fVcQehxm5htmvuxNI07UudqygvEoAkFcWF1zqWD/uX6agXAeWWNjmRRcyMFyMXiY&#10;Y6rtmXd0yn0pAoRdigoq79tUSldUZNCNbEscvIPtDPogu1LqDs8BbhoZR9FUGqw5LFTYUlZR8ZP/&#10;GgWbbL3F3XdsZtcme/s4rNrj/itRavjYr15BeOr9f/jeftcK4iR+TsbTlw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vqcwAAADiAAAADwAAAAAAAAAAAAAAAACY&#10;AgAAZHJzL2Rvd25yZXYueG1sUEsFBgAAAAAEAAQA9QAAAJEDAAAAAA==&#10;" filled="f" stroked="f" strokeweight=".5pt">
                    <v:textbox>
                      <w:txbxContent>
                        <w:p w14:paraId="3E7156D2" w14:textId="77777777" w:rsidR="00C77CE5" w:rsidRPr="00452ED4" w:rsidRDefault="00C77CE5" w:rsidP="0074611F">
                          <w:pPr>
                            <w:rPr>
                              <w:sz w:val="20"/>
                            </w:rPr>
                          </w:pPr>
                          <w:r w:rsidRPr="00452ED4">
                            <w:rPr>
                              <w:sz w:val="20"/>
                            </w:rPr>
                            <w:t>Boite à rayon</w:t>
                          </w:r>
                        </w:p>
                      </w:txbxContent>
                    </v:textbox>
                  </v:shape>
                  <v:line id="Connecteur droit 252451694" o:spid="_x0000_s1036"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9dsgAAADiAAAADwAAAGRycy9kb3ducmV2LnhtbESPQWvCQBSE7wX/w/IEb3VjMFJTVxFF&#10;7E20gvT2yL4modm3YXeN8d+7BcHjMDPfMItVbxrRkfO1ZQWTcQKCuLC65lLB+Xv3/gHCB2SNjWVS&#10;cCcPq+XgbYG5tjc+UncKpYgQ9jkqqEJocyl9UZFBP7YtcfR+rTMYonSl1A5vEW4amSbJTBqsOS5U&#10;2NKmouLvdDUK7G5/PR8O9b6T2rqMmuP259IrNRr2608QgfrwCj/bX1pBmqXTbDKbT+H/UrwD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99dsgAAADiAAAADwAAAAAA&#10;AAAAAAAAAAChAgAAZHJzL2Rvd25yZXYueG1sUEsFBgAAAAAEAAQA+QAAAJYDAAAAAA==&#10;" strokecolor="windowText" strokeweight="1pt">
                    <v:stroke joinstyle="miter"/>
                  </v:line>
                  <v:group id="Groupe 252451697" o:spid="_x0000_s1037"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qCfgLL&#10;AAAA4gAAAA8AAAAAAAAAAAAAAAAAqgIAAGRycy9kb3ducmV2LnhtbFBLBQYAAAAABAAEAPoAAACi&#10;AwAAAAA=&#10;">
                    <v:shape id="Forme libre : forme 4506" o:spid="_x0000_s1038"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D5coA&#10;AADiAAAADwAAAGRycy9kb3ducmV2LnhtbERPXWvCMBR9H/gfwhX2NlPrdFtnFBkIdjC2uTLY26W5&#10;NsXmpjSxdv568zDY4+F8L9eDbURPna8dK5hOEhDEpdM1VwqKr+3dIwgfkDU2jknBL3lYr0Y3S8y0&#10;O/Mn9ftQiRjCPkMFJoQ2k9KXhiz6iWuJI3dwncUQYVdJ3eE5httGpkmykBZrjg0GW3oxVB73J6tg&#10;dik5/z40xftDYX4ub33++jHLlbodD5tnEIGG8C/+c++0gnSe3s+ni6e4OV6Kd0C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9Q+XKAAAA4gAAAA8AAAAAAAAAAAAAAAAAmAIA&#10;AGRycy9kb3ducmV2LnhtbFBLBQYAAAAABAAEAPUAAACPAwAAAAA=&#10;" path="m115621,v11853,35136,23707,70273,5080,111760c102074,153247,17408,196427,3861,248920,-9686,301413,14867,364066,39421,426720e" filled="f" strokecolor="windowText" strokeweight="2.25pt">
                      <v:stroke joinstyle="miter"/>
                      <v:path arrowok="t" o:connecttype="custom" o:connectlocs="115600,0;120679,111755;3860,248909;39414,426701" o:connectangles="0,0,0,0"/>
                    </v:shape>
                    <v:shape id="Trapèze 252451978" o:spid="_x0000_s1039"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Ph8UA&#10;AADiAAAADwAAAGRycy9kb3ducmV2LnhtbERPy2oCMRTdC/2HcAvuauLU52gUKwgtuKkVcXlJrjOD&#10;k5thEnX6982i4PJw3st152pxpzZUnjUMBwoEsfG24kLD8Wf3NgMRIrLF2jNp+KUA69VLb4m59Q/+&#10;pvshFiKFcMhRQxljk0sZTEkOw8A3xIm7+NZhTLAtpG3xkcJdLTOlJtJhxamhxIa2JZnr4eY0qNnm&#10;fLIT+/H+JflmjFG4j0rr/mu3WYCI1MWn+N/9aTVk42w0Hs6naXO6lO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A+HxQAAAOIAAAAPAAAAAAAAAAAAAAAAAJgCAABkcnMv&#10;ZG93bnJldi54bWxQSwUGAAAAAAQABAD1AAAAigMAAAAA&#10;" path="m,96516l21586,,64758,,86344,96516,,96516xe" fillcolor="windowText" strokeweight="1pt">
                      <v:stroke joinstyle="miter"/>
                      <v:path arrowok="t" o:connecttype="custom" o:connectlocs="0,96516;21586,0;64758,0;86344,96516;0,96516" o:connectangles="0,0,0,0,0"/>
                    </v:shape>
                    <v:line id="Connecteur droit 252451979" o:spid="_x0000_s1040"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I78kAAADiAAAADwAAAGRycy9kb3ducmV2LnhtbESPQUvDQBSE74L/YXkFb3aTYG0Tuy0i&#10;Cl48mNaeH9lnEpt9u+yuSfz3riD0OMzMN8x2P5tBjORDb1lBvsxAEDdW99wqOB5ebjcgQkTWOFgm&#10;BT8UYL+7vtpipe3E7zTWsRUJwqFCBV2MrpIyNB0ZDEvriJP3ab3BmKRvpfY4JbgZZJFl99Jgz2mh&#10;Q0dPHTXn+tsoqFm+lblrNydP4xRmd/g4PX8pdbOYHx9ARJrjJfzfftUKilVxt8rLdQl/l9IdkL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0qCO/JAAAA4gAAAA8AAAAA&#10;AAAAAAAAAAAAoQIAAGRycy9kb3ducmV2LnhtbFBLBQYAAAAABAAEAPkAAACXAwAAAAA=&#10;" strokecolor="windowText" strokeweight="1pt">
                      <v:stroke joinstyle="miter"/>
                    </v:line>
                    <v:line id="Connecteur droit 252451980" o:spid="_x0000_s1041"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RVccAAADiAAAADwAAAGRycy9kb3ducmV2LnhtbESPy2rDMBBF94X+g5hCd41s0xTHiRJK&#10;aaCbLuo81oM1sZ1aIyEptvv31aLQ5eW+OJvdbAYxkg+9ZQX5IgNB3Fjdc6vgeNg/lSBCRNY4WCYF&#10;PxRgt72/22Cl7cRfNNaxFWmEQ4UKuhhdJWVoOjIYFtYRJ+9ivcGYpG+l9jilcTPIIstepMGe00OH&#10;jt46ar7rm1FQs/xc5a4tz57GKczucDq/X5V6fJhf1yAizfE//Nf+0AqKZfG8zFdlgkhICQf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dFVxwAAAOIAAAAPAAAAAAAA&#10;AAAAAAAAAKECAABkcnMvZG93bnJldi54bWxQSwUGAAAAAAQABAD5AAAAlQMAAAAA&#10;" strokecolor="windowText" strokeweight="1pt">
                      <v:stroke joinstyle="miter"/>
                    </v:line>
                  </v:group>
                </v:group>
                <v:shape id="Forme libre 252451981" o:spid="_x0000_s1042" style="position:absolute;left:6477;top:4038;width:3706;height:3039;rotation:224908fd;visibility:visible;mso-wrap-style:square;v-text-anchor:middle" coordsize="36423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SCM0A&#10;AADiAAAADwAAAGRycy9kb3ducmV2LnhtbESPQUvDQBSE74L/YXkFb3aTaEubdluqRaweBJMe9PbI&#10;vmaD2bchu21jf70rCB6HmfmGWa4H24oT9b5xrCAdJyCIK6cbrhXsy6fbGQgfkDW2jknBN3lYr66v&#10;lphrd+Z3OhWhFhHCPkcFJoQul9JXhiz6seuIo3dwvcUQZV9L3eM5wm0rsySZSosNxwWDHT0aqr6K&#10;o1VQvOG0vKPD8/b18/hhXspLsnnYKnUzGjYLEIGG8B/+a++0gmyS3U/S+SyF30vxDs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Y10gjNAAAA4gAAAA8AAAAAAAAAAAAAAAAA&#10;mAIAAGRycy9kb3ducmV2LnhtbFBLBQYAAAAABAAEAPUAAACSAwAAAAA=&#10;" path="m109728,300228l64008,269748,30480,228600,6096,192024,,146304,3048,106680,22860,67056,51816,35052,91440,,364236,137160,109728,300228xe" fillcolor="window" strokecolor="window"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Pr="00846169">
        <w:rPr>
          <w:sz w:val="20"/>
          <w:lang w:val="fr-CA"/>
        </w:rPr>
        <w:t>Un miroir plan de 1</w:t>
      </w:r>
      <w:r>
        <w:rPr>
          <w:sz w:val="20"/>
          <w:lang w:val="fr-CA"/>
        </w:rPr>
        <w:t>0</w:t>
      </w:r>
      <w:r w:rsidRPr="00846169">
        <w:rPr>
          <w:sz w:val="20"/>
          <w:lang w:val="fr-CA"/>
        </w:rPr>
        <w:t xml:space="preserve">0 mm </w:t>
      </w:r>
      <w:r w:rsidRPr="00846169">
        <w:rPr>
          <w:sz w:val="20"/>
          <w:lang w:val="fr-CA"/>
        </w:rPr>
        <w:sym w:font="Wingdings 2" w:char="F0CD"/>
      </w:r>
      <w:r w:rsidRPr="00846169">
        <w:rPr>
          <w:sz w:val="20"/>
          <w:lang w:val="fr-CA"/>
        </w:rPr>
        <w:t xml:space="preserve"> </w:t>
      </w:r>
      <w:r>
        <w:rPr>
          <w:sz w:val="20"/>
          <w:lang w:val="fr-CA"/>
        </w:rPr>
        <w:t>50</w:t>
      </w:r>
      <w:r w:rsidRPr="00846169">
        <w:rPr>
          <w:sz w:val="20"/>
          <w:lang w:val="fr-CA"/>
        </w:rPr>
        <w:t> mm</w:t>
      </w:r>
      <w:r>
        <w:rPr>
          <w:sz w:val="20"/>
          <w:lang w:val="fr-CA"/>
        </w:rPr>
        <w:t xml:space="preserve"> avec appui en bois</w:t>
      </w:r>
    </w:p>
    <w:p w14:paraId="178D1D22" w14:textId="77777777" w:rsidR="0074611F" w:rsidRPr="001A6C18"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 xml:space="preserve">Une </w:t>
      </w:r>
      <w:r>
        <w:rPr>
          <w:sz w:val="20"/>
          <w:lang w:val="fr-CA"/>
        </w:rPr>
        <w:t>boite à rayons</w:t>
      </w:r>
    </w:p>
    <w:p w14:paraId="1BA35894" w14:textId="77777777" w:rsidR="0074611F"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plaque à fente simple</w:t>
      </w:r>
    </w:p>
    <w:p w14:paraId="6489D438" w14:textId="77777777" w:rsidR="0074611F"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règle de 30 cm</w:t>
      </w:r>
    </w:p>
    <w:p w14:paraId="169F59DD" w14:textId="77777777" w:rsidR="0074611F" w:rsidRPr="00846169"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sz w:val="20"/>
          <w:lang w:val="fr-CA"/>
        </w:rPr>
        <w:t>Un rapporteur d’angle</w:t>
      </w:r>
    </w:p>
    <w:p w14:paraId="7A472DE0" w14:textId="77777777" w:rsidR="0074611F" w:rsidRPr="00846169" w:rsidRDefault="0074611F"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 crayon à mine</w:t>
      </w:r>
    </w:p>
    <w:p w14:paraId="1BA90198" w14:textId="77777777" w:rsidR="00475F71" w:rsidRPr="00221B1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6B2CDE">
        <w:rPr>
          <w:color w:val="000000" w:themeColor="text1"/>
          <w:sz w:val="20"/>
          <w:lang w:val="fr-CA"/>
        </w:rPr>
        <w:t xml:space="preserve">Feuille de </w:t>
      </w:r>
      <w:r w:rsidRPr="00221B1A">
        <w:rPr>
          <w:color w:val="000000" w:themeColor="text1"/>
          <w:sz w:val="20"/>
          <w:lang w:val="fr-CA"/>
        </w:rPr>
        <w:t xml:space="preserve">mesure en </w:t>
      </w:r>
      <w:r w:rsidRPr="00656C02">
        <w:rPr>
          <w:color w:val="000000" w:themeColor="text1"/>
          <w:sz w:val="20"/>
          <w:lang w:val="fr-CA"/>
        </w:rPr>
        <w:t>annexe (p.9</w:t>
      </w:r>
      <w:r>
        <w:rPr>
          <w:color w:val="000000" w:themeColor="text1"/>
          <w:sz w:val="20"/>
          <w:lang w:val="fr-CA"/>
        </w:rPr>
        <w:t>9</w:t>
      </w:r>
      <w:r w:rsidRPr="00656C02">
        <w:rPr>
          <w:color w:val="000000" w:themeColor="text1"/>
          <w:sz w:val="20"/>
          <w:lang w:val="fr-CA"/>
        </w:rPr>
        <w:t>)</w:t>
      </w:r>
    </w:p>
    <w:p w14:paraId="3DAEEC73" w14:textId="77777777" w:rsidR="00475F71" w:rsidRPr="00221B1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221B1A">
        <w:rPr>
          <w:color w:val="000000" w:themeColor="text1"/>
          <w:sz w:val="20"/>
          <w:lang w:val="fr-CA"/>
        </w:rPr>
        <w:t>Les feuilles ‘’Modèle de position’’ 1 à 4 en annexe</w:t>
      </w:r>
    </w:p>
    <w:p w14:paraId="7AB1D582" w14:textId="77777777" w:rsidR="00475F71" w:rsidRPr="006B2CDE" w:rsidRDefault="00475F71" w:rsidP="00475F71">
      <w:pPr>
        <w:pStyle w:val="boulet"/>
        <w:tabs>
          <w:tab w:val="clear" w:pos="2880"/>
          <w:tab w:val="clear" w:pos="6480"/>
          <w:tab w:val="left" w:pos="567"/>
          <w:tab w:val="left" w:pos="4920"/>
          <w:tab w:val="left" w:pos="5040"/>
          <w:tab w:val="left" w:pos="5520"/>
        </w:tabs>
        <w:ind w:left="426"/>
        <w:rPr>
          <w:color w:val="000000" w:themeColor="text1"/>
          <w:sz w:val="20"/>
          <w:lang w:val="fr-CA"/>
        </w:rPr>
      </w:pPr>
      <w:r w:rsidRPr="00221B1A">
        <w:rPr>
          <w:color w:val="000000" w:themeColor="text1"/>
          <w:sz w:val="20"/>
          <w:lang w:val="fr-CA"/>
        </w:rPr>
        <w:t xml:space="preserve">     </w:t>
      </w:r>
      <w:r w:rsidRPr="005F185A">
        <w:rPr>
          <w:color w:val="000000" w:themeColor="text1"/>
          <w:sz w:val="20"/>
          <w:lang w:val="fr-CA"/>
        </w:rPr>
        <w:t>(p.101, 103</w:t>
      </w:r>
      <w:r>
        <w:rPr>
          <w:color w:val="000000" w:themeColor="text1"/>
          <w:sz w:val="20"/>
          <w:lang w:val="fr-CA"/>
        </w:rPr>
        <w:t>, 105</w:t>
      </w:r>
      <w:r w:rsidRPr="005F185A">
        <w:rPr>
          <w:color w:val="000000" w:themeColor="text1"/>
          <w:sz w:val="20"/>
          <w:lang w:val="fr-CA"/>
        </w:rPr>
        <w:t xml:space="preserve"> et 10</w:t>
      </w:r>
      <w:r>
        <w:rPr>
          <w:color w:val="000000" w:themeColor="text1"/>
          <w:sz w:val="20"/>
          <w:lang w:val="fr-CA"/>
        </w:rPr>
        <w:t>7</w:t>
      </w:r>
      <w:r w:rsidRPr="005F185A">
        <w:rPr>
          <w:color w:val="000000" w:themeColor="text1"/>
          <w:sz w:val="20"/>
          <w:lang w:val="fr-CA"/>
        </w:rPr>
        <w:t>)</w:t>
      </w:r>
    </w:p>
    <w:p w14:paraId="6A070409" w14:textId="77777777" w:rsidR="00BD073B" w:rsidRPr="00846169" w:rsidRDefault="00BD073B" w:rsidP="00BD073B">
      <w:pPr>
        <w:pStyle w:val="boulet"/>
        <w:tabs>
          <w:tab w:val="clear" w:pos="2880"/>
          <w:tab w:val="clear" w:pos="6480"/>
          <w:tab w:val="left" w:pos="567"/>
          <w:tab w:val="left" w:pos="4920"/>
          <w:tab w:val="left" w:pos="5040"/>
          <w:tab w:val="left" w:pos="5520"/>
        </w:tabs>
        <w:ind w:left="426"/>
        <w:rPr>
          <w:sz w:val="20"/>
          <w:lang w:val="fr-CA"/>
        </w:rPr>
      </w:pPr>
    </w:p>
    <w:p w14:paraId="768BCFA0" w14:textId="7EAAC331" w:rsidR="004B186C" w:rsidRDefault="004B186C" w:rsidP="004B186C">
      <w:pPr>
        <w:pStyle w:val="sous-titre2"/>
        <w:spacing w:before="0" w:after="0" w:line="240" w:lineRule="auto"/>
        <w:rPr>
          <w:b w:val="0"/>
          <w:sz w:val="20"/>
          <w:lang w:val="fr-CA"/>
        </w:rPr>
      </w:pPr>
    </w:p>
    <w:p w14:paraId="768BCFA1" w14:textId="6A5B5476" w:rsidR="004B186C" w:rsidRDefault="004B186C" w:rsidP="004B186C">
      <w:pPr>
        <w:pStyle w:val="sous-titre2"/>
        <w:spacing w:before="0" w:after="0" w:line="240" w:lineRule="auto"/>
        <w:rPr>
          <w:b w:val="0"/>
          <w:sz w:val="20"/>
          <w:lang w:val="fr-CA"/>
        </w:rPr>
      </w:pPr>
    </w:p>
    <w:p w14:paraId="768BCFA2" w14:textId="28EE6CAC" w:rsidR="004B186C" w:rsidRDefault="004B186C" w:rsidP="004B186C">
      <w:pPr>
        <w:pStyle w:val="sous-titre2"/>
        <w:spacing w:before="0" w:after="0" w:line="240" w:lineRule="auto"/>
        <w:rPr>
          <w:b w:val="0"/>
          <w:sz w:val="20"/>
          <w:lang w:val="fr-CA"/>
        </w:rPr>
      </w:pPr>
    </w:p>
    <w:p w14:paraId="768BCFA3" w14:textId="10C355C9" w:rsidR="004B186C" w:rsidRDefault="004B186C" w:rsidP="004B186C">
      <w:pPr>
        <w:pStyle w:val="sous-titre2"/>
        <w:spacing w:before="0" w:after="0" w:line="240" w:lineRule="auto"/>
        <w:rPr>
          <w:b w:val="0"/>
          <w:sz w:val="20"/>
          <w:lang w:val="fr-CA"/>
        </w:rPr>
      </w:pPr>
    </w:p>
    <w:p w14:paraId="768BCFA4" w14:textId="26BB2099" w:rsidR="004B186C" w:rsidRDefault="004B186C" w:rsidP="004B186C">
      <w:pPr>
        <w:pStyle w:val="sous-titre2"/>
        <w:spacing w:before="0" w:after="0" w:line="240" w:lineRule="auto"/>
        <w:rPr>
          <w:b w:val="0"/>
          <w:sz w:val="20"/>
          <w:lang w:val="fr-CA"/>
        </w:rPr>
      </w:pPr>
    </w:p>
    <w:p w14:paraId="6C59730F" w14:textId="77777777" w:rsidR="00824BF2" w:rsidRDefault="00824BF2" w:rsidP="004B186C">
      <w:pPr>
        <w:pStyle w:val="textemanipulation"/>
        <w:tabs>
          <w:tab w:val="clear" w:pos="300"/>
          <w:tab w:val="right" w:pos="324"/>
          <w:tab w:val="left" w:pos="480"/>
        </w:tabs>
        <w:spacing w:before="120"/>
        <w:rPr>
          <w:b/>
          <w:sz w:val="24"/>
          <w:szCs w:val="24"/>
          <w:lang w:val="fr-CA"/>
        </w:rPr>
      </w:pPr>
    </w:p>
    <w:p w14:paraId="323850A6" w14:textId="47033939" w:rsidR="00A9215A" w:rsidRDefault="004B186C"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sidR="00BB2D88">
        <w:rPr>
          <w:b/>
          <w:sz w:val="24"/>
          <w:szCs w:val="24"/>
          <w:lang w:val="fr-CA"/>
        </w:rPr>
        <w:t xml:space="preserve"> – Partie 1 : Vérification de la loi de </w:t>
      </w:r>
      <w:r w:rsidR="001E1E13">
        <w:rPr>
          <w:b/>
          <w:sz w:val="24"/>
          <w:szCs w:val="24"/>
          <w:lang w:val="fr-CA"/>
        </w:rPr>
        <w:t>la réflexion</w:t>
      </w:r>
    </w:p>
    <w:p w14:paraId="768BCFA5" w14:textId="2DAA380A" w:rsidR="004B186C" w:rsidRPr="00C9035D" w:rsidRDefault="004B186C" w:rsidP="000714D4">
      <w:pPr>
        <w:pStyle w:val="textemanipulation"/>
        <w:tabs>
          <w:tab w:val="clear" w:pos="300"/>
          <w:tab w:val="right" w:pos="324"/>
          <w:tab w:val="left" w:pos="480"/>
        </w:tabs>
        <w:spacing w:before="0"/>
        <w:rPr>
          <w:b/>
          <w:sz w:val="24"/>
          <w:szCs w:val="24"/>
          <w:lang w:val="fr-CA"/>
        </w:rPr>
      </w:pPr>
      <w:r w:rsidRPr="00C9035D">
        <w:rPr>
          <w:b/>
          <w:sz w:val="24"/>
          <w:szCs w:val="24"/>
          <w:lang w:val="fr-CA"/>
        </w:rPr>
        <w:tab/>
      </w:r>
    </w:p>
    <w:p w14:paraId="29F39C48" w14:textId="77777777" w:rsidR="00DD406D" w:rsidRDefault="00DD406D" w:rsidP="00435995">
      <w:pPr>
        <w:pStyle w:val="Paragraphedeliste"/>
        <w:numPr>
          <w:ilvl w:val="0"/>
          <w:numId w:val="10"/>
        </w:numPr>
        <w:ind w:right="334"/>
        <w:rPr>
          <w:rFonts w:ascii="Arial" w:hAnsi="Arial" w:cs="Arial"/>
          <w:sz w:val="22"/>
          <w:szCs w:val="22"/>
        </w:rPr>
      </w:pPr>
      <w:r>
        <w:rPr>
          <w:rFonts w:ascii="Arial" w:hAnsi="Arial" w:cs="Arial"/>
          <w:sz w:val="22"/>
          <w:szCs w:val="22"/>
        </w:rPr>
        <w:t>Préparer la feuille de mesure en graduant un cadran par angles de 10° en traçant</w:t>
      </w:r>
      <w:r w:rsidRPr="008E4453">
        <w:rPr>
          <w:rFonts w:ascii="Arial" w:hAnsi="Arial" w:cs="Arial"/>
          <w:sz w:val="22"/>
          <w:szCs w:val="22"/>
        </w:rPr>
        <w:t xml:space="preserve"> un segment de droite partant du centre de la feuille et se rendant jusqu'à l'arc de cercle. </w:t>
      </w:r>
      <w:r>
        <w:rPr>
          <w:rFonts w:ascii="Arial" w:hAnsi="Arial" w:cs="Arial"/>
          <w:sz w:val="22"/>
          <w:szCs w:val="22"/>
        </w:rPr>
        <w:t>P</w:t>
      </w:r>
      <w:r w:rsidRPr="008E4453">
        <w:rPr>
          <w:rFonts w:ascii="Arial" w:hAnsi="Arial" w:cs="Arial"/>
          <w:sz w:val="22"/>
          <w:szCs w:val="22"/>
        </w:rPr>
        <w:t>our chacun de ces segments</w:t>
      </w:r>
      <w:r>
        <w:rPr>
          <w:rFonts w:ascii="Arial" w:hAnsi="Arial" w:cs="Arial"/>
          <w:sz w:val="22"/>
          <w:szCs w:val="22"/>
        </w:rPr>
        <w:t>, i</w:t>
      </w:r>
      <w:r w:rsidRPr="008E4453">
        <w:rPr>
          <w:rFonts w:ascii="Arial" w:hAnsi="Arial" w:cs="Arial"/>
          <w:sz w:val="22"/>
          <w:szCs w:val="22"/>
        </w:rPr>
        <w:t>nscri</w:t>
      </w:r>
      <w:r>
        <w:rPr>
          <w:rFonts w:ascii="Arial" w:hAnsi="Arial" w:cs="Arial"/>
          <w:sz w:val="22"/>
          <w:szCs w:val="22"/>
        </w:rPr>
        <w:t>re</w:t>
      </w:r>
      <w:r w:rsidRPr="008E4453">
        <w:rPr>
          <w:rFonts w:ascii="Arial" w:hAnsi="Arial" w:cs="Arial"/>
          <w:sz w:val="22"/>
          <w:szCs w:val="22"/>
        </w:rPr>
        <w:t xml:space="preserve"> la mesure de l'angle correspondant (10º, 20º…) et numérotez-les (1, 2, 3</w:t>
      </w:r>
      <w:r>
        <w:rPr>
          <w:rFonts w:ascii="Arial" w:hAnsi="Arial" w:cs="Arial"/>
          <w:sz w:val="22"/>
          <w:szCs w:val="22"/>
        </w:rPr>
        <w:t>…)</w:t>
      </w:r>
    </w:p>
    <w:p w14:paraId="01BF30FB" w14:textId="77777777" w:rsidR="00DD406D" w:rsidRPr="00D229AF" w:rsidRDefault="00DD406D" w:rsidP="00DD406D">
      <w:pPr>
        <w:pStyle w:val="Paragraphedeliste"/>
        <w:ind w:left="360"/>
        <w:rPr>
          <w:rFonts w:ascii="Arial" w:hAnsi="Arial" w:cs="Arial"/>
          <w:sz w:val="22"/>
          <w:szCs w:val="22"/>
        </w:rPr>
      </w:pPr>
    </w:p>
    <w:p w14:paraId="1EC6B0DA" w14:textId="1C4BE465" w:rsidR="00DD406D" w:rsidRPr="008E4453" w:rsidRDefault="00DD406D" w:rsidP="000714D4">
      <w:pPr>
        <w:spacing w:line="260" w:lineRule="auto"/>
        <w:ind w:right="574"/>
        <w:jc w:val="both"/>
        <w:rPr>
          <w:rFonts w:ascii="Arial" w:hAnsi="Arial" w:cs="Arial"/>
          <w:sz w:val="22"/>
          <w:szCs w:val="22"/>
        </w:rPr>
      </w:pPr>
      <w:r>
        <w:rPr>
          <w:rFonts w:ascii="Arial" w:hAnsi="Arial" w:cs="Arial"/>
          <w:sz w:val="22"/>
          <w:szCs w:val="22"/>
        </w:rPr>
        <w:t xml:space="preserve">2-  Placer </w:t>
      </w:r>
      <w:r w:rsidRPr="008E4453">
        <w:rPr>
          <w:rFonts w:ascii="Arial" w:hAnsi="Arial" w:cs="Arial"/>
          <w:sz w:val="22"/>
          <w:szCs w:val="22"/>
        </w:rPr>
        <w:t>le miroir</w:t>
      </w:r>
      <w:r>
        <w:rPr>
          <w:rFonts w:ascii="Arial" w:hAnsi="Arial" w:cs="Arial"/>
          <w:sz w:val="22"/>
          <w:szCs w:val="22"/>
        </w:rPr>
        <w:t xml:space="preserve"> </w:t>
      </w:r>
      <w:r w:rsidRPr="008E4453">
        <w:rPr>
          <w:rFonts w:ascii="Arial" w:hAnsi="Arial" w:cs="Arial"/>
          <w:sz w:val="22"/>
          <w:szCs w:val="22"/>
        </w:rPr>
        <w:t xml:space="preserve">(voir la figure </w:t>
      </w:r>
      <w:r>
        <w:rPr>
          <w:rFonts w:ascii="Arial" w:hAnsi="Arial" w:cs="Arial"/>
          <w:sz w:val="22"/>
          <w:szCs w:val="22"/>
        </w:rPr>
        <w:t>1</w:t>
      </w:r>
      <w:r w:rsidRPr="008E4453">
        <w:rPr>
          <w:rFonts w:ascii="Arial" w:hAnsi="Arial" w:cs="Arial"/>
          <w:sz w:val="22"/>
          <w:szCs w:val="22"/>
        </w:rPr>
        <w:t>) au centre de la feuille de mesure de manière à ce que sa face arriè</w:t>
      </w:r>
      <w:r>
        <w:rPr>
          <w:rFonts w:ascii="Arial" w:hAnsi="Arial" w:cs="Arial"/>
          <w:sz w:val="22"/>
          <w:szCs w:val="22"/>
        </w:rPr>
        <w:t xml:space="preserve">re coïncide avec la ligne </w:t>
      </w:r>
      <w:r w:rsidRPr="0038751A">
        <w:rPr>
          <w:rFonts w:ascii="Arial" w:hAnsi="Arial" w:cs="Arial"/>
          <w:color w:val="000000" w:themeColor="text1"/>
          <w:sz w:val="22"/>
          <w:szCs w:val="22"/>
        </w:rPr>
        <w:t xml:space="preserve">hachurée, tel </w:t>
      </w:r>
      <w:r w:rsidRPr="008E4453">
        <w:rPr>
          <w:rFonts w:ascii="Arial" w:hAnsi="Arial" w:cs="Arial"/>
          <w:sz w:val="22"/>
          <w:szCs w:val="22"/>
        </w:rPr>
        <w:t>qu'illu</w:t>
      </w:r>
      <w:r>
        <w:rPr>
          <w:rFonts w:ascii="Arial" w:hAnsi="Arial" w:cs="Arial"/>
          <w:sz w:val="22"/>
          <w:szCs w:val="22"/>
        </w:rPr>
        <w:t>stré sur le schéma du montage de la figure 2</w:t>
      </w:r>
      <w:r w:rsidRPr="008E4453">
        <w:rPr>
          <w:rFonts w:ascii="Arial" w:hAnsi="Arial" w:cs="Arial"/>
          <w:sz w:val="22"/>
          <w:szCs w:val="22"/>
        </w:rPr>
        <w:t xml:space="preserve">. </w:t>
      </w:r>
      <w:r>
        <w:rPr>
          <w:rFonts w:ascii="Arial" w:hAnsi="Arial" w:cs="Arial"/>
          <w:sz w:val="22"/>
          <w:szCs w:val="22"/>
        </w:rPr>
        <w:t>Il faudra</w:t>
      </w:r>
      <w:r w:rsidRPr="008E4453">
        <w:rPr>
          <w:rFonts w:ascii="Arial" w:hAnsi="Arial" w:cs="Arial"/>
          <w:sz w:val="22"/>
          <w:szCs w:val="22"/>
        </w:rPr>
        <w:t xml:space="preserve"> vérifier, tout au long de l'expérience, que le miroir ne s'est pas déplacé</w:t>
      </w:r>
      <w:r>
        <w:rPr>
          <w:rFonts w:ascii="Arial" w:hAnsi="Arial" w:cs="Arial"/>
          <w:sz w:val="22"/>
          <w:szCs w:val="22"/>
        </w:rPr>
        <w:t>.</w:t>
      </w:r>
    </w:p>
    <w:p w14:paraId="3C49FB46" w14:textId="28A3105D" w:rsidR="00D17635" w:rsidRPr="008E4453" w:rsidRDefault="00D17635" w:rsidP="00D17635">
      <w:pPr>
        <w:spacing w:line="260" w:lineRule="auto"/>
        <w:ind w:left="733" w:right="574"/>
        <w:jc w:val="both"/>
        <w:rPr>
          <w:rFonts w:ascii="Arial" w:hAnsi="Arial" w:cs="Arial"/>
          <w:sz w:val="22"/>
          <w:szCs w:val="22"/>
        </w:rPr>
      </w:pPr>
    </w:p>
    <w:p w14:paraId="00DFFB0D" w14:textId="3625D663" w:rsidR="00A9215A" w:rsidRPr="008E4453" w:rsidRDefault="00527545" w:rsidP="00A9215A">
      <w:pPr>
        <w:ind w:left="733" w:right="574"/>
        <w:rPr>
          <w:rFonts w:ascii="Arial" w:hAnsi="Arial" w:cs="Arial"/>
          <w:sz w:val="22"/>
          <w:szCs w:val="22"/>
        </w:rPr>
      </w:pPr>
      <w:r>
        <w:rPr>
          <w:rFonts w:ascii="Arial" w:hAnsi="Arial" w:cs="Arial"/>
          <w:noProof/>
          <w:sz w:val="22"/>
          <w:szCs w:val="22"/>
          <w:lang w:eastAsia="fr-CA"/>
        </w:rPr>
        <mc:AlternateContent>
          <mc:Choice Requires="wpg">
            <w:drawing>
              <wp:anchor distT="0" distB="0" distL="114300" distR="114300" simplePos="0" relativeHeight="251656218" behindDoc="0" locked="0" layoutInCell="1" allowOverlap="1" wp14:anchorId="6C42BF32" wp14:editId="66EE92EE">
                <wp:simplePos x="0" y="0"/>
                <wp:positionH relativeFrom="column">
                  <wp:posOffset>3628390</wp:posOffset>
                </wp:positionH>
                <wp:positionV relativeFrom="paragraph">
                  <wp:posOffset>133985</wp:posOffset>
                </wp:positionV>
                <wp:extent cx="2492058" cy="1641157"/>
                <wp:effectExtent l="0" t="0" r="0" b="0"/>
                <wp:wrapNone/>
                <wp:docPr id="252451821" name="Groupe 252451821"/>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s:wsp>
                        <wps:cNvPr id="9" name="Zone de texte 9"/>
                        <wps:cNvSpPr txBox="1"/>
                        <wps:spPr>
                          <a:xfrm>
                            <a:off x="147638" y="1309687"/>
                            <a:ext cx="2034988" cy="331470"/>
                          </a:xfrm>
                          <a:prstGeom prst="rect">
                            <a:avLst/>
                          </a:prstGeom>
                          <a:noFill/>
                          <a:ln w="6350">
                            <a:noFill/>
                          </a:ln>
                        </wps:spPr>
                        <wps:txbx>
                          <w:txbxContent>
                            <w:p w14:paraId="26ACC1F2" w14:textId="662EF6F2" w:rsidR="00C77CE5" w:rsidRDefault="00C77CE5"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2" name="Image 449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4493" name="Connecteur droit avec flèche 4493"/>
                        <wps:cNvCnPr/>
                        <wps:spPr>
                          <a:xfrm flipH="1" flipV="1">
                            <a:off x="1233488" y="981075"/>
                            <a:ext cx="2997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4" name="Zone de texte 4494"/>
                        <wps:cNvSpPr txBox="1"/>
                        <wps:spPr>
                          <a:xfrm>
                            <a:off x="1481138" y="1004887"/>
                            <a:ext cx="1010920" cy="284480"/>
                          </a:xfrm>
                          <a:prstGeom prst="rect">
                            <a:avLst/>
                          </a:prstGeom>
                          <a:noFill/>
                          <a:ln w="6350">
                            <a:noFill/>
                          </a:ln>
                        </wps:spPr>
                        <wps:txbx>
                          <w:txbxContent>
                            <w:p w14:paraId="10ED9F81" w14:textId="63261660" w:rsidR="00C77CE5" w:rsidRPr="00452ED4" w:rsidRDefault="00C77CE5">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5" name="Connecteur droit 4505"/>
                        <wps:cNvCnPr/>
                        <wps:spPr>
                          <a:xfrm flipH="1" flipV="1">
                            <a:off x="809625" y="428625"/>
                            <a:ext cx="448056" cy="26212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10" name="Groupe 4510"/>
                        <wpg:cNvGrpSpPr/>
                        <wpg:grpSpPr>
                          <a:xfrm>
                            <a:off x="1062038" y="1004887"/>
                            <a:ext cx="85725" cy="342900"/>
                            <a:chOff x="0" y="0"/>
                            <a:chExt cx="146709" cy="567869"/>
                          </a:xfrm>
                        </wpg:grpSpPr>
                        <wps:wsp>
                          <wps:cNvPr id="4506"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Trapèze 4507"/>
                          <wps:cNvSpPr/>
                          <wps:spPr>
                            <a:xfrm>
                              <a:off x="0" y="408214"/>
                              <a:ext cx="86344" cy="96516"/>
                            </a:xfrm>
                            <a:prstGeom prst="trapezoi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Connecteur droit 4508"/>
                          <wps:cNvCnPr/>
                          <wps:spPr>
                            <a:xfrm>
                              <a:off x="21772"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9" name="Connecteur droit 4509"/>
                          <wps:cNvCnPr/>
                          <wps:spPr>
                            <a:xfrm>
                              <a:off x="70758"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C42BF32" id="Groupe 252451821" o:spid="_x0000_s1043" style="position:absolute;left:0;text-align:left;margin-left:285.7pt;margin-top:10.55pt;width:196.25pt;height:129.2pt;z-index:251656218"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">
                <v:shape id="Zone de texte 9" o:spid="_x0000_s1044"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26ACC1F2" w14:textId="662EF6F2" w:rsidR="00C77CE5" w:rsidRDefault="00C77CE5"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 id="Image 4492" o:spid="_x0000_s1045"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mkTFAAAA3QAAAA8AAABkcnMvZG93bnJldi54bWxEj0FrwkAUhO8F/8PyBG+6iUhpUtdQCqLY&#10;k2l7f2af2djs2zS7atpf7xaEHoeZ+YZZFoNtxYV63zhWkM4SEMSV0w3XCj7e19MnED4ga2wdk4If&#10;8lCsRg9LzLW78p4uZahFhLDPUYEJocul9JUhi37mOuLoHV1vMUTZ11L3eI1w28p5kjxKiw3HBYMd&#10;vRqqvsqzVfAtM8OHkCWH3an85M1ba3+zVKnJeHh5BhFoCP/he3urFSwW2Rz+3s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ppExQAAAN0AAAAPAAAAAAAAAAAAAAAA&#10;AJ8CAABkcnMvZG93bnJldi54bWxQSwUGAAAAAAQABAD3AAAAkQMAAAAA&#10;">
                  <v:imagedata r:id="rId20" o:title=""/>
                  <v:path arrowok="t"/>
                </v:shape>
                <v:shape id="Connecteur droit avec flèche 4493" o:spid="_x0000_s1046"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Ty8cAAADdAAAADwAAAGRycy9kb3ducmV2LnhtbESPzWrDMBCE74W8g9hALyWR05oQu1FM&#10;KARM6aH5eYCNtbWNrZWx5Njt01eFQo7DzHzDbLPJtOJGvastK1gtIxDEhdU1lwou58NiA8J5ZI2t&#10;ZVLwTQ6y3exhi6m2Ix/pdvKlCBB2KSqovO9SKV1RkUG3tB1x8L5sb9AH2ZdS9zgGuGnlcxStpcGa&#10;w0KFHb1VVDSnwSgYm5/jR6Of3gM2H/z5M9kcrolSj/Np/wrC0+Tv4f92rhXEcfICf2/CE5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PLxwAAAN0AAAAPAAAAAAAA&#10;AAAAAAAAAKECAABkcnMvZG93bnJldi54bWxQSwUGAAAAAAQABAD5AAAAlQMAAAAA&#10;" strokecolor="black [3200]" strokeweight=".5pt">
                  <v:stroke endarrow="block" joinstyle="miter"/>
                </v:shape>
                <v:shape id="Zone de texte 4494" o:spid="_x0000_s1047"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uGMcA&#10;AADdAAAADwAAAGRycy9kb3ducmV2LnhtbESPT2vCQBTE7wW/w/KE3upGSUWjq0hALEUP/rl4e2af&#10;STD7Nma3mvrpuwXB4zAzv2Gm89ZU4kaNKy0r6PciEMSZ1SXnCg775ccIhPPIGivLpOCXHMxnnbcp&#10;JtreeUu3nc9FgLBLUEHhfZ1I6bKCDLqerYmDd7aNQR9kk0vd4D3ATSUHUTSUBksOCwXWlBaUXXY/&#10;RsF3utzg9jQwo0eVrtbnRX09HD+Veu+2iwkIT61/hZ/tL60gjsc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7hjHAAAA3QAAAA8AAAAAAAAAAAAAAAAAmAIAAGRy&#10;cy9kb3ducmV2LnhtbFBLBQYAAAAABAAEAPUAAACMAwAAAAA=&#10;" filled="f" stroked="f" strokeweight=".5pt">
                  <v:textbox>
                    <w:txbxContent>
                      <w:p w14:paraId="10ED9F81" w14:textId="63261660" w:rsidR="00C77CE5" w:rsidRPr="00452ED4" w:rsidRDefault="00C77CE5">
                        <w:pPr>
                          <w:rPr>
                            <w:sz w:val="20"/>
                          </w:rPr>
                        </w:pPr>
                        <w:r w:rsidRPr="00452ED4">
                          <w:rPr>
                            <w:sz w:val="20"/>
                          </w:rPr>
                          <w:t>Boite à rayon</w:t>
                        </w:r>
                      </w:p>
                    </w:txbxContent>
                  </v:textbox>
                </v:shape>
                <v:line id="Connecteur droit 4505" o:spid="_x0000_s1048"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U7cYAAADdAAAADwAAAGRycy9kb3ducmV2LnhtbESPQWvCQBSE70L/w/IKvenGUkuJriIt&#10;FQWhVnPx9sw+s8Hs25BdY/z3riB4HGbmG2Yy62wlWmp86VjBcJCAIM6dLrlQkO1++18gfEDWWDkm&#10;BVfyMJu+9CaYanfhf2q3oRARwj5FBSaEOpXS54Ys+oGriaN3dI3FEGVTSN3gJcJtJd+T5FNaLDku&#10;GKzp21B+2p6tgsP6p73+bZaLVe3mq8JQNtwvMqXeXrv5GESgLjzDj/ZSK/gYJSO4v4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lO3GAAAA3QAAAA8AAAAAAAAA&#10;AAAAAAAAoQIAAGRycy9kb3ducmV2LnhtbFBLBQYAAAAABAAEAPkAAACUAwAAAAA=&#10;" strokecolor="black [3200]" strokeweight="1pt">
                  <v:stroke joinstyle="miter"/>
                </v:line>
                <v:group id="Groupe 4510" o:spid="_x0000_s1049"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orme libre : forme 4506" o:spid="_x0000_s1050"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4fcUA&#10;AADdAAAADwAAAGRycy9kb3ducmV2LnhtbESPzWrDMBCE74W+g9hCb41U05riRAklUJJDLk1TyHGx&#10;NpZTa2UsxT9vHwUCPQ4z8w2zWI2uET11ofas4XWmQBCX3tRcaTj8fL18gAgR2WDjmTRMFGC1fHxY&#10;YGH8wN/U72MlEoRDgRpsjG0hZSgtOQwz3xIn7+Q7hzHJrpKmwyHBXSMzpXLpsOa0YLGltaXyb39x&#10;GvLdZvrt60u2nnB73OAwnlVmtX5+Gj/nICKN8T98b2+Nhrd3lcP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rh9xQAAAN0AAAAPAAAAAAAAAAAAAAAAAJgCAABkcnMv&#10;ZG93bnJldi54bWxQSwUGAAAAAAQABAD1AAAAigMAAAAA&#10;" path="m115621,v11853,35136,23707,70273,5080,111760c102074,153247,17408,196427,3861,248920,-9686,301413,14867,364066,39421,426720e" filled="f" strokecolor="black [3200]" strokeweight="2.25pt">
                    <v:stroke joinstyle="miter"/>
                    <v:path arrowok="t" o:connecttype="custom" o:connectlocs="115600,0;120679,111755;3860,248909;39414,426701" o:connectangles="0,0,0,0"/>
                  </v:shape>
                  <v:shape id="Trapèze 4507" o:spid="_x0000_s1051"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zx8UA&#10;AADdAAAADwAAAGRycy9kb3ducmV2LnhtbESPQWvCQBSE70L/w/IKXkQ3Fa2SuooGFb1U1Hh/ZF+T&#10;0OzbkF01/vtuQfA4zMw3zGzRmkrcqHGlZQUfgwgEcWZ1ybmC9LzpT0E4j6yxskwKHuRgMX/rzDDW&#10;9s5Hup18LgKEXYwKCu/rWEqXFWTQDWxNHLwf2xj0QTa51A3eA9xUchhFn9JgyWGhwJqSgrLf09Uo&#10;SJbH4b6yh953bvdJOt6mK39ZK9V9b5dfIDy1/hV+tndawWgcT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nPHxQAAAN0AAAAPAAAAAAAAAAAAAAAAAJgCAABkcnMv&#10;ZG93bnJldi54bWxQSwUGAAAAAAQABAD1AAAAigMAAAAA&#10;" path="m,96516l21586,,64758,,86344,96516,,96516xe" fillcolor="black [3200]" strokecolor="black [1600]" strokeweight="1pt">
                    <v:stroke joinstyle="miter"/>
                    <v:path arrowok="t" o:connecttype="custom" o:connectlocs="0,96516;21586,0;64758,0;86344,96516;0,96516" o:connectangles="0,0,0,0,0"/>
                  </v:shape>
                  <v:line id="Connecteur droit 4508" o:spid="_x0000_s1052"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qwsEAAADdAAAADwAAAGRycy9kb3ducmV2LnhtbERPy4rCMBTdD/gP4QruxtTBKbYaRQRh&#10;NgPjE5fX5toWm5uSRO38vVkILg/nPVt0phF3cr62rGA0TEAQF1bXXCrY79afExA+IGtsLJOCf/Kw&#10;mPc+Zphr++AN3behFDGEfY4KqhDaXEpfVGTQD21LHLmLdQZDhK6U2uEjhptGfiVJKg3WHBsqbGlV&#10;UXHd3oyCAx2vLs0yuT6fbn8Xs89SLX+VGvS75RREoC68xS/3j1Yw/k7i3PgmP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erCwQAAAN0AAAAPAAAAAAAAAAAAAAAA&#10;AKECAABkcnMvZG93bnJldi54bWxQSwUGAAAAAAQABAD5AAAAjwMAAAAA&#10;" strokecolor="black [3200]" strokeweight="1pt">
                    <v:stroke joinstyle="miter"/>
                  </v:line>
                  <v:line id="Connecteur droit 4509" o:spid="_x0000_s1053"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PWcYAAADdAAAADwAAAGRycy9kb3ducmV2LnhtbESPT2vCQBTE7wW/w/KE3nRjqcGkbkQK&#10;Qi+FVmPp8TX78gezb8Puqum3dwtCj8PM/IZZb0bTiws531lWsJgnIIgrqztuFJSH3WwFwgdkjb1l&#10;UvBLHjbF5GGNubZX/qTLPjQiQtjnqKANYcil9FVLBv3cDsTRq60zGKJ0jdQOrxFuevmUJKk02HFc&#10;aHGg15aq0/5sFBzp6+TSLJO7n+/zR23KLNXyXanH6bh9ARFoDP/he/tNK3heJhn8vY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T1nGAAAA3QAAAA8AAAAAAAAA&#10;AAAAAAAAoQIAAGRycy9kb3ducmV2LnhtbFBLBQYAAAAABAAEAPkAAACUAwAAAAA=&#10;" strokecolor="black [3200]" strokeweight="1pt">
                    <v:stroke joinstyle="miter"/>
                  </v:line>
                </v:group>
              </v:group>
            </w:pict>
          </mc:Fallback>
        </mc:AlternateContent>
      </w:r>
      <w:r w:rsidR="00027B8F">
        <w:rPr>
          <w:noProof/>
          <w:lang w:eastAsia="fr-CA"/>
        </w:rPr>
        <mc:AlternateContent>
          <mc:Choice Requires="wps">
            <w:drawing>
              <wp:anchor distT="0" distB="0" distL="114300" distR="114300" simplePos="0" relativeHeight="251656216" behindDoc="0" locked="0" layoutInCell="1" allowOverlap="1" wp14:anchorId="08F346E8" wp14:editId="6987A0F4">
                <wp:simplePos x="0" y="0"/>
                <wp:positionH relativeFrom="margin">
                  <wp:posOffset>2477770</wp:posOffset>
                </wp:positionH>
                <wp:positionV relativeFrom="paragraph">
                  <wp:posOffset>5715</wp:posOffset>
                </wp:positionV>
                <wp:extent cx="1127760" cy="350520"/>
                <wp:effectExtent l="0" t="0" r="0" b="0"/>
                <wp:wrapNone/>
                <wp:docPr id="4489" name="Zone de texte 4489"/>
                <wp:cNvGraphicFramePr/>
                <a:graphic xmlns:a="http://schemas.openxmlformats.org/drawingml/2006/main">
                  <a:graphicData uri="http://schemas.microsoft.com/office/word/2010/wordprocessingShape">
                    <wps:wsp>
                      <wps:cNvSpPr txBox="1"/>
                      <wps:spPr>
                        <a:xfrm>
                          <a:off x="0" y="0"/>
                          <a:ext cx="1127760" cy="350520"/>
                        </a:xfrm>
                        <a:prstGeom prst="rect">
                          <a:avLst/>
                        </a:prstGeom>
                        <a:noFill/>
                        <a:ln w="6350">
                          <a:noFill/>
                        </a:ln>
                      </wps:spPr>
                      <wps:txbx>
                        <w:txbxContent>
                          <w:p w14:paraId="614BFEF6" w14:textId="019A41B5" w:rsidR="00C77CE5" w:rsidRPr="00027B8F" w:rsidRDefault="00C77CE5">
                            <w:pPr>
                              <w:rPr>
                                <w:b/>
                                <w:sz w:val="20"/>
                                <w:u w:val="single"/>
                              </w:rPr>
                            </w:pPr>
                            <w:r w:rsidRPr="00027B8F">
                              <w:rPr>
                                <w:b/>
                                <w:sz w:val="20"/>
                                <w:u w:val="single"/>
                              </w:rPr>
                              <w:t>Vue de derrière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346E8" id="Zone de texte 4489" o:spid="_x0000_s1054" type="#_x0000_t202" style="position:absolute;left:0;text-align:left;margin-left:195.1pt;margin-top:.45pt;width:88.8pt;height:27.6pt;z-index:251656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" filled="f" stroked="f" strokeweight=".5pt">
                <v:textbox>
                  <w:txbxContent>
                    <w:p w14:paraId="614BFEF6" w14:textId="019A41B5" w:rsidR="00C77CE5" w:rsidRPr="00027B8F" w:rsidRDefault="00C77CE5">
                      <w:pPr>
                        <w:rPr>
                          <w:b/>
                          <w:sz w:val="20"/>
                          <w:u w:val="single"/>
                        </w:rPr>
                      </w:pPr>
                      <w:r w:rsidRPr="00027B8F">
                        <w:rPr>
                          <w:b/>
                          <w:sz w:val="20"/>
                          <w:u w:val="single"/>
                        </w:rPr>
                        <w:t>Vue de derrière</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656217" behindDoc="0" locked="0" layoutInCell="1" allowOverlap="1" wp14:anchorId="51ACBA0B" wp14:editId="1336B172">
                <wp:simplePos x="0" y="0"/>
                <wp:positionH relativeFrom="margin">
                  <wp:posOffset>753110</wp:posOffset>
                </wp:positionH>
                <wp:positionV relativeFrom="paragraph">
                  <wp:posOffset>5715</wp:posOffset>
                </wp:positionV>
                <wp:extent cx="1010920" cy="350520"/>
                <wp:effectExtent l="0" t="0" r="0" b="0"/>
                <wp:wrapNone/>
                <wp:docPr id="4490" name="Zone de texte 4490"/>
                <wp:cNvGraphicFramePr/>
                <a:graphic xmlns:a="http://schemas.openxmlformats.org/drawingml/2006/main">
                  <a:graphicData uri="http://schemas.microsoft.com/office/word/2010/wordprocessingShape">
                    <wps:wsp>
                      <wps:cNvSpPr txBox="1"/>
                      <wps:spPr>
                        <a:xfrm>
                          <a:off x="0" y="0"/>
                          <a:ext cx="1010920" cy="350520"/>
                        </a:xfrm>
                        <a:prstGeom prst="rect">
                          <a:avLst/>
                        </a:prstGeom>
                        <a:noFill/>
                        <a:ln w="6350">
                          <a:noFill/>
                        </a:ln>
                      </wps:spPr>
                      <wps:txbx>
                        <w:txbxContent>
                          <w:p w14:paraId="0C7864BA" w14:textId="63C53284" w:rsidR="00C77CE5" w:rsidRPr="00027B8F" w:rsidRDefault="00C77CE5">
                            <w:pPr>
                              <w:rPr>
                                <w:b/>
                                <w:sz w:val="20"/>
                                <w:u w:val="single"/>
                              </w:rPr>
                            </w:pPr>
                            <w:r w:rsidRPr="00027B8F">
                              <w:rPr>
                                <w:b/>
                                <w:sz w:val="20"/>
                                <w:u w:val="single"/>
                              </w:rPr>
                              <w:t>Vue de 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BA0B" id="Zone de texte 4490" o:spid="_x0000_s1055" type="#_x0000_t202" style="position:absolute;left:0;text-align:left;margin-left:59.3pt;margin-top:.45pt;width:79.6pt;height:27.6pt;z-index:2516562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" filled="f" stroked="f" strokeweight=".5pt">
                <v:textbox>
                  <w:txbxContent>
                    <w:p w14:paraId="0C7864BA" w14:textId="63C53284" w:rsidR="00C77CE5" w:rsidRPr="00027B8F" w:rsidRDefault="00C77CE5">
                      <w:pPr>
                        <w:rPr>
                          <w:b/>
                          <w:sz w:val="20"/>
                          <w:u w:val="single"/>
                        </w:rPr>
                      </w:pPr>
                      <w:r w:rsidRPr="00027B8F">
                        <w:rPr>
                          <w:b/>
                          <w:sz w:val="20"/>
                          <w:u w:val="single"/>
                        </w:rPr>
                        <w:t>Vue de devant</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656212" behindDoc="0" locked="0" layoutInCell="1" allowOverlap="1" wp14:anchorId="2BFB59B5" wp14:editId="34421F1B">
                <wp:simplePos x="0" y="0"/>
                <wp:positionH relativeFrom="column">
                  <wp:posOffset>1604010</wp:posOffset>
                </wp:positionH>
                <wp:positionV relativeFrom="paragraph">
                  <wp:posOffset>112395</wp:posOffset>
                </wp:positionV>
                <wp:extent cx="640080" cy="350520"/>
                <wp:effectExtent l="0" t="0" r="0" b="0"/>
                <wp:wrapNone/>
                <wp:docPr id="4485" name="Zone de texte 4485"/>
                <wp:cNvGraphicFramePr/>
                <a:graphic xmlns:a="http://schemas.openxmlformats.org/drawingml/2006/main">
                  <a:graphicData uri="http://schemas.microsoft.com/office/word/2010/wordprocessingShape">
                    <wps:wsp>
                      <wps:cNvSpPr txBox="1"/>
                      <wps:spPr>
                        <a:xfrm>
                          <a:off x="0" y="0"/>
                          <a:ext cx="640080" cy="350520"/>
                        </a:xfrm>
                        <a:prstGeom prst="rect">
                          <a:avLst/>
                        </a:prstGeom>
                        <a:noFill/>
                        <a:ln w="6350">
                          <a:noFill/>
                        </a:ln>
                      </wps:spPr>
                      <wps:txbx>
                        <w:txbxContent>
                          <w:p w14:paraId="39B0330C" w14:textId="77777777" w:rsidR="00C77CE5" w:rsidRPr="003602C7" w:rsidRDefault="00C77CE5">
                            <w:pPr>
                              <w:rPr>
                                <w:sz w:val="20"/>
                              </w:rPr>
                            </w:pPr>
                            <w:r w:rsidRPr="003602C7">
                              <w:rPr>
                                <w:sz w:val="20"/>
                              </w:rPr>
                              <w:t>miroir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B59B5" id="Zone de texte 4485" o:spid="_x0000_s1056" type="#_x0000_t202" style="position:absolute;left:0;text-align:left;margin-left:126.3pt;margin-top:8.85pt;width:50.4pt;height:27.6pt;z-index:251656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" filled="f" stroked="f" strokeweight=".5pt">
                <v:textbox>
                  <w:txbxContent>
                    <w:p w14:paraId="39B0330C" w14:textId="77777777" w:rsidR="00C77CE5" w:rsidRPr="003602C7" w:rsidRDefault="00C77CE5">
                      <w:pPr>
                        <w:rPr>
                          <w:sz w:val="20"/>
                        </w:rPr>
                      </w:pPr>
                      <w:proofErr w:type="gramStart"/>
                      <w:r w:rsidRPr="003602C7">
                        <w:rPr>
                          <w:sz w:val="20"/>
                        </w:rPr>
                        <w:t>miroir</w:t>
                      </w:r>
                      <w:proofErr w:type="gramEnd"/>
                    </w:p>
                  </w:txbxContent>
                </v:textbox>
              </v:shape>
            </w:pict>
          </mc:Fallback>
        </mc:AlternateContent>
      </w:r>
    </w:p>
    <w:p w14:paraId="2BAEC338" w14:textId="09164370" w:rsidR="00A9215A" w:rsidRPr="008E4453" w:rsidRDefault="003602C7" w:rsidP="00A9215A">
      <w:pPr>
        <w:spacing w:after="38" w:line="259" w:lineRule="auto"/>
        <w:ind w:left="801"/>
        <w:rPr>
          <w:rFonts w:ascii="Arial" w:hAnsi="Arial" w:cs="Arial"/>
          <w:sz w:val="22"/>
          <w:szCs w:val="22"/>
        </w:rPr>
      </w:pPr>
      <w:r>
        <w:rPr>
          <w:rFonts w:cs="Arial"/>
          <w:noProof/>
          <w:sz w:val="22"/>
          <w:szCs w:val="22"/>
          <w:lang w:eastAsia="fr-CA"/>
        </w:rPr>
        <mc:AlternateContent>
          <mc:Choice Requires="wps">
            <w:drawing>
              <wp:anchor distT="0" distB="0" distL="114300" distR="114300" simplePos="0" relativeHeight="251656213" behindDoc="0" locked="0" layoutInCell="1" allowOverlap="1" wp14:anchorId="71CBF155" wp14:editId="67B02D97">
                <wp:simplePos x="0" y="0"/>
                <wp:positionH relativeFrom="column">
                  <wp:posOffset>1294130</wp:posOffset>
                </wp:positionH>
                <wp:positionV relativeFrom="paragraph">
                  <wp:posOffset>149860</wp:posOffset>
                </wp:positionV>
                <wp:extent cx="350520" cy="193040"/>
                <wp:effectExtent l="38100" t="0" r="30480" b="54610"/>
                <wp:wrapNone/>
                <wp:docPr id="4486" name="Connecteur droit avec flèche 4486"/>
                <wp:cNvGraphicFramePr/>
                <a:graphic xmlns:a="http://schemas.openxmlformats.org/drawingml/2006/main">
                  <a:graphicData uri="http://schemas.microsoft.com/office/word/2010/wordprocessingShape">
                    <wps:wsp>
                      <wps:cNvCnPr/>
                      <wps:spPr>
                        <a:xfrm flipH="1">
                          <a:off x="0" y="0"/>
                          <a:ext cx="35052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3B9410" id="Connecteur droit avec flèche 4486" o:spid="_x0000_s1026" type="#_x0000_t32" style="position:absolute;margin-left:101.9pt;margin-top:11.8pt;width:27.6pt;height:15.2pt;flip:x;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" strokecolor="black [3200]" strokeweight=".5pt">
                <v:stroke endarrow="block" joinstyle="miter"/>
              </v:shape>
            </w:pict>
          </mc:Fallback>
        </mc:AlternateContent>
      </w:r>
      <w:r>
        <w:rPr>
          <w:rFonts w:cs="Arial"/>
          <w:noProof/>
          <w:sz w:val="22"/>
          <w:szCs w:val="22"/>
          <w:lang w:eastAsia="fr-CA"/>
        </w:rPr>
        <mc:AlternateContent>
          <mc:Choice Requires="wps">
            <w:drawing>
              <wp:anchor distT="0" distB="0" distL="114300" distR="114300" simplePos="0" relativeHeight="251656210" behindDoc="0" locked="0" layoutInCell="1" allowOverlap="1" wp14:anchorId="41EA8223" wp14:editId="6CD1F170">
                <wp:simplePos x="0" y="0"/>
                <wp:positionH relativeFrom="column">
                  <wp:posOffset>2081530</wp:posOffset>
                </wp:positionH>
                <wp:positionV relativeFrom="paragraph">
                  <wp:posOffset>104140</wp:posOffset>
                </wp:positionV>
                <wp:extent cx="340360" cy="182880"/>
                <wp:effectExtent l="0" t="0" r="78740" b="64770"/>
                <wp:wrapNone/>
                <wp:docPr id="4482" name="Connecteur droit avec flèche 4482"/>
                <wp:cNvGraphicFramePr/>
                <a:graphic xmlns:a="http://schemas.openxmlformats.org/drawingml/2006/main">
                  <a:graphicData uri="http://schemas.microsoft.com/office/word/2010/wordprocessingShape">
                    <wps:wsp>
                      <wps:cNvCnPr/>
                      <wps:spPr>
                        <a:xfrm>
                          <a:off x="0" y="0"/>
                          <a:ext cx="340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5649A1" id="Connecteur droit avec flèche 4482" o:spid="_x0000_s1026" type="#_x0000_t32" style="position:absolute;margin-left:163.9pt;margin-top:8.2pt;width:26.8pt;height:14.4pt;z-index:2516562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" strokecolor="black [3200]" strokeweight=".5pt">
                <v:stroke endarrow="block" joinstyle="miter"/>
              </v:shape>
            </w:pict>
          </mc:Fallback>
        </mc:AlternateContent>
      </w:r>
      <w:r>
        <w:rPr>
          <w:noProof/>
          <w:lang w:eastAsia="fr-CA"/>
        </w:rPr>
        <w:drawing>
          <wp:anchor distT="0" distB="0" distL="114300" distR="114300" simplePos="0" relativeHeight="251656209" behindDoc="0" locked="0" layoutInCell="1" allowOverlap="1" wp14:anchorId="3CC2DF7C" wp14:editId="4D2851FE">
            <wp:simplePos x="0" y="0"/>
            <wp:positionH relativeFrom="column">
              <wp:posOffset>633095</wp:posOffset>
            </wp:positionH>
            <wp:positionV relativeFrom="paragraph">
              <wp:posOffset>2540</wp:posOffset>
            </wp:positionV>
            <wp:extent cx="1254760" cy="1107440"/>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4760" cy="11074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6208" behindDoc="0" locked="0" layoutInCell="1" allowOverlap="1" wp14:anchorId="2B1116AB" wp14:editId="1EDE644D">
            <wp:simplePos x="0" y="0"/>
            <wp:positionH relativeFrom="column">
              <wp:posOffset>2239010</wp:posOffset>
            </wp:positionH>
            <wp:positionV relativeFrom="paragraph">
              <wp:posOffset>27305</wp:posOffset>
            </wp:positionV>
            <wp:extent cx="1010920" cy="10210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0920" cy="1021080"/>
                    </a:xfrm>
                    <a:prstGeom prst="rect">
                      <a:avLst/>
                    </a:prstGeom>
                  </pic:spPr>
                </pic:pic>
              </a:graphicData>
            </a:graphic>
            <wp14:sizeRelH relativeFrom="page">
              <wp14:pctWidth>0</wp14:pctWidth>
            </wp14:sizeRelH>
            <wp14:sizeRelV relativeFrom="page">
              <wp14:pctHeight>0</wp14:pctHeight>
            </wp14:sizeRelV>
          </wp:anchor>
        </w:drawing>
      </w:r>
    </w:p>
    <w:p w14:paraId="6A83F63C" w14:textId="105683A5" w:rsidR="00A9215A" w:rsidRPr="008E4453" w:rsidRDefault="00A9215A" w:rsidP="00824BF2"/>
    <w:p w14:paraId="4ACDE046" w14:textId="77777777" w:rsidR="006217E2" w:rsidRDefault="006217E2" w:rsidP="00A9215A">
      <w:pPr>
        <w:spacing w:line="259" w:lineRule="auto"/>
        <w:ind w:left="596"/>
        <w:rPr>
          <w:rFonts w:ascii="Arial" w:hAnsi="Arial" w:cs="Arial"/>
          <w:b/>
          <w:sz w:val="18"/>
          <w:szCs w:val="22"/>
        </w:rPr>
      </w:pPr>
    </w:p>
    <w:p w14:paraId="314C69F3" w14:textId="3497B51B" w:rsidR="006217E2" w:rsidRDefault="006217E2" w:rsidP="00A9215A">
      <w:pPr>
        <w:spacing w:line="259" w:lineRule="auto"/>
        <w:ind w:left="596"/>
        <w:rPr>
          <w:rFonts w:ascii="Arial" w:hAnsi="Arial" w:cs="Arial"/>
          <w:b/>
          <w:sz w:val="18"/>
          <w:szCs w:val="22"/>
        </w:rPr>
      </w:pPr>
    </w:p>
    <w:p w14:paraId="601AF452" w14:textId="6DD095BD" w:rsidR="006217E2" w:rsidRDefault="006217E2" w:rsidP="00A9215A">
      <w:pPr>
        <w:spacing w:line="259" w:lineRule="auto"/>
        <w:ind w:left="596"/>
        <w:rPr>
          <w:rFonts w:ascii="Arial" w:hAnsi="Arial" w:cs="Arial"/>
          <w:b/>
          <w:sz w:val="18"/>
          <w:szCs w:val="22"/>
        </w:rPr>
      </w:pPr>
    </w:p>
    <w:p w14:paraId="20C856A3" w14:textId="16088675"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656215" behindDoc="0" locked="0" layoutInCell="1" allowOverlap="1" wp14:anchorId="744A3360" wp14:editId="54BAAE72">
                <wp:simplePos x="0" y="0"/>
                <wp:positionH relativeFrom="column">
                  <wp:posOffset>2366010</wp:posOffset>
                </wp:positionH>
                <wp:positionV relativeFrom="paragraph">
                  <wp:posOffset>85725</wp:posOffset>
                </wp:positionV>
                <wp:extent cx="218440" cy="142240"/>
                <wp:effectExtent l="0" t="38100" r="48260" b="29210"/>
                <wp:wrapNone/>
                <wp:docPr id="4488" name="Connecteur droit avec flèche 4488"/>
                <wp:cNvGraphicFramePr/>
                <a:graphic xmlns:a="http://schemas.openxmlformats.org/drawingml/2006/main">
                  <a:graphicData uri="http://schemas.microsoft.com/office/word/2010/wordprocessingShape">
                    <wps:wsp>
                      <wps:cNvCnPr/>
                      <wps:spPr>
                        <a:xfrm flipV="1">
                          <a:off x="0" y="0"/>
                          <a:ext cx="21844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B6030E" id="Connecteur droit avec flèche 4488" o:spid="_x0000_s1026" type="#_x0000_t32" style="position:absolute;margin-left:186.3pt;margin-top:6.75pt;width:17.2pt;height:11.2pt;flip:y;z-index:251656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" strokecolor="black [3200]" strokeweight=".5pt">
                <v:stroke endarrow="block" joinstyle="miter"/>
              </v:shape>
            </w:pict>
          </mc:Fallback>
        </mc:AlternateContent>
      </w:r>
    </w:p>
    <w:p w14:paraId="670617AB" w14:textId="68C3CAFB"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656214" behindDoc="0" locked="0" layoutInCell="1" allowOverlap="1" wp14:anchorId="15D40E17" wp14:editId="18C32867">
                <wp:simplePos x="0" y="0"/>
                <wp:positionH relativeFrom="column">
                  <wp:posOffset>1664970</wp:posOffset>
                </wp:positionH>
                <wp:positionV relativeFrom="paragraph">
                  <wp:posOffset>30480</wp:posOffset>
                </wp:positionV>
                <wp:extent cx="228600" cy="76200"/>
                <wp:effectExtent l="38100" t="38100" r="19050" b="19050"/>
                <wp:wrapNone/>
                <wp:docPr id="4487" name="Connecteur droit avec flèche 4487"/>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C36C2B" id="Connecteur droit avec flèche 4487" o:spid="_x0000_s1026" type="#_x0000_t32" style="position:absolute;margin-left:131.1pt;margin-top:2.4pt;width:18pt;height:6pt;flip:x y;z-index:251656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" strokecolor="black [3200]" strokeweight=".5pt">
                <v:stroke endarrow="block" joinstyle="miter"/>
              </v:shape>
            </w:pict>
          </mc:Fallback>
        </mc:AlternateContent>
      </w:r>
    </w:p>
    <w:p w14:paraId="553014A7" w14:textId="3A4EE71C" w:rsidR="00BD19A7" w:rsidRDefault="006217E2" w:rsidP="00A9215A">
      <w:pPr>
        <w:spacing w:line="259" w:lineRule="auto"/>
        <w:ind w:left="596"/>
        <w:rPr>
          <w:rFonts w:ascii="Arial" w:hAnsi="Arial" w:cs="Arial"/>
          <w:b/>
          <w:sz w:val="18"/>
          <w:szCs w:val="22"/>
        </w:rPr>
      </w:pPr>
      <w:r w:rsidRPr="00BD19A7">
        <w:rPr>
          <w:noProof/>
          <w:sz w:val="20"/>
          <w:lang w:eastAsia="fr-CA"/>
        </w:rPr>
        <mc:AlternateContent>
          <mc:Choice Requires="wps">
            <w:drawing>
              <wp:anchor distT="0" distB="0" distL="114300" distR="114300" simplePos="0" relativeHeight="251656211" behindDoc="0" locked="0" layoutInCell="1" allowOverlap="1" wp14:anchorId="22FE7755" wp14:editId="11F1BADB">
                <wp:simplePos x="0" y="0"/>
                <wp:positionH relativeFrom="column">
                  <wp:posOffset>1741170</wp:posOffset>
                </wp:positionH>
                <wp:positionV relativeFrom="paragraph">
                  <wp:posOffset>8774</wp:posOffset>
                </wp:positionV>
                <wp:extent cx="858520" cy="264160"/>
                <wp:effectExtent l="0" t="0" r="0" b="2540"/>
                <wp:wrapNone/>
                <wp:docPr id="4483" name="Zone de texte 4483"/>
                <wp:cNvGraphicFramePr/>
                <a:graphic xmlns:a="http://schemas.openxmlformats.org/drawingml/2006/main">
                  <a:graphicData uri="http://schemas.microsoft.com/office/word/2010/wordprocessingShape">
                    <wps:wsp>
                      <wps:cNvSpPr txBox="1"/>
                      <wps:spPr>
                        <a:xfrm>
                          <a:off x="0" y="0"/>
                          <a:ext cx="858520" cy="264160"/>
                        </a:xfrm>
                        <a:prstGeom prst="rect">
                          <a:avLst/>
                        </a:prstGeom>
                        <a:noFill/>
                        <a:ln w="6350">
                          <a:noFill/>
                        </a:ln>
                      </wps:spPr>
                      <wps:txbx>
                        <w:txbxContent>
                          <w:p w14:paraId="4245B48B" w14:textId="3DABE600" w:rsidR="00C77CE5" w:rsidRPr="003602C7" w:rsidRDefault="00C77CE5">
                            <w:pPr>
                              <w:rPr>
                                <w:sz w:val="20"/>
                              </w:rPr>
                            </w:pPr>
                            <w:r w:rsidRPr="003602C7">
                              <w:rPr>
                                <w:sz w:val="20"/>
                              </w:rPr>
                              <w:t>Bout de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755" id="Zone de texte 4483" o:spid="_x0000_s1057" type="#_x0000_t202" style="position:absolute;left:0;text-align:left;margin-left:137.1pt;margin-top:.7pt;width:67.6pt;height:20.8pt;z-index:25165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" filled="f" stroked="f" strokeweight=".5pt">
                <v:textbox>
                  <w:txbxContent>
                    <w:p w14:paraId="4245B48B" w14:textId="3DABE600" w:rsidR="00C77CE5" w:rsidRPr="003602C7" w:rsidRDefault="00C77CE5">
                      <w:pPr>
                        <w:rPr>
                          <w:sz w:val="20"/>
                        </w:rPr>
                      </w:pPr>
                      <w:r w:rsidRPr="003602C7">
                        <w:rPr>
                          <w:sz w:val="20"/>
                        </w:rPr>
                        <w:t>Bout de bois</w:t>
                      </w:r>
                    </w:p>
                  </w:txbxContent>
                </v:textbox>
              </v:shape>
            </w:pict>
          </mc:Fallback>
        </mc:AlternateContent>
      </w:r>
    </w:p>
    <w:p w14:paraId="6B8C6C54" w14:textId="2B2C6216" w:rsidR="00BD19A7" w:rsidRDefault="00BD19A7" w:rsidP="00A9215A">
      <w:pPr>
        <w:spacing w:line="259" w:lineRule="auto"/>
        <w:ind w:left="596"/>
        <w:rPr>
          <w:rFonts w:ascii="Arial" w:hAnsi="Arial" w:cs="Arial"/>
          <w:b/>
          <w:sz w:val="18"/>
          <w:szCs w:val="22"/>
        </w:rPr>
      </w:pPr>
    </w:p>
    <w:p w14:paraId="2B74460E" w14:textId="3B97E4C3" w:rsidR="00BD19A7" w:rsidRDefault="00BD19A7" w:rsidP="00A9215A">
      <w:pPr>
        <w:spacing w:line="259" w:lineRule="auto"/>
        <w:ind w:left="596"/>
        <w:rPr>
          <w:rFonts w:ascii="Arial" w:hAnsi="Arial" w:cs="Arial"/>
          <w:b/>
          <w:sz w:val="18"/>
          <w:szCs w:val="22"/>
        </w:rPr>
      </w:pPr>
    </w:p>
    <w:p w14:paraId="638A5EA8" w14:textId="4A70856C" w:rsidR="00A9215A" w:rsidRPr="008E4453" w:rsidRDefault="00A9215A" w:rsidP="00A9215A">
      <w:pPr>
        <w:spacing w:line="259" w:lineRule="auto"/>
        <w:ind w:left="596"/>
        <w:rPr>
          <w:rFonts w:ascii="Arial" w:hAnsi="Arial" w:cs="Arial"/>
          <w:sz w:val="22"/>
          <w:szCs w:val="22"/>
        </w:rPr>
      </w:pPr>
      <w:r w:rsidRPr="00BD19A7">
        <w:rPr>
          <w:rFonts w:ascii="Arial" w:hAnsi="Arial" w:cs="Arial"/>
          <w:b/>
          <w:sz w:val="18"/>
          <w:szCs w:val="22"/>
        </w:rPr>
        <w:t>Figure 1</w:t>
      </w:r>
      <w:r w:rsidRPr="00BD19A7">
        <w:rPr>
          <w:rFonts w:ascii="Arial" w:hAnsi="Arial" w:cs="Arial"/>
          <w:sz w:val="18"/>
          <w:szCs w:val="22"/>
        </w:rPr>
        <w:t xml:space="preserve"> </w:t>
      </w:r>
      <w:r w:rsidR="00D17635">
        <w:rPr>
          <w:rFonts w:ascii="Arial" w:hAnsi="Arial" w:cs="Arial"/>
          <w:sz w:val="18"/>
          <w:szCs w:val="22"/>
        </w:rPr>
        <w:t>Miroir avec appui en bois</w:t>
      </w:r>
      <w:r w:rsidRPr="008E4453">
        <w:rPr>
          <w:rFonts w:ascii="Arial" w:hAnsi="Arial" w:cs="Arial"/>
          <w:sz w:val="22"/>
          <w:szCs w:val="22"/>
        </w:rPr>
        <w:t xml:space="preserve"> </w:t>
      </w:r>
    </w:p>
    <w:p w14:paraId="4E5E491E" w14:textId="63ED57CC" w:rsidR="00A9215A" w:rsidRDefault="00A9215A" w:rsidP="00A9215A">
      <w:pPr>
        <w:rPr>
          <w:rFonts w:ascii="Arial" w:hAnsi="Arial" w:cs="Arial"/>
          <w:sz w:val="22"/>
          <w:szCs w:val="22"/>
        </w:rPr>
      </w:pPr>
    </w:p>
    <w:p w14:paraId="5174CB63" w14:textId="77777777" w:rsidR="00527545" w:rsidRPr="008E4453" w:rsidRDefault="00527545" w:rsidP="000714D4">
      <w:pPr>
        <w:spacing w:line="260" w:lineRule="auto"/>
        <w:ind w:right="574"/>
        <w:jc w:val="both"/>
        <w:rPr>
          <w:rFonts w:ascii="Arial" w:hAnsi="Arial" w:cs="Arial"/>
          <w:sz w:val="22"/>
          <w:szCs w:val="22"/>
        </w:rPr>
      </w:pPr>
      <w:r>
        <w:rPr>
          <w:rFonts w:ascii="Arial" w:hAnsi="Arial" w:cs="Arial"/>
          <w:sz w:val="22"/>
          <w:szCs w:val="22"/>
        </w:rPr>
        <w:t>3-  Brancher</w:t>
      </w:r>
      <w:r w:rsidRPr="008E4453">
        <w:rPr>
          <w:rFonts w:ascii="Arial" w:hAnsi="Arial" w:cs="Arial"/>
          <w:sz w:val="22"/>
          <w:szCs w:val="22"/>
        </w:rPr>
        <w:t xml:space="preserve"> la boite à rayon</w:t>
      </w:r>
      <w:r>
        <w:rPr>
          <w:rFonts w:ascii="Arial" w:hAnsi="Arial" w:cs="Arial"/>
          <w:sz w:val="22"/>
          <w:szCs w:val="22"/>
        </w:rPr>
        <w:t>s. Fermer</w:t>
      </w:r>
      <w:r w:rsidRPr="008E4453">
        <w:rPr>
          <w:rFonts w:ascii="Arial" w:hAnsi="Arial" w:cs="Arial"/>
          <w:sz w:val="22"/>
          <w:szCs w:val="22"/>
        </w:rPr>
        <w:t xml:space="preserve"> les rideaux.</w:t>
      </w:r>
    </w:p>
    <w:p w14:paraId="08AB81FD" w14:textId="77777777" w:rsidR="00527545" w:rsidRPr="0038751A" w:rsidRDefault="00527545" w:rsidP="00527545">
      <w:pPr>
        <w:spacing w:before="240" w:line="312" w:lineRule="auto"/>
        <w:ind w:right="78"/>
        <w:rPr>
          <w:rFonts w:ascii="Arial" w:hAnsi="Arial" w:cs="Arial"/>
          <w:sz w:val="22"/>
          <w:szCs w:val="22"/>
        </w:rPr>
      </w:pPr>
      <w:r>
        <w:rPr>
          <w:rFonts w:ascii="Arial" w:hAnsi="Arial" w:cs="Arial"/>
          <w:sz w:val="22"/>
          <w:szCs w:val="22"/>
        </w:rPr>
        <w:t xml:space="preserve">4-  </w:t>
      </w:r>
      <w:r w:rsidRPr="0038751A">
        <w:rPr>
          <w:rFonts w:ascii="Arial" w:hAnsi="Arial" w:cs="Arial"/>
          <w:sz w:val="22"/>
          <w:szCs w:val="22"/>
        </w:rPr>
        <w:t>Placer la boite à rayons sur la feuille de mesure de manière à ce que le faisceau suive la ligne de 0º. Il sera ainsi dirigé vers le centre de la surface réfléchissante du miroir. Noter qu’avec un angle d’incidence de 0º, l’angle de réflexion est de 0º.</w:t>
      </w:r>
    </w:p>
    <w:p w14:paraId="36A68567"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 xml:space="preserve">5-  </w:t>
      </w:r>
      <w:r w:rsidRPr="0038751A">
        <w:rPr>
          <w:rFonts w:ascii="Arial" w:hAnsi="Arial" w:cs="Arial"/>
          <w:sz w:val="22"/>
          <w:szCs w:val="22"/>
        </w:rPr>
        <w:t>Déplacer la boite à rayons pour que le faisceau suive la ligne de 10º.</w:t>
      </w:r>
      <w:r w:rsidRPr="00F06C1E">
        <w:rPr>
          <w:noProof/>
        </w:rPr>
        <w:t xml:space="preserve"> </w:t>
      </w:r>
      <w:r w:rsidRPr="008E4453">
        <w:rPr>
          <w:rFonts w:ascii="Arial" w:hAnsi="Arial" w:cs="Arial"/>
          <w:sz w:val="22"/>
          <w:szCs w:val="22"/>
        </w:rPr>
        <w:t>Le rayon réfléchi apparaîtra sur la feuille de mesure.</w:t>
      </w:r>
      <w:r>
        <w:rPr>
          <w:rFonts w:ascii="Arial" w:hAnsi="Arial" w:cs="Arial"/>
          <w:sz w:val="22"/>
          <w:szCs w:val="22"/>
        </w:rPr>
        <w:t xml:space="preserve"> </w:t>
      </w:r>
    </w:p>
    <w:p w14:paraId="2D5886A1"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6-  Marquer</w:t>
      </w:r>
      <w:r w:rsidRPr="008E4453">
        <w:rPr>
          <w:rFonts w:ascii="Arial" w:hAnsi="Arial" w:cs="Arial"/>
          <w:sz w:val="22"/>
          <w:szCs w:val="22"/>
        </w:rPr>
        <w:t xml:space="preserve"> d'un trait la feuille de mesure (</w:t>
      </w:r>
      <w:r>
        <w:rPr>
          <w:rFonts w:ascii="Arial" w:hAnsi="Arial" w:cs="Arial"/>
          <w:sz w:val="22"/>
          <w:szCs w:val="22"/>
        </w:rPr>
        <w:t>sur le demi-cercle) et inscrire</w:t>
      </w:r>
      <w:r w:rsidRPr="008E4453">
        <w:rPr>
          <w:rFonts w:ascii="Arial" w:hAnsi="Arial" w:cs="Arial"/>
          <w:sz w:val="22"/>
          <w:szCs w:val="22"/>
        </w:rPr>
        <w:t xml:space="preserve"> «</w:t>
      </w:r>
      <w:r>
        <w:rPr>
          <w:rFonts w:ascii="Arial" w:hAnsi="Arial" w:cs="Arial"/>
          <w:sz w:val="22"/>
          <w:szCs w:val="22"/>
        </w:rPr>
        <w:t xml:space="preserve"> </w:t>
      </w:r>
      <w:r w:rsidRPr="008E4453">
        <w:rPr>
          <w:rFonts w:ascii="Arial" w:hAnsi="Arial" w:cs="Arial"/>
          <w:sz w:val="22"/>
          <w:szCs w:val="22"/>
        </w:rPr>
        <w:t xml:space="preserve">1’ » sur la partie </w:t>
      </w:r>
      <w:r w:rsidRPr="008E4453">
        <w:rPr>
          <w:rFonts w:ascii="Arial" w:hAnsi="Arial" w:cs="Arial"/>
          <w:noProof/>
          <w:sz w:val="22"/>
          <w:szCs w:val="22"/>
          <w:lang w:eastAsia="fr-CA"/>
        </w:rPr>
        <w:drawing>
          <wp:inline distT="0" distB="0" distL="0" distR="0" wp14:anchorId="1C5E61E8" wp14:editId="019A2952">
            <wp:extent cx="15000" cy="1200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3"/>
                    <a:stretch>
                      <a:fillRect/>
                    </a:stretch>
                  </pic:blipFill>
                  <pic:spPr>
                    <a:xfrm>
                      <a:off x="0" y="0"/>
                      <a:ext cx="15000" cy="12000"/>
                    </a:xfrm>
                    <a:prstGeom prst="rect">
                      <a:avLst/>
                    </a:prstGeom>
                  </pic:spPr>
                </pic:pic>
              </a:graphicData>
            </a:graphic>
          </wp:inline>
        </w:drawing>
      </w:r>
      <w:r w:rsidRPr="008E4453">
        <w:rPr>
          <w:rFonts w:ascii="Arial" w:hAnsi="Arial" w:cs="Arial"/>
          <w:sz w:val="22"/>
          <w:szCs w:val="22"/>
        </w:rPr>
        <w:t>ext</w:t>
      </w:r>
      <w:r>
        <w:rPr>
          <w:rFonts w:ascii="Arial" w:hAnsi="Arial" w:cs="Arial"/>
          <w:sz w:val="22"/>
          <w:szCs w:val="22"/>
        </w:rPr>
        <w:t>erne du demi-cercle.</w:t>
      </w:r>
    </w:p>
    <w:p w14:paraId="38318988" w14:textId="77777777" w:rsidR="00527545" w:rsidRDefault="00527545" w:rsidP="00527545">
      <w:pPr>
        <w:spacing w:before="240" w:after="38" w:line="266" w:lineRule="auto"/>
        <w:ind w:right="71"/>
        <w:rPr>
          <w:rFonts w:ascii="Arial" w:hAnsi="Arial" w:cs="Arial"/>
          <w:noProof/>
          <w:sz w:val="22"/>
          <w:szCs w:val="22"/>
        </w:rPr>
      </w:pPr>
      <w:r>
        <w:rPr>
          <w:rFonts w:ascii="Arial" w:hAnsi="Arial" w:cs="Arial"/>
          <w:sz w:val="22"/>
          <w:szCs w:val="22"/>
        </w:rPr>
        <w:t xml:space="preserve">7-  </w:t>
      </w:r>
      <w:r>
        <w:rPr>
          <w:rFonts w:ascii="Arial" w:hAnsi="Arial" w:cs="Arial"/>
          <w:noProof/>
          <w:sz w:val="22"/>
          <w:szCs w:val="22"/>
        </w:rPr>
        <w:t>Répéter</w:t>
      </w:r>
      <w:r w:rsidRPr="008E4453">
        <w:rPr>
          <w:rFonts w:ascii="Arial" w:hAnsi="Arial" w:cs="Arial"/>
          <w:noProof/>
          <w:sz w:val="22"/>
          <w:szCs w:val="22"/>
        </w:rPr>
        <w:t xml:space="preserve"> pour les autres angles en les numérotant ainsi : 2’, 3</w:t>
      </w:r>
      <w:r>
        <w:rPr>
          <w:rFonts w:ascii="Arial" w:hAnsi="Arial" w:cs="Arial"/>
          <w:noProof/>
          <w:sz w:val="22"/>
          <w:szCs w:val="22"/>
        </w:rPr>
        <w:t>’</w:t>
      </w:r>
      <w:r w:rsidRPr="008E4453">
        <w:rPr>
          <w:rFonts w:ascii="Arial" w:hAnsi="Arial" w:cs="Arial"/>
          <w:noProof/>
          <w:sz w:val="22"/>
          <w:szCs w:val="22"/>
        </w:rPr>
        <w:t>, 4’</w:t>
      </w:r>
      <w:r>
        <w:rPr>
          <w:rFonts w:ascii="Arial" w:hAnsi="Arial" w:cs="Arial"/>
          <w:noProof/>
          <w:sz w:val="22"/>
          <w:szCs w:val="22"/>
        </w:rPr>
        <w:t>…</w:t>
      </w:r>
    </w:p>
    <w:p w14:paraId="5F760557" w14:textId="77777777" w:rsidR="00527545" w:rsidRDefault="00527545" w:rsidP="00527545">
      <w:pPr>
        <w:spacing w:before="240" w:line="266" w:lineRule="auto"/>
        <w:ind w:right="71"/>
        <w:rPr>
          <w:rFonts w:ascii="Arial" w:hAnsi="Arial" w:cs="Arial"/>
          <w:sz w:val="22"/>
          <w:szCs w:val="22"/>
        </w:rPr>
      </w:pPr>
      <w:r>
        <w:rPr>
          <w:rFonts w:ascii="Arial" w:hAnsi="Arial" w:cs="Arial"/>
          <w:noProof/>
          <w:sz w:val="22"/>
          <w:szCs w:val="22"/>
        </w:rPr>
        <w:t xml:space="preserve">8-  </w:t>
      </w:r>
      <w:r w:rsidRPr="008E4453">
        <w:rPr>
          <w:rFonts w:ascii="Arial" w:hAnsi="Arial" w:cs="Arial"/>
          <w:sz w:val="22"/>
          <w:szCs w:val="22"/>
        </w:rPr>
        <w:t>Lorsque toutes les mesures auront été inscrites s</w:t>
      </w:r>
      <w:r>
        <w:rPr>
          <w:rFonts w:ascii="Arial" w:hAnsi="Arial" w:cs="Arial"/>
          <w:sz w:val="22"/>
          <w:szCs w:val="22"/>
        </w:rPr>
        <w:t>ur la feuille de mesure, retirer</w:t>
      </w:r>
      <w:r w:rsidRPr="008E4453">
        <w:rPr>
          <w:rFonts w:ascii="Arial" w:hAnsi="Arial" w:cs="Arial"/>
          <w:sz w:val="22"/>
          <w:szCs w:val="22"/>
        </w:rPr>
        <w:t xml:space="preserve"> le miroir</w:t>
      </w:r>
      <w:r>
        <w:rPr>
          <w:rFonts w:ascii="Arial" w:hAnsi="Arial" w:cs="Arial"/>
          <w:sz w:val="22"/>
          <w:szCs w:val="22"/>
        </w:rPr>
        <w:t xml:space="preserve"> et débrancher la boite à rayons. À l'aide d'une règle, tracer</w:t>
      </w:r>
      <w:r w:rsidRPr="008E4453">
        <w:rPr>
          <w:rFonts w:ascii="Arial" w:hAnsi="Arial" w:cs="Arial"/>
          <w:sz w:val="22"/>
          <w:szCs w:val="22"/>
        </w:rPr>
        <w:t xml:space="preserve"> une ligne à partir du centre de la feuille ju</w:t>
      </w:r>
      <w:r>
        <w:rPr>
          <w:rFonts w:ascii="Arial" w:hAnsi="Arial" w:cs="Arial"/>
          <w:sz w:val="22"/>
          <w:szCs w:val="22"/>
        </w:rPr>
        <w:t>squ'au trait identifié « 1’ ». Mesurer</w:t>
      </w:r>
      <w:r w:rsidRPr="008E4453">
        <w:rPr>
          <w:rFonts w:ascii="Arial" w:hAnsi="Arial" w:cs="Arial"/>
          <w:sz w:val="22"/>
          <w:szCs w:val="22"/>
        </w:rPr>
        <w:t xml:space="preserve"> l'angle que forme cette avec </w:t>
      </w:r>
      <w:r w:rsidRPr="00527545">
        <w:rPr>
          <w:rFonts w:ascii="Arial" w:hAnsi="Arial" w:cs="Arial"/>
          <w:sz w:val="22"/>
          <w:szCs w:val="22"/>
        </w:rPr>
        <w:t>la ligne pointillée de la normale. Noter la mesure, avec le nombre adéquat de chiffres si</w:t>
      </w:r>
      <w:r w:rsidRPr="008E4453">
        <w:rPr>
          <w:rFonts w:ascii="Arial" w:hAnsi="Arial" w:cs="Arial"/>
          <w:sz w:val="22"/>
          <w:szCs w:val="22"/>
        </w:rPr>
        <w:t>gnificatifs, dans le tableau de résultat</w:t>
      </w:r>
      <w:r>
        <w:rPr>
          <w:rFonts w:ascii="Arial" w:hAnsi="Arial" w:cs="Arial"/>
          <w:sz w:val="22"/>
          <w:szCs w:val="22"/>
        </w:rPr>
        <w:t>s, à la ligne appropriée. Faire</w:t>
      </w:r>
      <w:r w:rsidRPr="008E4453">
        <w:rPr>
          <w:rFonts w:ascii="Arial" w:hAnsi="Arial" w:cs="Arial"/>
          <w:sz w:val="22"/>
          <w:szCs w:val="22"/>
        </w:rPr>
        <w:t xml:space="preserve"> de même avec tous les </w:t>
      </w:r>
      <w:r>
        <w:rPr>
          <w:rFonts w:ascii="Arial" w:hAnsi="Arial" w:cs="Arial"/>
          <w:sz w:val="22"/>
          <w:szCs w:val="22"/>
        </w:rPr>
        <w:t>traits</w:t>
      </w:r>
      <w:r w:rsidRPr="008E4453">
        <w:rPr>
          <w:rFonts w:ascii="Arial" w:hAnsi="Arial" w:cs="Arial"/>
          <w:sz w:val="22"/>
          <w:szCs w:val="22"/>
        </w:rPr>
        <w:t xml:space="preserve"> tracés au cours de l'expérimentation</w:t>
      </w:r>
      <w:r>
        <w:rPr>
          <w:rFonts w:ascii="Arial" w:hAnsi="Arial" w:cs="Arial"/>
          <w:sz w:val="22"/>
          <w:szCs w:val="22"/>
        </w:rPr>
        <w:t>.</w:t>
      </w:r>
    </w:p>
    <w:p w14:paraId="4DB7B9C4" w14:textId="77777777" w:rsidR="00527545" w:rsidRPr="008E4453" w:rsidRDefault="00527545" w:rsidP="00527545">
      <w:pPr>
        <w:spacing w:before="240" w:line="266" w:lineRule="auto"/>
        <w:ind w:right="71"/>
        <w:rPr>
          <w:rFonts w:ascii="Arial" w:hAnsi="Arial" w:cs="Arial"/>
          <w:sz w:val="22"/>
          <w:szCs w:val="22"/>
        </w:rPr>
      </w:pPr>
      <w:r w:rsidRPr="008E4453">
        <w:rPr>
          <w:rFonts w:ascii="Arial" w:hAnsi="Arial" w:cs="Arial"/>
          <w:sz w:val="22"/>
          <w:szCs w:val="22"/>
        </w:rPr>
        <w:t>Vous avez maintenant terminé l'ensemble des manipulations de l'expé</w:t>
      </w:r>
      <w:r>
        <w:rPr>
          <w:rFonts w:ascii="Arial" w:hAnsi="Arial" w:cs="Arial"/>
          <w:sz w:val="22"/>
          <w:szCs w:val="22"/>
        </w:rPr>
        <w:t>rience. Ranger votre matériel</w:t>
      </w:r>
      <w:r w:rsidRPr="008E4453">
        <w:rPr>
          <w:rFonts w:ascii="Arial" w:hAnsi="Arial" w:cs="Arial"/>
          <w:sz w:val="22"/>
          <w:szCs w:val="22"/>
        </w:rPr>
        <w:t>. L'étape suivante consiste à analyser l'ensemble des données recueillies.</w:t>
      </w:r>
    </w:p>
    <w:p w14:paraId="768BCFB1" w14:textId="77777777" w:rsidR="004B186C" w:rsidRDefault="004B186C" w:rsidP="004B186C">
      <w:pPr>
        <w:pStyle w:val="sous-titre2"/>
        <w:spacing w:before="0" w:after="0" w:line="240" w:lineRule="auto"/>
        <w:rPr>
          <w:sz w:val="10"/>
          <w:szCs w:val="10"/>
          <w:lang w:val="fr-CA"/>
        </w:rPr>
      </w:pPr>
    </w:p>
    <w:p w14:paraId="768BCFB2" w14:textId="77777777" w:rsidR="004B186C" w:rsidRDefault="004B186C" w:rsidP="004B186C">
      <w:pPr>
        <w:pStyle w:val="sous-titre2"/>
        <w:spacing w:before="0" w:after="0" w:line="240" w:lineRule="auto"/>
        <w:rPr>
          <w:sz w:val="10"/>
          <w:szCs w:val="10"/>
          <w:lang w:val="fr-CA"/>
        </w:rPr>
      </w:pPr>
    </w:p>
    <w:p w14:paraId="768BCFB3" w14:textId="77777777" w:rsidR="004B186C" w:rsidRDefault="004B186C" w:rsidP="004B186C">
      <w:pPr>
        <w:pStyle w:val="sous-titre2"/>
        <w:spacing w:before="0" w:after="0" w:line="240" w:lineRule="auto"/>
        <w:rPr>
          <w:sz w:val="10"/>
          <w:szCs w:val="10"/>
          <w:lang w:val="fr-CA"/>
        </w:rPr>
      </w:pPr>
    </w:p>
    <w:p w14:paraId="768BCFB6" w14:textId="77777777" w:rsidR="004B186C" w:rsidRPr="00BE0886" w:rsidRDefault="004B186C" w:rsidP="00BE0886">
      <w:pPr>
        <w:pStyle w:val="sous-titredbutpage"/>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line="240" w:lineRule="auto"/>
        <w:rPr>
          <w:rFonts w:ascii="Arial" w:hAnsi="Arial" w:cs="Arial"/>
          <w:sz w:val="28"/>
          <w:szCs w:val="28"/>
          <w:lang w:val="fr-CA"/>
        </w:rPr>
      </w:pPr>
      <w:r w:rsidRPr="00BE0886">
        <w:rPr>
          <w:rFonts w:ascii="Arial" w:hAnsi="Arial" w:cs="Arial"/>
          <w:caps w:val="0"/>
          <w:sz w:val="28"/>
          <w:szCs w:val="28"/>
          <w:lang w:val="fr-CA"/>
        </w:rPr>
        <w:lastRenderedPageBreak/>
        <w:t>Résultats</w:t>
      </w:r>
    </w:p>
    <w:p w14:paraId="768BCFB7" w14:textId="23268CB4" w:rsidR="004B186C" w:rsidRPr="00382D86" w:rsidRDefault="008F530F" w:rsidP="004B186C">
      <w:pPr>
        <w:pStyle w:val="texte11pt"/>
        <w:spacing w:before="120" w:after="0"/>
        <w:rPr>
          <w:lang w:val="fr-CA"/>
        </w:rPr>
      </w:pPr>
      <w:r>
        <w:rPr>
          <w:lang w:val="fr-CA"/>
        </w:rPr>
        <w:t>Élaborez votre tableau des résultats.</w:t>
      </w:r>
    </w:p>
    <w:p w14:paraId="0287B3C9" w14:textId="77777777" w:rsidR="001E2908" w:rsidRDefault="001E2908">
      <w:pPr>
        <w:rPr>
          <w:rFonts w:ascii="Arial" w:hAnsi="Arial" w:cs="Arial"/>
          <w:caps/>
          <w:sz w:val="28"/>
          <w:szCs w:val="28"/>
          <w:u w:val="single"/>
        </w:rPr>
      </w:pPr>
    </w:p>
    <w:p w14:paraId="3E4DE5F2" w14:textId="77777777" w:rsidR="008921C2" w:rsidRDefault="00442D70">
      <w:pPr>
        <w:rPr>
          <w:rFonts w:ascii="Arial" w:hAnsi="Arial" w:cs="Arial"/>
          <w:color w:val="4472C4" w:themeColor="accent1"/>
          <w:szCs w:val="28"/>
        </w:rPr>
      </w:pPr>
      <w:r w:rsidRPr="00442D70">
        <w:rPr>
          <w:rFonts w:ascii="Arial" w:hAnsi="Arial" w:cs="Arial"/>
          <w:color w:val="4472C4" w:themeColor="accent1"/>
          <w:szCs w:val="28"/>
        </w:rPr>
        <w:t xml:space="preserve">Tableau 1 : </w:t>
      </w:r>
      <w:r w:rsidR="008921C2">
        <w:rPr>
          <w:rFonts w:ascii="Arial" w:hAnsi="Arial" w:cs="Arial"/>
          <w:color w:val="4472C4" w:themeColor="accent1"/>
          <w:szCs w:val="28"/>
        </w:rPr>
        <w:t>Angles incidents et angles de réflexion pour un miroir plan</w:t>
      </w:r>
    </w:p>
    <w:p w14:paraId="24E703ED" w14:textId="77777777" w:rsidR="008921C2" w:rsidRDefault="008921C2">
      <w:pPr>
        <w:rPr>
          <w:rFonts w:ascii="Arial" w:hAnsi="Arial" w:cs="Arial"/>
          <w:caps/>
          <w:sz w:val="28"/>
          <w:szCs w:val="28"/>
          <w:u w:val="single"/>
        </w:rPr>
      </w:pPr>
    </w:p>
    <w:tbl>
      <w:tblPr>
        <w:tblStyle w:val="Grilledutableau"/>
        <w:tblW w:w="0" w:type="auto"/>
        <w:tblLook w:val="04A0" w:firstRow="1" w:lastRow="0" w:firstColumn="1" w:lastColumn="0" w:noHBand="0" w:noVBand="1"/>
      </w:tblPr>
      <w:tblGrid>
        <w:gridCol w:w="4697"/>
        <w:gridCol w:w="4697"/>
      </w:tblGrid>
      <w:tr w:rsidR="00706E88" w:rsidRPr="00706E88" w14:paraId="37E5B5A6" w14:textId="77777777" w:rsidTr="00706E88">
        <w:tc>
          <w:tcPr>
            <w:tcW w:w="4697" w:type="dxa"/>
            <w:vAlign w:val="center"/>
          </w:tcPr>
          <w:p w14:paraId="6E33A23D" w14:textId="59667556" w:rsidR="00706E88" w:rsidRPr="0081466F"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Angle incident</w:t>
            </w:r>
            <w:r w:rsidR="0081466F">
              <w:rPr>
                <w:rFonts w:ascii="Arial" w:hAnsi="Arial" w:cs="Arial"/>
                <w:color w:val="4472C4" w:themeColor="accent1"/>
                <w:szCs w:val="28"/>
              </w:rPr>
              <w:t xml:space="preserve"> (ϴ</w:t>
            </w:r>
            <w:r w:rsidR="0081466F">
              <w:rPr>
                <w:rFonts w:ascii="Arial" w:hAnsi="Arial" w:cs="Arial"/>
                <w:color w:val="4472C4" w:themeColor="accent1"/>
                <w:szCs w:val="28"/>
                <w:vertAlign w:val="subscript"/>
              </w:rPr>
              <w:t>i</w:t>
            </w:r>
            <w:r w:rsidR="0081466F">
              <w:rPr>
                <w:rFonts w:ascii="Arial" w:hAnsi="Arial" w:cs="Arial"/>
                <w:color w:val="4472C4" w:themeColor="accent1"/>
                <w:szCs w:val="28"/>
              </w:rPr>
              <w:t>)</w:t>
            </w:r>
          </w:p>
          <w:p w14:paraId="594037EE" w14:textId="626B74CA" w:rsidR="00706E88" w:rsidRPr="006B1BD3"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 xml:space="preserve">± </w:t>
            </w:r>
            <w:r w:rsidR="000A39FC" w:rsidRPr="006B1BD3">
              <w:rPr>
                <w:rFonts w:ascii="Arial" w:hAnsi="Arial" w:cs="Arial"/>
                <w:color w:val="4472C4" w:themeColor="accent1"/>
                <w:szCs w:val="28"/>
              </w:rPr>
              <w:t>0,5º</w:t>
            </w:r>
          </w:p>
        </w:tc>
        <w:tc>
          <w:tcPr>
            <w:tcW w:w="4697" w:type="dxa"/>
            <w:vAlign w:val="center"/>
          </w:tcPr>
          <w:p w14:paraId="555AAD76" w14:textId="7FA148B4" w:rsidR="00706E88" w:rsidRPr="0081466F" w:rsidRDefault="00706E88" w:rsidP="00706E88">
            <w:pPr>
              <w:jc w:val="center"/>
              <w:rPr>
                <w:rFonts w:ascii="Arial" w:hAnsi="Arial" w:cs="Arial"/>
                <w:color w:val="4472C4" w:themeColor="accent1"/>
                <w:szCs w:val="28"/>
              </w:rPr>
            </w:pPr>
            <w:r w:rsidRPr="006B1BD3">
              <w:rPr>
                <w:rFonts w:ascii="Arial" w:hAnsi="Arial" w:cs="Arial"/>
                <w:color w:val="4472C4" w:themeColor="accent1"/>
                <w:szCs w:val="28"/>
              </w:rPr>
              <w:t>Angle de réflexion</w:t>
            </w:r>
            <w:r w:rsidR="0081466F">
              <w:rPr>
                <w:rFonts w:ascii="Arial" w:hAnsi="Arial" w:cs="Arial"/>
                <w:color w:val="4472C4" w:themeColor="accent1"/>
                <w:szCs w:val="28"/>
              </w:rPr>
              <w:t xml:space="preserve"> (ϴ</w:t>
            </w:r>
            <w:r w:rsidR="0081466F">
              <w:rPr>
                <w:rFonts w:ascii="Arial" w:hAnsi="Arial" w:cs="Arial"/>
                <w:color w:val="4472C4" w:themeColor="accent1"/>
                <w:szCs w:val="28"/>
                <w:vertAlign w:val="subscript"/>
              </w:rPr>
              <w:t>r</w:t>
            </w:r>
            <w:r w:rsidR="0081466F">
              <w:rPr>
                <w:rFonts w:ascii="Arial" w:hAnsi="Arial" w:cs="Arial"/>
                <w:color w:val="4472C4" w:themeColor="accent1"/>
                <w:szCs w:val="28"/>
              </w:rPr>
              <w:t>)</w:t>
            </w:r>
          </w:p>
          <w:p w14:paraId="0FAE970E" w14:textId="12BD5C51" w:rsidR="000A39FC" w:rsidRPr="006B1BD3" w:rsidRDefault="000A39FC" w:rsidP="00706E88">
            <w:pPr>
              <w:jc w:val="center"/>
              <w:rPr>
                <w:rFonts w:ascii="Arial" w:hAnsi="Arial" w:cs="Arial"/>
                <w:color w:val="4472C4" w:themeColor="accent1"/>
                <w:szCs w:val="28"/>
              </w:rPr>
            </w:pPr>
            <w:r w:rsidRPr="006B1BD3">
              <w:rPr>
                <w:rFonts w:ascii="Arial" w:hAnsi="Arial" w:cs="Arial"/>
                <w:color w:val="4472C4" w:themeColor="accent1"/>
                <w:szCs w:val="28"/>
              </w:rPr>
              <w:t>± 0,5º</w:t>
            </w:r>
          </w:p>
        </w:tc>
      </w:tr>
      <w:tr w:rsidR="006B1BD3" w:rsidRPr="00706E88" w14:paraId="204CE78A" w14:textId="77777777" w:rsidTr="00706E88">
        <w:tc>
          <w:tcPr>
            <w:tcW w:w="4697" w:type="dxa"/>
            <w:vAlign w:val="center"/>
          </w:tcPr>
          <w:p w14:paraId="027678AD" w14:textId="452A3E41"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10,0</w:t>
            </w:r>
          </w:p>
        </w:tc>
        <w:tc>
          <w:tcPr>
            <w:tcW w:w="4697" w:type="dxa"/>
            <w:vAlign w:val="center"/>
          </w:tcPr>
          <w:p w14:paraId="16003062" w14:textId="6B721D1D"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10,0</w:t>
            </w:r>
          </w:p>
        </w:tc>
      </w:tr>
      <w:tr w:rsidR="006B1BD3" w:rsidRPr="00706E88" w14:paraId="28E37EC8" w14:textId="77777777" w:rsidTr="00706E88">
        <w:tc>
          <w:tcPr>
            <w:tcW w:w="4697" w:type="dxa"/>
            <w:vAlign w:val="center"/>
          </w:tcPr>
          <w:p w14:paraId="415B4BA2" w14:textId="2E69E423"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20,0</w:t>
            </w:r>
          </w:p>
        </w:tc>
        <w:tc>
          <w:tcPr>
            <w:tcW w:w="4697" w:type="dxa"/>
            <w:vAlign w:val="center"/>
          </w:tcPr>
          <w:p w14:paraId="66717006" w14:textId="13D3E496"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20,0</w:t>
            </w:r>
          </w:p>
        </w:tc>
      </w:tr>
      <w:tr w:rsidR="006B1BD3" w:rsidRPr="00706E88" w14:paraId="6BFB0BA4" w14:textId="77777777" w:rsidTr="00706E88">
        <w:tc>
          <w:tcPr>
            <w:tcW w:w="4697" w:type="dxa"/>
            <w:vAlign w:val="center"/>
          </w:tcPr>
          <w:p w14:paraId="3A838803" w14:textId="55E13600"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30,0</w:t>
            </w:r>
          </w:p>
        </w:tc>
        <w:tc>
          <w:tcPr>
            <w:tcW w:w="4697" w:type="dxa"/>
            <w:vAlign w:val="center"/>
          </w:tcPr>
          <w:p w14:paraId="6305AE42" w14:textId="42F51C7E"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30,0</w:t>
            </w:r>
          </w:p>
        </w:tc>
      </w:tr>
      <w:tr w:rsidR="006B1BD3" w:rsidRPr="00706E88" w14:paraId="7C2312F1" w14:textId="77777777" w:rsidTr="00706E88">
        <w:tc>
          <w:tcPr>
            <w:tcW w:w="4697" w:type="dxa"/>
            <w:vAlign w:val="center"/>
          </w:tcPr>
          <w:p w14:paraId="77E115FC" w14:textId="50AB6EF2"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40,0</w:t>
            </w:r>
          </w:p>
        </w:tc>
        <w:tc>
          <w:tcPr>
            <w:tcW w:w="4697" w:type="dxa"/>
            <w:vAlign w:val="center"/>
          </w:tcPr>
          <w:p w14:paraId="1115607B" w14:textId="5052EAF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40,0</w:t>
            </w:r>
          </w:p>
        </w:tc>
      </w:tr>
      <w:tr w:rsidR="006B1BD3" w:rsidRPr="00706E88" w14:paraId="36AE8774" w14:textId="77777777" w:rsidTr="00706E88">
        <w:tc>
          <w:tcPr>
            <w:tcW w:w="4697" w:type="dxa"/>
            <w:vAlign w:val="center"/>
          </w:tcPr>
          <w:p w14:paraId="1C1D8618" w14:textId="1C357CD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50,0</w:t>
            </w:r>
          </w:p>
        </w:tc>
        <w:tc>
          <w:tcPr>
            <w:tcW w:w="4697" w:type="dxa"/>
            <w:vAlign w:val="center"/>
          </w:tcPr>
          <w:p w14:paraId="33AE097B" w14:textId="180D9DE4"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50,0</w:t>
            </w:r>
          </w:p>
        </w:tc>
      </w:tr>
      <w:tr w:rsidR="006B1BD3" w:rsidRPr="00706E88" w14:paraId="20414545" w14:textId="77777777" w:rsidTr="00706E88">
        <w:tc>
          <w:tcPr>
            <w:tcW w:w="4697" w:type="dxa"/>
            <w:vAlign w:val="center"/>
          </w:tcPr>
          <w:p w14:paraId="252213D6" w14:textId="21A8D1A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60,0</w:t>
            </w:r>
          </w:p>
        </w:tc>
        <w:tc>
          <w:tcPr>
            <w:tcW w:w="4697" w:type="dxa"/>
            <w:vAlign w:val="center"/>
          </w:tcPr>
          <w:p w14:paraId="275FC625" w14:textId="5D6EED39"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60,0</w:t>
            </w:r>
          </w:p>
        </w:tc>
      </w:tr>
      <w:tr w:rsidR="006B1BD3" w:rsidRPr="00706E88" w14:paraId="7951EB80" w14:textId="77777777" w:rsidTr="00706E88">
        <w:tc>
          <w:tcPr>
            <w:tcW w:w="4697" w:type="dxa"/>
            <w:vAlign w:val="center"/>
          </w:tcPr>
          <w:p w14:paraId="289F6A15" w14:textId="6AD15403"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70,0</w:t>
            </w:r>
          </w:p>
        </w:tc>
        <w:tc>
          <w:tcPr>
            <w:tcW w:w="4697" w:type="dxa"/>
            <w:vAlign w:val="center"/>
          </w:tcPr>
          <w:p w14:paraId="06B56E37" w14:textId="038F82CC"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70,0</w:t>
            </w:r>
          </w:p>
        </w:tc>
      </w:tr>
      <w:tr w:rsidR="006B1BD3" w:rsidRPr="00706E88" w14:paraId="68ADFA02" w14:textId="77777777" w:rsidTr="00706E88">
        <w:tc>
          <w:tcPr>
            <w:tcW w:w="4697" w:type="dxa"/>
            <w:vAlign w:val="center"/>
          </w:tcPr>
          <w:p w14:paraId="310AF31F" w14:textId="6EBFF464"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80,0</w:t>
            </w:r>
          </w:p>
        </w:tc>
        <w:tc>
          <w:tcPr>
            <w:tcW w:w="4697" w:type="dxa"/>
            <w:vAlign w:val="center"/>
          </w:tcPr>
          <w:p w14:paraId="0C1DA775" w14:textId="33996C7B" w:rsidR="006B1BD3" w:rsidRPr="006B1BD3" w:rsidRDefault="006B1BD3" w:rsidP="006B1BD3">
            <w:pPr>
              <w:jc w:val="center"/>
              <w:rPr>
                <w:rFonts w:ascii="Arial" w:hAnsi="Arial" w:cs="Arial"/>
                <w:color w:val="4472C4" w:themeColor="accent1"/>
                <w:szCs w:val="28"/>
              </w:rPr>
            </w:pPr>
            <w:r w:rsidRPr="006B1BD3">
              <w:rPr>
                <w:rFonts w:ascii="Arial" w:hAnsi="Arial" w:cs="Arial"/>
                <w:color w:val="4472C4" w:themeColor="accent1"/>
                <w:szCs w:val="28"/>
              </w:rPr>
              <w:t>80,0</w:t>
            </w:r>
          </w:p>
        </w:tc>
      </w:tr>
    </w:tbl>
    <w:p w14:paraId="4266918C" w14:textId="4B80BD32" w:rsidR="008E4453" w:rsidRDefault="008E4453">
      <w:pPr>
        <w:rPr>
          <w:rFonts w:ascii="Arial" w:eastAsia="Times" w:hAnsi="Arial" w:cs="Arial"/>
          <w:b/>
          <w:noProof/>
          <w:sz w:val="28"/>
          <w:szCs w:val="28"/>
          <w:u w:val="single"/>
          <w:lang w:eastAsia="en-US"/>
        </w:rPr>
      </w:pPr>
      <w:r>
        <w:rPr>
          <w:rFonts w:ascii="Arial" w:hAnsi="Arial" w:cs="Arial"/>
          <w:caps/>
          <w:sz w:val="28"/>
          <w:szCs w:val="28"/>
          <w:u w:val="single"/>
        </w:rPr>
        <w:br w:type="page"/>
      </w:r>
    </w:p>
    <w:p w14:paraId="71319AD2" w14:textId="59483F19" w:rsidR="009472C0" w:rsidRPr="00C9035D" w:rsidRDefault="009472C0"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Pr>
          <w:b/>
          <w:sz w:val="24"/>
          <w:szCs w:val="24"/>
          <w:lang w:val="fr-CA"/>
        </w:rPr>
        <w:t xml:space="preserve"> – Partie 2 : </w:t>
      </w:r>
      <w:r w:rsidR="00BB2D88">
        <w:rPr>
          <w:b/>
          <w:sz w:val="24"/>
          <w:szCs w:val="24"/>
          <w:lang w:val="fr-CA"/>
        </w:rPr>
        <w:t>Détermination du champ de vision</w:t>
      </w:r>
      <w:r w:rsidRPr="00C9035D">
        <w:rPr>
          <w:b/>
          <w:sz w:val="24"/>
          <w:szCs w:val="24"/>
          <w:lang w:val="fr-CA"/>
        </w:rPr>
        <w:tab/>
      </w:r>
    </w:p>
    <w:p w14:paraId="170D5B22" w14:textId="41F46A12" w:rsidR="009472C0" w:rsidRPr="00DE6E56" w:rsidRDefault="009472C0" w:rsidP="00435995">
      <w:pPr>
        <w:pStyle w:val="textemanipulation"/>
        <w:numPr>
          <w:ilvl w:val="0"/>
          <w:numId w:val="8"/>
        </w:numPr>
        <w:tabs>
          <w:tab w:val="clear" w:pos="300"/>
          <w:tab w:val="right" w:pos="324"/>
          <w:tab w:val="left" w:pos="480"/>
        </w:tabs>
        <w:spacing w:before="120"/>
        <w:rPr>
          <w:color w:val="000000" w:themeColor="text1"/>
          <w:lang w:val="fr-CA"/>
        </w:rPr>
      </w:pPr>
      <w:r>
        <w:rPr>
          <w:lang w:val="fr-CA"/>
        </w:rPr>
        <w:t>Déposez</w:t>
      </w:r>
      <w:r w:rsidRPr="00B827CE">
        <w:rPr>
          <w:lang w:val="fr-CA"/>
        </w:rPr>
        <w:t xml:space="preserve"> </w:t>
      </w:r>
      <w:r>
        <w:rPr>
          <w:lang w:val="fr-CA"/>
        </w:rPr>
        <w:t xml:space="preserve">sur la table de laboratoire la </w:t>
      </w:r>
      <w:r w:rsidRPr="00DE6E56">
        <w:rPr>
          <w:color w:val="000000" w:themeColor="text1"/>
          <w:lang w:val="fr-CA"/>
        </w:rPr>
        <w:t xml:space="preserve">feuille </w:t>
      </w:r>
      <w:r w:rsidR="00BD073B" w:rsidRPr="00DE6E56">
        <w:rPr>
          <w:color w:val="000000" w:themeColor="text1"/>
          <w:lang w:val="fr-CA"/>
        </w:rPr>
        <w:t>‘’Modèle de position 1’’</w:t>
      </w:r>
      <w:r w:rsidRPr="00DE6E56">
        <w:rPr>
          <w:color w:val="000000" w:themeColor="text1"/>
          <w:lang w:val="fr-CA"/>
        </w:rPr>
        <w:t>.</w:t>
      </w:r>
    </w:p>
    <w:p w14:paraId="6EAF4678"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Avec un trait fin, relier le centre du cercle à chacune des deux extrémités de la surface réfléchissante du schéma du miroir.</w:t>
      </w:r>
    </w:p>
    <w:p w14:paraId="552F6B38"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Positionner</w:t>
      </w:r>
      <w:r w:rsidRPr="00DE6E56">
        <w:rPr>
          <w:rFonts w:cs="Arial"/>
          <w:color w:val="000000" w:themeColor="text1"/>
          <w:szCs w:val="22"/>
          <w:lang w:val="fr-FR"/>
        </w:rPr>
        <w:t xml:space="preserve"> le miroir plan sur le rectangle du schéma le représentant.</w:t>
      </w:r>
    </w:p>
    <w:p w14:paraId="1731267A" w14:textId="77777777" w:rsidR="000F7AE8" w:rsidRPr="006B7880" w:rsidRDefault="000F7AE8" w:rsidP="00435995">
      <w:pPr>
        <w:pStyle w:val="textemanipulation"/>
        <w:numPr>
          <w:ilvl w:val="0"/>
          <w:numId w:val="8"/>
        </w:numPr>
        <w:tabs>
          <w:tab w:val="clear" w:pos="300"/>
          <w:tab w:val="right" w:pos="324"/>
          <w:tab w:val="left" w:pos="480"/>
        </w:tabs>
        <w:spacing w:before="120"/>
        <w:ind w:right="-94"/>
        <w:rPr>
          <w:color w:val="000000" w:themeColor="text1"/>
          <w:lang w:val="fr-CA"/>
        </w:rPr>
      </w:pPr>
      <w:r w:rsidRPr="00DE6E56">
        <w:rPr>
          <w:rFonts w:cs="Arial"/>
          <w:color w:val="000000" w:themeColor="text1"/>
          <w:szCs w:val="22"/>
          <w:lang w:val="fr-FR"/>
        </w:rPr>
        <w:t xml:space="preserve">À l’aide de la boite à rayons, aligner le rayon lumineux incident à un coin du miroir, et déplacer la boite à rayons jusqu’à ce que le rayon réfléchi suive la ligne tracée à l’étape 2. </w:t>
      </w:r>
    </w:p>
    <w:p w14:paraId="4F95E13B" w14:textId="6813BFC5" w:rsidR="000F7AE8" w:rsidRPr="006B7880" w:rsidRDefault="000F7AE8" w:rsidP="000F7AE8">
      <w:pPr>
        <w:pStyle w:val="Paragraphedeliste"/>
        <w:ind w:left="1418" w:hanging="698"/>
        <w:rPr>
          <w:rFonts w:ascii="Arial" w:hAnsi="Arial" w:cs="Arial"/>
          <w:b/>
          <w:i/>
        </w:rPr>
      </w:pPr>
      <w:r w:rsidRPr="006B7880">
        <w:rPr>
          <w:rFonts w:ascii="Arial" w:hAnsi="Arial" w:cs="Arial"/>
          <w:b/>
          <w:i/>
          <w:u w:val="single"/>
        </w:rPr>
        <w:t>Note</w:t>
      </w:r>
      <w:r w:rsidR="0074611F">
        <w:rPr>
          <w:rFonts w:ascii="Arial" w:hAnsi="Arial" w:cs="Arial"/>
          <w:b/>
          <w:i/>
          <w:u w:val="single"/>
        </w:rPr>
        <w:t>s</w:t>
      </w:r>
      <w:r w:rsidRPr="006B7880">
        <w:rPr>
          <w:rFonts w:ascii="Arial" w:hAnsi="Arial" w:cs="Arial"/>
          <w:b/>
          <w:i/>
        </w:rPr>
        <w:t xml:space="preserve"> : </w:t>
      </w:r>
      <w:r w:rsidR="0074611F" w:rsidRPr="0074611F">
        <w:rPr>
          <w:rFonts w:ascii="Arial" w:hAnsi="Arial" w:cs="Arial"/>
          <w:b/>
          <w:i/>
          <w:sz w:val="22"/>
          <w:szCs w:val="22"/>
        </w:rPr>
        <w:t>1)</w:t>
      </w:r>
      <w:r w:rsidR="0074611F">
        <w:rPr>
          <w:rFonts w:ascii="Arial" w:hAnsi="Arial" w:cs="Arial"/>
          <w:b/>
          <w:i/>
        </w:rPr>
        <w:t xml:space="preserve"> </w:t>
      </w:r>
      <w:r w:rsidR="0074611F" w:rsidRPr="00274B3F">
        <w:rPr>
          <w:rFonts w:ascii="Arial" w:hAnsi="Arial" w:cs="Arial"/>
          <w:i/>
          <w:sz w:val="22"/>
        </w:rPr>
        <w:t>En pratique, comme le rayon incident est aligné vers le coin du miroir, le rayon réfléchi n’aura, au mieux, que la moitié de la largeur du rayon incident.</w:t>
      </w:r>
      <w:r w:rsidR="0074611F">
        <w:rPr>
          <w:rFonts w:ascii="Arial" w:hAnsi="Arial" w:cs="Arial"/>
          <w:i/>
          <w:sz w:val="22"/>
        </w:rPr>
        <w:t xml:space="preserve">        </w:t>
      </w:r>
      <w:r w:rsidR="0074611F" w:rsidRPr="0074611F">
        <w:rPr>
          <w:rFonts w:ascii="Arial" w:hAnsi="Arial" w:cs="Arial"/>
          <w:b/>
          <w:i/>
          <w:sz w:val="22"/>
          <w:szCs w:val="22"/>
        </w:rPr>
        <w:t>2)</w:t>
      </w:r>
      <w:r w:rsidR="0074611F">
        <w:rPr>
          <w:rFonts w:ascii="Arial" w:hAnsi="Arial" w:cs="Arial"/>
          <w:b/>
          <w:i/>
        </w:rPr>
        <w:t xml:space="preserve"> </w:t>
      </w:r>
      <w:r w:rsidRPr="006B7880">
        <w:rPr>
          <w:rFonts w:ascii="Arial" w:hAnsi="Arial" w:cs="Arial"/>
          <w:i/>
          <w:sz w:val="22"/>
          <w:szCs w:val="22"/>
        </w:rPr>
        <w:t>Le plus souvent, la superposition est impossible. S’assurer alors que le rayon soit parallèle tout le long de la ligne tracée et, le plus près possible. L’écart observé pourrait par contre aller jusqu’à 2 mm!</w:t>
      </w:r>
    </w:p>
    <w:p w14:paraId="43EE75FE" w14:textId="77777777" w:rsidR="000F7AE8" w:rsidRPr="00DE6E56" w:rsidRDefault="000F7AE8" w:rsidP="00435995">
      <w:pPr>
        <w:pStyle w:val="textemanipulation"/>
        <w:numPr>
          <w:ilvl w:val="0"/>
          <w:numId w:val="8"/>
        </w:numPr>
        <w:tabs>
          <w:tab w:val="clear" w:pos="300"/>
          <w:tab w:val="right" w:pos="324"/>
          <w:tab w:val="left" w:pos="480"/>
        </w:tabs>
        <w:spacing w:before="120"/>
        <w:rPr>
          <w:color w:val="000000" w:themeColor="text1"/>
          <w:lang w:val="fr-CA"/>
        </w:rPr>
      </w:pPr>
      <w:r>
        <w:rPr>
          <w:rFonts w:cs="Arial"/>
          <w:color w:val="000000" w:themeColor="text1"/>
          <w:szCs w:val="22"/>
          <w:lang w:val="fr-FR"/>
        </w:rPr>
        <w:t>Sur la feuille</w:t>
      </w:r>
      <w:r w:rsidRPr="00DE6E56">
        <w:rPr>
          <w:rFonts w:cs="Arial"/>
          <w:color w:val="000000" w:themeColor="text1"/>
          <w:szCs w:val="22"/>
          <w:lang w:val="fr-FR"/>
        </w:rPr>
        <w:t xml:space="preserve">, </w:t>
      </w:r>
      <w:r>
        <w:rPr>
          <w:rFonts w:cs="Arial"/>
          <w:color w:val="000000" w:themeColor="text1"/>
          <w:szCs w:val="22"/>
          <w:lang w:val="fr-FR"/>
        </w:rPr>
        <w:t xml:space="preserve">marquer d’un trait fin, la position du rayon réfléchi par le coin du miroir. </w:t>
      </w:r>
    </w:p>
    <w:p w14:paraId="691C7437" w14:textId="2E3157C8" w:rsidR="00DE6E56" w:rsidRPr="00DE6E56" w:rsidRDefault="000F7AE8"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 </w:t>
      </w:r>
      <w:r w:rsidR="00DE6E56" w:rsidRPr="00DE6E56">
        <w:rPr>
          <w:color w:val="000000" w:themeColor="text1"/>
          <w:lang w:val="fr-CA"/>
        </w:rPr>
        <w:t>Répéter les étapes 4 et 5 pour l’autre coin du miroir.</w:t>
      </w:r>
    </w:p>
    <w:p w14:paraId="03A35EAA"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Retirer le miroir.</w:t>
      </w:r>
    </w:p>
    <w:p w14:paraId="2D735CD3" w14:textId="77777777" w:rsidR="00DE6E56" w:rsidRPr="00DE6E56" w:rsidRDefault="00DE6E56" w:rsidP="00435995">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Relier les traits faits aux étapes 5 et 6, au coin approprié du schéma du miroir. </w:t>
      </w:r>
    </w:p>
    <w:p w14:paraId="3DBCE5EA" w14:textId="77777777" w:rsidR="00DE6E56" w:rsidRPr="00DE6E56" w:rsidRDefault="00DE6E56" w:rsidP="00435995">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Indiquer la direction des rayons incidents et réfléchis à l’aide de pointes de flèche.</w:t>
      </w:r>
    </w:p>
    <w:p w14:paraId="12CD24FE" w14:textId="77777777" w:rsidR="00DE6E56" w:rsidRPr="00DE6E56" w:rsidRDefault="00DE6E56" w:rsidP="00435995">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 xml:space="preserve">Refaire les étapes 1 à 9 pour les feuilles </w:t>
      </w:r>
      <w:r w:rsidRPr="00DE6E56">
        <w:rPr>
          <w:color w:val="000000" w:themeColor="text1"/>
          <w:lang w:val="fr-CA"/>
        </w:rPr>
        <w:t xml:space="preserve">‘’Modèle de position’’ </w:t>
      </w:r>
      <w:r w:rsidRPr="00DE6E56">
        <w:rPr>
          <w:rFonts w:cs="Arial"/>
          <w:color w:val="000000" w:themeColor="text1"/>
          <w:szCs w:val="22"/>
          <w:lang w:val="fr-FR"/>
        </w:rPr>
        <w:t>2, 3 et 4.</w:t>
      </w:r>
    </w:p>
    <w:p w14:paraId="6310D5B9" w14:textId="77777777" w:rsidR="00DE6E56" w:rsidRPr="00B827CE" w:rsidRDefault="00DE6E56" w:rsidP="00435995">
      <w:pPr>
        <w:pStyle w:val="textemanipulation"/>
        <w:numPr>
          <w:ilvl w:val="0"/>
          <w:numId w:val="8"/>
        </w:numPr>
        <w:tabs>
          <w:tab w:val="clear" w:pos="300"/>
          <w:tab w:val="right" w:pos="324"/>
          <w:tab w:val="left" w:pos="480"/>
        </w:tabs>
        <w:spacing w:before="120"/>
        <w:rPr>
          <w:lang w:val="fr-CA"/>
        </w:rPr>
      </w:pPr>
      <w:r w:rsidRPr="00B827CE">
        <w:rPr>
          <w:rFonts w:cs="Arial"/>
          <w:szCs w:val="22"/>
          <w:lang w:val="fr-FR"/>
        </w:rPr>
        <w:t>Sur cha</w:t>
      </w:r>
      <w:r>
        <w:rPr>
          <w:rFonts w:cs="Arial"/>
          <w:szCs w:val="22"/>
          <w:lang w:val="fr-FR"/>
        </w:rPr>
        <w:t>que modèle de position, hachurer ou ombrager</w:t>
      </w:r>
      <w:r w:rsidRPr="00B827CE">
        <w:rPr>
          <w:rFonts w:cs="Arial"/>
          <w:szCs w:val="22"/>
          <w:lang w:val="fr-FR"/>
        </w:rPr>
        <w:t xml:space="preserve"> l’espace correspondant au champ de vision, soit l’espace séparant les deux rayons incidents.</w:t>
      </w:r>
    </w:p>
    <w:p w14:paraId="2C979ED1" w14:textId="77777777" w:rsidR="00AB1103" w:rsidRPr="00AB1103" w:rsidRDefault="009472C0" w:rsidP="00435995">
      <w:pPr>
        <w:pStyle w:val="textemanipulation"/>
        <w:numPr>
          <w:ilvl w:val="0"/>
          <w:numId w:val="8"/>
        </w:numPr>
        <w:tabs>
          <w:tab w:val="clear" w:pos="300"/>
          <w:tab w:val="right" w:pos="324"/>
          <w:tab w:val="left" w:pos="480"/>
        </w:tabs>
        <w:spacing w:before="120"/>
        <w:rPr>
          <w:lang w:val="fr-CA"/>
        </w:rPr>
      </w:pPr>
      <w:r w:rsidRPr="00B827CE">
        <w:rPr>
          <w:rFonts w:cs="Arial"/>
          <w:szCs w:val="22"/>
        </w:rPr>
        <w:t>Range</w:t>
      </w:r>
      <w:r>
        <w:rPr>
          <w:rFonts w:cs="Arial"/>
          <w:szCs w:val="22"/>
        </w:rPr>
        <w:t>z</w:t>
      </w:r>
      <w:r w:rsidRPr="00B827CE">
        <w:rPr>
          <w:rFonts w:cs="Arial"/>
          <w:szCs w:val="22"/>
        </w:rPr>
        <w:t xml:space="preserve"> le matériel.</w:t>
      </w:r>
    </w:p>
    <w:p w14:paraId="768BCFB8" w14:textId="217474FE" w:rsidR="004B186C" w:rsidRPr="00C26953" w:rsidRDefault="004B186C" w:rsidP="00824BF2">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sz w:val="28"/>
          <w:szCs w:val="28"/>
          <w:lang w:val="fr-CA"/>
        </w:rPr>
      </w:pPr>
      <w:r w:rsidRPr="00C26953">
        <w:rPr>
          <w:rFonts w:ascii="Arial" w:hAnsi="Arial" w:cs="Arial"/>
          <w:caps w:val="0"/>
          <w:sz w:val="28"/>
          <w:szCs w:val="28"/>
          <w:lang w:val="fr-CA"/>
        </w:rPr>
        <w:t>Analyse  des résultats  et  discussion</w:t>
      </w:r>
    </w:p>
    <w:p w14:paraId="7C25BF0B" w14:textId="77777777" w:rsidR="00122A3F" w:rsidRDefault="00122A3F" w:rsidP="004B186C">
      <w:pPr>
        <w:pStyle w:val="Question2"/>
        <w:rPr>
          <w:b/>
          <w:lang w:val="fr-CA"/>
        </w:rPr>
      </w:pPr>
    </w:p>
    <w:p w14:paraId="768BCFB9" w14:textId="77777777" w:rsidR="004B186C" w:rsidRPr="00D705C0" w:rsidRDefault="004B186C" w:rsidP="004B186C">
      <w:pPr>
        <w:pStyle w:val="Question2"/>
        <w:rPr>
          <w:rFonts w:cs="Arial"/>
          <w:szCs w:val="22"/>
          <w:lang w:val="fr-FR"/>
        </w:rPr>
      </w:pPr>
      <w:r>
        <w:rPr>
          <w:b/>
          <w:lang w:val="fr-CA"/>
        </w:rPr>
        <w:t>1.</w:t>
      </w:r>
      <w:r>
        <w:rPr>
          <w:lang w:val="fr-CA"/>
        </w:rPr>
        <w:tab/>
      </w:r>
      <w:r w:rsidRPr="00D705C0">
        <w:rPr>
          <w:rFonts w:cs="Arial"/>
          <w:color w:val="000000"/>
          <w:szCs w:val="22"/>
          <w:lang w:val="fr-FR"/>
        </w:rPr>
        <w:t xml:space="preserve">Quel </w:t>
      </w:r>
      <w:r>
        <w:rPr>
          <w:rFonts w:cs="Arial"/>
          <w:color w:val="000000"/>
          <w:szCs w:val="22"/>
          <w:lang w:val="fr-FR"/>
        </w:rPr>
        <w:t>modèle de position</w:t>
      </w:r>
      <w:r w:rsidRPr="00D705C0">
        <w:rPr>
          <w:rFonts w:cs="Arial"/>
          <w:color w:val="000000"/>
          <w:szCs w:val="22"/>
          <w:lang w:val="fr-FR"/>
        </w:rPr>
        <w:t xml:space="preserve"> permet </w:t>
      </w:r>
      <w:r>
        <w:rPr>
          <w:rFonts w:cs="Arial"/>
          <w:color w:val="000000"/>
          <w:szCs w:val="22"/>
          <w:lang w:val="fr-FR"/>
        </w:rPr>
        <w:t>d’obtenir</w:t>
      </w:r>
      <w:r w:rsidRPr="00D705C0">
        <w:rPr>
          <w:rFonts w:cs="Arial"/>
          <w:color w:val="000000"/>
          <w:szCs w:val="22"/>
          <w:lang w:val="fr-FR"/>
        </w:rPr>
        <w:t xml:space="preserve"> le champ de vision le plus large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BC" w14:textId="77777777" w:rsidTr="00E67781">
        <w:trPr>
          <w:cantSplit/>
          <w:trHeight w:hRule="exact" w:val="500"/>
        </w:trPr>
        <w:tc>
          <w:tcPr>
            <w:tcW w:w="360" w:type="dxa"/>
            <w:tcBorders>
              <w:top w:val="nil"/>
              <w:bottom w:val="nil"/>
            </w:tcBorders>
          </w:tcPr>
          <w:p w14:paraId="768BCFBA" w14:textId="77777777" w:rsidR="004B186C" w:rsidRDefault="004B186C" w:rsidP="008E4453">
            <w:pPr>
              <w:pStyle w:val="ligne"/>
              <w:tabs>
                <w:tab w:val="right" w:pos="348"/>
              </w:tabs>
              <w:spacing w:after="0"/>
              <w:rPr>
                <w:lang w:val="fr-CA"/>
              </w:rPr>
            </w:pPr>
          </w:p>
        </w:tc>
        <w:tc>
          <w:tcPr>
            <w:tcW w:w="9240" w:type="dxa"/>
            <w:tcBorders>
              <w:top w:val="nil"/>
              <w:bottom w:val="single" w:sz="4" w:space="0" w:color="auto"/>
            </w:tcBorders>
            <w:vAlign w:val="bottom"/>
          </w:tcPr>
          <w:p w14:paraId="768BCFBB" w14:textId="70D0F51D" w:rsidR="004B186C" w:rsidRPr="00C02331" w:rsidRDefault="00C02331" w:rsidP="008E4453">
            <w:pPr>
              <w:pStyle w:val="Corpsdetexte3"/>
              <w:spacing w:after="20"/>
              <w:rPr>
                <w:color w:val="4472C4" w:themeColor="accent1"/>
              </w:rPr>
            </w:pPr>
            <w:r>
              <w:rPr>
                <w:color w:val="4472C4" w:themeColor="accent1"/>
              </w:rPr>
              <w:t>Le modèle de position 2</w:t>
            </w:r>
          </w:p>
        </w:tc>
      </w:tr>
    </w:tbl>
    <w:p w14:paraId="768BCFBD" w14:textId="0697582F" w:rsidR="004B186C" w:rsidRDefault="004B186C" w:rsidP="004B186C">
      <w:pPr>
        <w:pStyle w:val="Question2"/>
        <w:spacing w:before="320"/>
        <w:rPr>
          <w:rFonts w:cs="Arial"/>
          <w:szCs w:val="22"/>
          <w:lang w:val="fr-CA"/>
        </w:rPr>
      </w:pPr>
      <w:r>
        <w:rPr>
          <w:b/>
          <w:lang w:val="fr-CA"/>
        </w:rPr>
        <w:t>2.</w:t>
      </w:r>
      <w:r>
        <w:rPr>
          <w:lang w:val="fr-CA"/>
        </w:rPr>
        <w:tab/>
      </w:r>
      <w:r w:rsidRPr="00ED5826">
        <w:rPr>
          <w:rFonts w:cs="Arial"/>
          <w:color w:val="000000"/>
          <w:szCs w:val="22"/>
          <w:lang w:val="fr-FR"/>
        </w:rPr>
        <w:t>Est-ce que la loi de la réflexion</w:t>
      </w:r>
      <w:r w:rsidR="00A05CFC">
        <w:rPr>
          <w:rFonts w:cs="Arial"/>
          <w:color w:val="000000"/>
          <w:szCs w:val="22"/>
          <w:lang w:val="fr-FR"/>
        </w:rPr>
        <w:t xml:space="preserve"> a été vérifi</w:t>
      </w:r>
      <w:r w:rsidRPr="00ED5826">
        <w:rPr>
          <w:rFonts w:cs="Arial"/>
          <w:color w:val="000000"/>
          <w:szCs w:val="22"/>
          <w:lang w:val="fr-FR"/>
        </w:rPr>
        <w:t>é</w:t>
      </w:r>
      <w:r w:rsidR="00A05CFC">
        <w:rPr>
          <w:rFonts w:cs="Arial"/>
          <w:color w:val="000000"/>
          <w:szCs w:val="22"/>
          <w:lang w:val="fr-FR"/>
        </w:rPr>
        <w:t>e</w:t>
      </w:r>
      <w:r w:rsidRPr="00436A42">
        <w:rPr>
          <w:rFonts w:cs="Arial"/>
          <w:color w:val="000000"/>
          <w:spacing w:val="-30"/>
          <w:szCs w:val="22"/>
          <w:lang w:val="fr-FR"/>
        </w:rPr>
        <w:t xml:space="preserve"> </w:t>
      </w:r>
      <w:r w:rsidRPr="00D705C0">
        <w:rPr>
          <w:rFonts w:cs="Arial"/>
          <w:color w:val="000000"/>
          <w:szCs w:val="22"/>
          <w:lang w:val="fr-FR"/>
        </w:rPr>
        <w:t>?</w:t>
      </w:r>
      <w:r w:rsidRPr="00ED5826">
        <w:rPr>
          <w:rFonts w:cs="Arial"/>
          <w:color w:val="000000"/>
          <w:szCs w:val="22"/>
          <w:lang w:val="fr-FR"/>
        </w:rPr>
        <w:t xml:space="preserve"> Expliquez votre réponse.</w:t>
      </w:r>
    </w:p>
    <w:p w14:paraId="10184D04" w14:textId="2AC46C95" w:rsidR="00AB1103" w:rsidRDefault="00E67781" w:rsidP="004B186C">
      <w:pPr>
        <w:pStyle w:val="Question2"/>
        <w:spacing w:before="320"/>
        <w:rPr>
          <w:b/>
          <w:color w:val="4472C4" w:themeColor="accent1"/>
          <w:lang w:val="fr-CA"/>
        </w:rPr>
      </w:pPr>
      <w:r>
        <w:rPr>
          <w:b/>
          <w:color w:val="4472C4" w:themeColor="accent1"/>
          <w:lang w:val="fr-CA"/>
        </w:rPr>
        <w:tab/>
        <w:t>Oui, les angles de réflexions sont éga</w:t>
      </w:r>
      <w:r w:rsidR="00731D1E">
        <w:rPr>
          <w:b/>
          <w:color w:val="4472C4" w:themeColor="accent1"/>
          <w:lang w:val="fr-CA"/>
        </w:rPr>
        <w:t>ux aux angles incidents.</w:t>
      </w:r>
    </w:p>
    <w:p w14:paraId="63D17586" w14:textId="77777777" w:rsidR="00731D1E" w:rsidRPr="00E67781" w:rsidRDefault="00731D1E" w:rsidP="000F7AE8">
      <w:pPr>
        <w:pStyle w:val="Question2"/>
        <w:spacing w:before="320"/>
        <w:ind w:left="0" w:firstLine="0"/>
        <w:rPr>
          <w:b/>
          <w:color w:val="4472C4" w:themeColor="accent1"/>
          <w:lang w:val="fr-CA"/>
        </w:rPr>
      </w:pPr>
    </w:p>
    <w:p w14:paraId="768BCFCA" w14:textId="397A5A92" w:rsidR="004B186C" w:rsidRDefault="004B186C" w:rsidP="004B186C">
      <w:pPr>
        <w:pStyle w:val="Question2"/>
        <w:spacing w:before="320"/>
        <w:rPr>
          <w:rFonts w:cs="Arial"/>
          <w:color w:val="000000"/>
          <w:szCs w:val="22"/>
          <w:lang w:val="fr-FR"/>
        </w:rPr>
      </w:pPr>
      <w:r>
        <w:rPr>
          <w:b/>
          <w:lang w:val="fr-CA"/>
        </w:rPr>
        <w:t>3.</w:t>
      </w:r>
      <w:r>
        <w:rPr>
          <w:lang w:val="fr-CA"/>
        </w:rPr>
        <w:tab/>
      </w:r>
      <w:r w:rsidRPr="00ED5826">
        <w:rPr>
          <w:rFonts w:cs="Arial"/>
          <w:color w:val="000000"/>
          <w:szCs w:val="22"/>
          <w:lang w:val="fr-FR"/>
        </w:rPr>
        <w:t>Quelles sont les causes d’erreur possibles dans ce laboratoire</w:t>
      </w:r>
      <w:r w:rsidRPr="00436A42">
        <w:rPr>
          <w:rFonts w:cs="Arial"/>
          <w:color w:val="000000"/>
          <w:spacing w:val="-30"/>
          <w:szCs w:val="22"/>
          <w:lang w:val="fr-FR"/>
        </w:rPr>
        <w:t xml:space="preserve"> </w:t>
      </w:r>
      <w:r w:rsidRPr="00D705C0">
        <w:rPr>
          <w:rFonts w:cs="Arial"/>
          <w:color w:val="000000"/>
          <w:szCs w:val="22"/>
          <w:lang w:val="fr-FR"/>
        </w:rPr>
        <w:t>?</w:t>
      </w:r>
    </w:p>
    <w:p w14:paraId="25F16FCD" w14:textId="38E23418" w:rsidR="008D0D38" w:rsidRPr="008D0D38" w:rsidRDefault="00311ED1" w:rsidP="008D0D38">
      <w:pPr>
        <w:pStyle w:val="Question2"/>
        <w:spacing w:before="320"/>
        <w:rPr>
          <w:rFonts w:cs="Arial"/>
          <w:color w:val="4472C4" w:themeColor="accent1"/>
          <w:szCs w:val="22"/>
          <w:lang w:val="fr-FR"/>
        </w:rPr>
      </w:pPr>
      <w:r>
        <w:rPr>
          <w:color w:val="4472C4" w:themeColor="accent1"/>
          <w:lang w:val="fr-CA"/>
        </w:rPr>
        <w:tab/>
      </w:r>
      <w:r w:rsidR="00731D1E">
        <w:rPr>
          <w:color w:val="4472C4" w:themeColor="accent1"/>
          <w:lang w:val="fr-CA"/>
        </w:rPr>
        <w:t xml:space="preserve">La précision </w:t>
      </w:r>
      <w:r w:rsidR="00AC56EB">
        <w:rPr>
          <w:color w:val="4472C4" w:themeColor="accent1"/>
          <w:lang w:val="fr-CA"/>
        </w:rPr>
        <w:t>du rapporteur d’angle (</w:t>
      </w:r>
      <w:r w:rsidR="00AC56EB">
        <w:rPr>
          <w:rFonts w:cs="Arial"/>
          <w:color w:val="4472C4" w:themeColor="accent1"/>
          <w:lang w:val="fr-CA"/>
        </w:rPr>
        <w:t>±</w:t>
      </w:r>
      <w:r w:rsidR="00AC56EB">
        <w:rPr>
          <w:color w:val="4472C4" w:themeColor="accent1"/>
          <w:lang w:val="fr-CA"/>
        </w:rPr>
        <w:t xml:space="preserve"> 0,05</w:t>
      </w:r>
      <w:r w:rsidR="00AC56EB">
        <w:rPr>
          <w:rFonts w:cs="Arial"/>
          <w:color w:val="4472C4" w:themeColor="accent1"/>
          <w:lang w:val="fr-CA"/>
        </w:rPr>
        <w:t>º</w:t>
      </w:r>
      <w:r w:rsidR="00AC56EB">
        <w:rPr>
          <w:color w:val="4472C4" w:themeColor="accent1"/>
          <w:lang w:val="fr-CA"/>
        </w:rPr>
        <w:t xml:space="preserve">), l’épaisseur </w:t>
      </w:r>
      <w:r>
        <w:rPr>
          <w:color w:val="4472C4" w:themeColor="accent1"/>
          <w:lang w:val="fr-CA"/>
        </w:rPr>
        <w:t xml:space="preserve">du rayon lumineux de la boite à rayons et le </w:t>
      </w:r>
      <w:r w:rsidR="007E13BC">
        <w:rPr>
          <w:color w:val="4472C4" w:themeColor="accent1"/>
          <w:lang w:val="fr-CA"/>
        </w:rPr>
        <w:t>tracé</w:t>
      </w:r>
      <w:r>
        <w:rPr>
          <w:color w:val="4472C4" w:themeColor="accent1"/>
          <w:lang w:val="fr-CA"/>
        </w:rPr>
        <w:t xml:space="preserve"> de la normale au plan</w:t>
      </w:r>
      <w:r w:rsidR="007E13BC">
        <w:rPr>
          <w:color w:val="4472C4" w:themeColor="accent1"/>
          <w:lang w:val="fr-CA"/>
        </w:rPr>
        <w:t>.</w:t>
      </w:r>
    </w:p>
    <w:p w14:paraId="768BCFD7" w14:textId="4E09C63D" w:rsidR="004B186C" w:rsidRPr="00EA3186" w:rsidRDefault="004B186C" w:rsidP="004B186C">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lastRenderedPageBreak/>
        <w:t>Retour sur la mise en situation</w:t>
      </w:r>
    </w:p>
    <w:p w14:paraId="768BCFD8" w14:textId="77777777" w:rsidR="004B186C" w:rsidRDefault="004B186C" w:rsidP="004B186C">
      <w:pPr>
        <w:pStyle w:val="Question2"/>
        <w:rPr>
          <w:rFonts w:cs="Arial"/>
          <w:color w:val="000000"/>
          <w:szCs w:val="22"/>
          <w:lang w:val="fr-FR"/>
        </w:rPr>
      </w:pPr>
      <w:r w:rsidRPr="00ED5826">
        <w:rPr>
          <w:rFonts w:cs="Arial"/>
          <w:szCs w:val="22"/>
          <w:lang w:val="fr-FR"/>
        </w:rPr>
        <w:t xml:space="preserve">Quelle serait la meilleure position du rétroviseur </w:t>
      </w:r>
      <w:r>
        <w:rPr>
          <w:rFonts w:cs="Arial"/>
          <w:szCs w:val="22"/>
          <w:lang w:val="fr-FR"/>
        </w:rPr>
        <w:t>latéral</w:t>
      </w:r>
      <w:r w:rsidRPr="00ED5826">
        <w:rPr>
          <w:rFonts w:cs="Arial"/>
          <w:szCs w:val="22"/>
          <w:lang w:val="fr-FR"/>
        </w:rPr>
        <w:t xml:space="preserve"> gauche</w:t>
      </w:r>
      <w:r w:rsidRPr="00436A42">
        <w:rPr>
          <w:rFonts w:cs="Arial"/>
          <w:color w:val="000000"/>
          <w:spacing w:val="-30"/>
          <w:szCs w:val="22"/>
          <w:lang w:val="fr-FR"/>
        </w:rPr>
        <w:t xml:space="preserve"> </w:t>
      </w:r>
      <w:r w:rsidRPr="00ED5826">
        <w:rPr>
          <w:rFonts w:cs="Arial"/>
          <w:color w:val="000000"/>
          <w:szCs w:val="22"/>
          <w:lang w:val="fr-FR"/>
        </w:rPr>
        <w:t>?</w:t>
      </w:r>
    </w:p>
    <w:p w14:paraId="768BCFE1" w14:textId="349CEF1E" w:rsidR="004B186C" w:rsidRDefault="007E13BC" w:rsidP="004B186C">
      <w:pPr>
        <w:pStyle w:val="Question2"/>
        <w:spacing w:before="320"/>
        <w:rPr>
          <w:color w:val="4472C4" w:themeColor="accent1"/>
          <w:szCs w:val="22"/>
          <w:lang w:val="fr-CA"/>
        </w:rPr>
      </w:pPr>
      <w:r>
        <w:rPr>
          <w:color w:val="4472C4" w:themeColor="accent1"/>
          <w:szCs w:val="22"/>
          <w:lang w:val="fr-CA"/>
        </w:rPr>
        <w:t>La position numéro 2 car elle permet de voir tous les objets.</w:t>
      </w:r>
    </w:p>
    <w:p w14:paraId="68E8AE48" w14:textId="2CF8753E" w:rsidR="008D0D38" w:rsidRDefault="008D0D38" w:rsidP="004B186C">
      <w:pPr>
        <w:pStyle w:val="Question2"/>
        <w:spacing w:before="320"/>
        <w:rPr>
          <w:color w:val="4472C4" w:themeColor="accent1"/>
          <w:szCs w:val="22"/>
          <w:lang w:val="fr-CA"/>
        </w:rPr>
      </w:pPr>
    </w:p>
    <w:p w14:paraId="01D39499" w14:textId="77777777" w:rsidR="008D0D38" w:rsidRDefault="008D0D38" w:rsidP="004B186C">
      <w:pPr>
        <w:pStyle w:val="Question2"/>
        <w:spacing w:before="320"/>
        <w:rPr>
          <w:color w:val="4472C4" w:themeColor="accent1"/>
          <w:szCs w:val="22"/>
          <w:lang w:val="fr-CA"/>
        </w:rPr>
      </w:pPr>
    </w:p>
    <w:p w14:paraId="2F4E8D15" w14:textId="77777777" w:rsidR="008D0D38" w:rsidRPr="007E13BC" w:rsidRDefault="008D0D38" w:rsidP="004B186C">
      <w:pPr>
        <w:pStyle w:val="Question2"/>
        <w:spacing w:before="320"/>
        <w:rPr>
          <w:color w:val="4472C4" w:themeColor="accent1"/>
          <w:szCs w:val="22"/>
          <w:lang w:val="fr-CA"/>
        </w:rPr>
      </w:pPr>
    </w:p>
    <w:p w14:paraId="768BCFE2" w14:textId="77777777" w:rsidR="004B186C" w:rsidRPr="00C26953" w:rsidRDefault="004B186C" w:rsidP="00824BF2">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320"/>
        <w:rPr>
          <w:b/>
          <w:sz w:val="28"/>
          <w:szCs w:val="28"/>
          <w:lang w:val="fr-CA"/>
        </w:rPr>
      </w:pPr>
      <w:r w:rsidRPr="00C26953">
        <w:rPr>
          <w:b/>
          <w:sz w:val="28"/>
          <w:szCs w:val="28"/>
          <w:lang w:val="fr-CA"/>
        </w:rPr>
        <w:t>Conclusion</w:t>
      </w:r>
    </w:p>
    <w:p w14:paraId="768BCFE3" w14:textId="77777777" w:rsidR="004B186C" w:rsidRPr="00EA3186" w:rsidRDefault="004B186C" w:rsidP="004B186C">
      <w:pPr>
        <w:pStyle w:val="Question2"/>
        <w:spacing w:before="320"/>
        <w:rPr>
          <w:b/>
          <w:sz w:val="28"/>
          <w:szCs w:val="28"/>
          <w:u w:val="single"/>
          <w:lang w:val="fr-CA"/>
        </w:rPr>
      </w:pPr>
    </w:p>
    <w:p w14:paraId="768BCFE4" w14:textId="77777777" w:rsidR="004B186C" w:rsidRPr="00ED5826" w:rsidRDefault="004B186C" w:rsidP="004B186C">
      <w:pPr>
        <w:pStyle w:val="Question2"/>
        <w:rPr>
          <w:rFonts w:cs="Arial"/>
          <w:szCs w:val="22"/>
          <w:lang w:val="fr-FR"/>
        </w:rPr>
      </w:pPr>
      <w:r>
        <w:rPr>
          <w:b/>
          <w:lang w:val="fr-CA"/>
        </w:rPr>
        <w:tab/>
      </w:r>
      <w:r>
        <w:rPr>
          <w:rFonts w:cs="Arial"/>
          <w:szCs w:val="22"/>
          <w:lang w:val="fr-FR"/>
        </w:rPr>
        <w:t>Rédigez une conclusion</w:t>
      </w:r>
      <w:r>
        <w:rPr>
          <w:rFonts w:cs="Arial"/>
          <w:color w:val="000000"/>
          <w:szCs w:val="22"/>
          <w:lang w:val="fr-FR"/>
        </w:rPr>
        <w:t>. Vous devez y introduire au moins le but et faire un bref retour sur les résultats.</w:t>
      </w:r>
    </w:p>
    <w:p w14:paraId="45D5D7FA" w14:textId="77777777" w:rsidR="004B186C" w:rsidRDefault="004B186C" w:rsidP="004B186C">
      <w:pPr>
        <w:pStyle w:val="Question2"/>
        <w:spacing w:before="240" w:line="240" w:lineRule="auto"/>
        <w:ind w:left="0" w:firstLine="0"/>
        <w:rPr>
          <w:b/>
          <w:color w:val="0000FF"/>
          <w:sz w:val="10"/>
          <w:szCs w:val="10"/>
          <w:lang w:val="fr-CA"/>
        </w:rPr>
      </w:pPr>
    </w:p>
    <w:p w14:paraId="5FC40A70" w14:textId="5A2E65C6" w:rsidR="000D70D8" w:rsidRDefault="000D70D8" w:rsidP="004B186C">
      <w:pPr>
        <w:pStyle w:val="Question2"/>
        <w:spacing w:before="240" w:line="240" w:lineRule="auto"/>
        <w:ind w:left="0" w:firstLine="0"/>
        <w:rPr>
          <w:b/>
          <w:color w:val="0000FF"/>
          <w:sz w:val="10"/>
          <w:szCs w:val="10"/>
          <w:lang w:val="fr-CA"/>
        </w:rPr>
      </w:pPr>
    </w:p>
    <w:p w14:paraId="41034142" w14:textId="1C4C5708" w:rsidR="000D70D8" w:rsidRDefault="00CB64EB" w:rsidP="00434F14">
      <w:pPr>
        <w:pStyle w:val="Question2"/>
        <w:spacing w:before="240" w:line="240" w:lineRule="auto"/>
        <w:ind w:firstLine="0"/>
        <w:rPr>
          <w:color w:val="4472C4" w:themeColor="accent1"/>
          <w:szCs w:val="22"/>
          <w:lang w:val="fr-CA"/>
        </w:rPr>
      </w:pPr>
      <w:r>
        <w:rPr>
          <w:color w:val="4472C4" w:themeColor="accent1"/>
          <w:szCs w:val="22"/>
          <w:lang w:val="fr-CA"/>
        </w:rPr>
        <w:t xml:space="preserve">Lors de cette expérience, il a été </w:t>
      </w:r>
      <w:r w:rsidR="007128B7">
        <w:rPr>
          <w:color w:val="4472C4" w:themeColor="accent1"/>
          <w:szCs w:val="22"/>
          <w:lang w:val="fr-CA"/>
        </w:rPr>
        <w:t xml:space="preserve">possible de vérifier la loi </w:t>
      </w:r>
      <w:r w:rsidR="006F7C8F">
        <w:rPr>
          <w:color w:val="4472C4" w:themeColor="accent1"/>
          <w:szCs w:val="22"/>
          <w:lang w:val="fr-CA"/>
        </w:rPr>
        <w:t>de la réflexion pour un miroir plan expérimentalement. En effet, il nous a été possible de vérifier que l’angle incident est toujours égal à l’angle de réflexion. Il a été également possible de déterminer que la position numéro 2 est celle nous offra</w:t>
      </w:r>
      <w:r w:rsidR="00434F14">
        <w:rPr>
          <w:color w:val="4472C4" w:themeColor="accent1"/>
          <w:szCs w:val="22"/>
          <w:lang w:val="fr-CA"/>
        </w:rPr>
        <w:t>n</w:t>
      </w:r>
      <w:r w:rsidR="006F7C8F">
        <w:rPr>
          <w:color w:val="4472C4" w:themeColor="accent1"/>
          <w:szCs w:val="22"/>
          <w:lang w:val="fr-CA"/>
        </w:rPr>
        <w:t xml:space="preserve">t le meilleur champ de vision </w:t>
      </w:r>
      <w:r w:rsidR="00434F14">
        <w:rPr>
          <w:color w:val="4472C4" w:themeColor="accent1"/>
          <w:szCs w:val="22"/>
          <w:lang w:val="fr-CA"/>
        </w:rPr>
        <w:t xml:space="preserve"> pour un rétroviseur.</w:t>
      </w:r>
    </w:p>
    <w:p w14:paraId="55734D4C" w14:textId="5BDC3E61" w:rsidR="00434F14" w:rsidRPr="00CB64EB" w:rsidRDefault="00434F14" w:rsidP="00434F14">
      <w:pPr>
        <w:pStyle w:val="Question2"/>
        <w:spacing w:before="240" w:line="240" w:lineRule="auto"/>
        <w:rPr>
          <w:color w:val="4472C4" w:themeColor="accent1"/>
          <w:szCs w:val="22"/>
          <w:lang w:val="fr-CA"/>
        </w:rPr>
        <w:sectPr w:rsidR="00434F14" w:rsidRPr="00CB64EB" w:rsidSect="00CF29A2">
          <w:headerReference w:type="first" r:id="rId24"/>
          <w:type w:val="continuous"/>
          <w:pgSz w:w="12240" w:h="15840" w:code="1"/>
          <w:pgMar w:top="1418" w:right="1418" w:bottom="1418" w:left="1418" w:header="720" w:footer="720" w:gutter="0"/>
          <w:cols w:space="708"/>
          <w:titlePg/>
          <w:docGrid w:linePitch="360"/>
        </w:sectPr>
      </w:pPr>
      <w:bookmarkStart w:id="5" w:name="_Toc67460569"/>
      <w:r>
        <w:rPr>
          <w:color w:val="4472C4" w:themeColor="accent1"/>
          <w:szCs w:val="22"/>
          <w:lang w:val="fr-CA"/>
        </w:rPr>
        <w:tab/>
        <w:t>Dans une autre expérience, on pourrait tester d’autres positions de rétroviseur afin de s’assurer que la position</w:t>
      </w:r>
      <w:r w:rsidR="00C77CE5">
        <w:rPr>
          <w:color w:val="4472C4" w:themeColor="accent1"/>
          <w:szCs w:val="22"/>
          <w:lang w:val="fr-CA"/>
        </w:rPr>
        <w:t xml:space="preserve"> 2 est bel et bien la meilleure.</w:t>
      </w:r>
    </w:p>
    <w:p w14:paraId="4B293F0C" w14:textId="5B0E3C1B" w:rsidR="00A51CEC" w:rsidRDefault="00A51CEC" w:rsidP="00824BF2">
      <w:pPr>
        <w:rPr>
          <w:rStyle w:val="TitreActivit"/>
        </w:rPr>
        <w:sectPr w:rsidR="00A51CEC" w:rsidSect="00A15573">
          <w:headerReference w:type="even" r:id="rId25"/>
          <w:headerReference w:type="default" r:id="rId26"/>
          <w:footerReference w:type="even" r:id="rId27"/>
          <w:footerReference w:type="default" r:id="rId28"/>
          <w:headerReference w:type="first" r:id="rId29"/>
          <w:footerReference w:type="first" r:id="rId30"/>
          <w:pgSz w:w="12240" w:h="15840" w:code="1"/>
          <w:pgMar w:top="1418" w:right="1418" w:bottom="1418" w:left="1418" w:header="720" w:footer="720" w:gutter="0"/>
          <w:cols w:space="708"/>
          <w:docGrid w:linePitch="360"/>
        </w:sectPr>
      </w:pPr>
    </w:p>
    <w:p w14:paraId="2F25999D" w14:textId="77777777" w:rsidR="008F241F" w:rsidRPr="00A51CEC" w:rsidRDefault="008F241F" w:rsidP="008F241F">
      <w:pPr>
        <w:pStyle w:val="Titre1"/>
        <w:rPr>
          <w:rStyle w:val="TitreActivit"/>
          <w:rFonts w:cs="Times New Roman"/>
          <w:b/>
          <w:bCs w:val="0"/>
          <w:szCs w:val="28"/>
        </w:rPr>
      </w:pPr>
      <w:bookmarkStart w:id="6" w:name="_Toc513817075"/>
      <w:bookmarkEnd w:id="5"/>
      <w:r>
        <w:rPr>
          <w:noProof/>
          <w:lang w:eastAsia="fr-CA"/>
        </w:rPr>
        <w:drawing>
          <wp:anchor distT="0" distB="0" distL="114300" distR="114300" simplePos="0" relativeHeight="251656504" behindDoc="0" locked="0" layoutInCell="1" allowOverlap="1" wp14:anchorId="06D35AF0" wp14:editId="1CB92B7B">
            <wp:simplePos x="0" y="0"/>
            <wp:positionH relativeFrom="margin">
              <wp:posOffset>-281940</wp:posOffset>
            </wp:positionH>
            <wp:positionV relativeFrom="paragraph">
              <wp:posOffset>105410</wp:posOffset>
            </wp:positionV>
            <wp:extent cx="365760" cy="365760"/>
            <wp:effectExtent l="0" t="0" r="0" b="0"/>
            <wp:wrapSquare wrapText="bothSides"/>
            <wp:docPr id="252451721" name="Image 2524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Pr>
          <w:rStyle w:val="TitreActivit"/>
          <w:rFonts w:cs="Times New Roman"/>
          <w:b/>
          <w:bCs w:val="0"/>
          <w:szCs w:val="28"/>
        </w:rPr>
        <w:t>Laboratoire</w:t>
      </w:r>
      <w:r w:rsidRPr="00A51CEC">
        <w:rPr>
          <w:rStyle w:val="TitreActivit"/>
          <w:rFonts w:cs="Times New Roman"/>
          <w:b/>
          <w:bCs w:val="0"/>
          <w:szCs w:val="28"/>
        </w:rPr>
        <w:t xml:space="preserve"> 2 : Pour en mettre plein la vue !</w:t>
      </w:r>
      <w:bookmarkEnd w:id="6"/>
    </w:p>
    <w:p w14:paraId="08030291" w14:textId="77777777" w:rsidR="008F241F" w:rsidRDefault="008F241F" w:rsidP="008F241F">
      <w:pPr>
        <w:rPr>
          <w:rFonts w:cs="Arial"/>
          <w:bCs/>
          <w:iCs/>
          <w:szCs w:val="22"/>
        </w:rPr>
      </w:pPr>
      <w:r>
        <w:rPr>
          <w:noProof/>
          <w:u w:val="single"/>
          <w:lang w:eastAsia="fr-CA"/>
        </w:rPr>
        <mc:AlternateContent>
          <mc:Choice Requires="wps">
            <w:drawing>
              <wp:anchor distT="0" distB="0" distL="114300" distR="114300" simplePos="0" relativeHeight="251656333" behindDoc="0" locked="0" layoutInCell="1" allowOverlap="1" wp14:anchorId="3E854DAD" wp14:editId="28928107">
                <wp:simplePos x="0" y="0"/>
                <wp:positionH relativeFrom="column">
                  <wp:posOffset>-271780</wp:posOffset>
                </wp:positionH>
                <wp:positionV relativeFrom="paragraph">
                  <wp:posOffset>178435</wp:posOffset>
                </wp:positionV>
                <wp:extent cx="6545580" cy="2228850"/>
                <wp:effectExtent l="0" t="0" r="26670" b="19050"/>
                <wp:wrapNone/>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22885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BB0138" w14:textId="77777777" w:rsidR="00C77CE5" w:rsidRDefault="00C77CE5" w:rsidP="008F241F">
                            <w:pPr>
                              <w:pStyle w:val="sous-titre"/>
                              <w:tabs>
                                <w:tab w:val="center" w:pos="4920"/>
                              </w:tabs>
                              <w:spacing w:after="0" w:line="360" w:lineRule="exact"/>
                              <w:rPr>
                                <w:rFonts w:ascii="Arial" w:hAnsi="Arial" w:cs="Arial"/>
                                <w:szCs w:val="24"/>
                                <w:u w:val="single"/>
                                <w:lang w:val="fr-CA"/>
                              </w:rPr>
                            </w:pPr>
                          </w:p>
                          <w:p w14:paraId="07B82040" w14:textId="77777777" w:rsidR="00C77CE5" w:rsidRPr="00241DE8" w:rsidRDefault="00C77CE5" w:rsidP="008F241F">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3DB9E901" w14:textId="77777777" w:rsidR="00C77CE5" w:rsidRDefault="00C77CE5" w:rsidP="008F241F">
                            <w:pPr>
                              <w:jc w:val="both"/>
                              <w:rPr>
                                <w:rFonts w:ascii="Arial" w:hAnsi="Arial" w:cs="Arial"/>
                                <w:sz w:val="22"/>
                                <w:szCs w:val="22"/>
                              </w:rPr>
                            </w:pPr>
                          </w:p>
                          <w:p w14:paraId="202C9638" w14:textId="77777777" w:rsidR="00C77CE5" w:rsidRDefault="00C77CE5" w:rsidP="008F241F">
                            <w:r>
                              <w:t xml:space="preserve">A.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698BA76D" w14:textId="77777777" w:rsidR="00C77CE5" w:rsidRDefault="00C77CE5" w:rsidP="008F241F">
                            <w:pPr>
                              <w:rPr>
                                <w:b/>
                              </w:rPr>
                            </w:pPr>
                          </w:p>
                          <w:p w14:paraId="2DA2EC92" w14:textId="48393AAB" w:rsidR="00C77CE5" w:rsidRDefault="00C77CE5" w:rsidP="008F241F">
                            <w:r w:rsidRPr="00557CB1">
                              <w:rPr>
                                <w:b/>
                              </w:rPr>
                              <w:t>Pour obtenir une image plus grande que l’objet, à quel endroit devrez-vous placer votre dessin par rapport au miroir concave</w:t>
                            </w:r>
                            <w:r>
                              <w:rPr>
                                <w:b/>
                              </w:rPr>
                              <w:t xml:space="preserve"> </w:t>
                            </w:r>
                            <w:r w:rsidRPr="00557CB1">
                              <w:rPr>
                                <w:b/>
                              </w:rPr>
                              <w:t xml:space="preserve"> ?</w:t>
                            </w:r>
                          </w:p>
                          <w:p w14:paraId="5E5A6D10" w14:textId="77777777" w:rsidR="00C77CE5" w:rsidRDefault="00C77CE5" w:rsidP="008F241F"/>
                          <w:p w14:paraId="32374B6F" w14:textId="6E626140" w:rsidR="00C77CE5" w:rsidRPr="00535653" w:rsidRDefault="00C77CE5" w:rsidP="008F241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54DAD" id="Zone de texte 938" o:spid="_x0000_s1058" style="position:absolute;margin-left:-21.4pt;margin-top:14.05pt;width:515.4pt;height:175.5pt;z-index:251656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" filled="f">
                <v:stroke joinstyle="miter"/>
                <v:textbox>
                  <w:txbxContent>
                    <w:p w14:paraId="0FBB0138" w14:textId="77777777" w:rsidR="00C77CE5" w:rsidRDefault="00C77CE5" w:rsidP="008F241F">
                      <w:pPr>
                        <w:pStyle w:val="sous-titre"/>
                        <w:tabs>
                          <w:tab w:val="center" w:pos="4920"/>
                        </w:tabs>
                        <w:spacing w:after="0" w:line="360" w:lineRule="exact"/>
                        <w:rPr>
                          <w:rFonts w:ascii="Arial" w:hAnsi="Arial" w:cs="Arial"/>
                          <w:szCs w:val="24"/>
                          <w:u w:val="single"/>
                          <w:lang w:val="fr-CA"/>
                        </w:rPr>
                      </w:pPr>
                    </w:p>
                    <w:p w14:paraId="07B82040" w14:textId="77777777" w:rsidR="00C77CE5" w:rsidRPr="00241DE8" w:rsidRDefault="00C77CE5" w:rsidP="008F241F">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3DB9E901" w14:textId="77777777" w:rsidR="00C77CE5" w:rsidRDefault="00C77CE5" w:rsidP="008F241F">
                      <w:pPr>
                        <w:jc w:val="both"/>
                        <w:rPr>
                          <w:rFonts w:ascii="Arial" w:hAnsi="Arial" w:cs="Arial"/>
                          <w:sz w:val="22"/>
                          <w:szCs w:val="22"/>
                        </w:rPr>
                      </w:pPr>
                    </w:p>
                    <w:p w14:paraId="202C9638" w14:textId="77777777" w:rsidR="00C77CE5" w:rsidRDefault="00C77CE5" w:rsidP="008F241F">
                      <w:r>
                        <w:t xml:space="preserve">A.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698BA76D" w14:textId="77777777" w:rsidR="00C77CE5" w:rsidRDefault="00C77CE5" w:rsidP="008F241F">
                      <w:pPr>
                        <w:rPr>
                          <w:b/>
                        </w:rPr>
                      </w:pPr>
                    </w:p>
                    <w:p w14:paraId="2DA2EC92" w14:textId="48393AAB" w:rsidR="00C77CE5" w:rsidRDefault="00C77CE5" w:rsidP="008F241F">
                      <w:r w:rsidRPr="00557CB1">
                        <w:rPr>
                          <w:b/>
                        </w:rPr>
                        <w:t xml:space="preserve">Pour obtenir une image plus grande que l’objet, à quel endroit devrez-vous placer votre dessin par rapport au miroir </w:t>
                      </w:r>
                      <w:proofErr w:type="gramStart"/>
                      <w:r w:rsidRPr="00557CB1">
                        <w:rPr>
                          <w:b/>
                        </w:rPr>
                        <w:t>concave</w:t>
                      </w:r>
                      <w:r>
                        <w:rPr>
                          <w:b/>
                        </w:rPr>
                        <w:t xml:space="preserve"> </w:t>
                      </w:r>
                      <w:r w:rsidRPr="00557CB1">
                        <w:rPr>
                          <w:b/>
                        </w:rPr>
                        <w:t xml:space="preserve"> ?</w:t>
                      </w:r>
                      <w:proofErr w:type="gramEnd"/>
                    </w:p>
                    <w:p w14:paraId="5E5A6D10" w14:textId="77777777" w:rsidR="00C77CE5" w:rsidRDefault="00C77CE5" w:rsidP="008F241F"/>
                    <w:p w14:paraId="32374B6F" w14:textId="6E626140" w:rsidR="00C77CE5" w:rsidRPr="00535653" w:rsidRDefault="00C77CE5" w:rsidP="008F241F">
                      <w:r>
                        <w:t xml:space="preserve"> </w:t>
                      </w:r>
                    </w:p>
                  </w:txbxContent>
                </v:textbox>
              </v:roundrect>
            </w:pict>
          </mc:Fallback>
        </mc:AlternateContent>
      </w:r>
    </w:p>
    <w:p w14:paraId="76861FFB" w14:textId="2C4FEE26" w:rsidR="008F241F" w:rsidRDefault="006D3A8A" w:rsidP="008F241F">
      <w:pPr>
        <w:rPr>
          <w:rFonts w:cs="Arial"/>
          <w:bCs/>
          <w:iCs/>
          <w:szCs w:val="22"/>
        </w:rPr>
      </w:pPr>
      <w:r w:rsidRPr="006D3A8A">
        <w:rPr>
          <w:rFonts w:ascii="Arial" w:hAnsi="Arial" w:cs="Arial"/>
          <w:noProof/>
          <w:lang w:eastAsia="fr-CA"/>
        </w:rPr>
        <w:drawing>
          <wp:inline distT="0" distB="0" distL="0" distR="0" wp14:anchorId="116FEE64" wp14:editId="176CBA05">
            <wp:extent cx="1466850" cy="190500"/>
            <wp:effectExtent l="0" t="0" r="0" b="0"/>
            <wp:docPr id="252452087" name="Image 25245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p>
    <w:p w14:paraId="1285DFF0" w14:textId="77777777" w:rsidR="008F241F" w:rsidRDefault="008F241F" w:rsidP="008F241F">
      <w:pPr>
        <w:rPr>
          <w:rFonts w:cs="Arial"/>
          <w:bCs/>
          <w:iCs/>
          <w:szCs w:val="22"/>
        </w:rPr>
      </w:pPr>
    </w:p>
    <w:p w14:paraId="5082E996" w14:textId="77777777" w:rsidR="008F241F" w:rsidRDefault="008F241F" w:rsidP="008F241F">
      <w:pPr>
        <w:rPr>
          <w:rFonts w:cs="Arial"/>
          <w:bCs/>
          <w:iCs/>
          <w:szCs w:val="22"/>
        </w:rPr>
      </w:pPr>
    </w:p>
    <w:p w14:paraId="4947F942" w14:textId="77777777" w:rsidR="008F241F" w:rsidRDefault="008F241F" w:rsidP="008F241F">
      <w:pPr>
        <w:rPr>
          <w:rFonts w:cs="Arial"/>
          <w:bCs/>
          <w:iCs/>
          <w:szCs w:val="22"/>
        </w:rPr>
      </w:pPr>
    </w:p>
    <w:p w14:paraId="693223AE" w14:textId="77777777" w:rsidR="008F241F" w:rsidRDefault="008F241F" w:rsidP="008F241F">
      <w:pPr>
        <w:rPr>
          <w:rFonts w:cs="Arial"/>
          <w:szCs w:val="22"/>
        </w:rPr>
      </w:pPr>
    </w:p>
    <w:p w14:paraId="438FA7B9" w14:textId="77777777" w:rsidR="008F241F" w:rsidRDefault="008F241F" w:rsidP="008F241F">
      <w:pPr>
        <w:rPr>
          <w:rFonts w:cs="Arial"/>
          <w:szCs w:val="22"/>
        </w:rPr>
      </w:pPr>
    </w:p>
    <w:p w14:paraId="7922320E" w14:textId="77777777" w:rsidR="008F241F" w:rsidRDefault="008F241F" w:rsidP="008F241F">
      <w:pPr>
        <w:rPr>
          <w:rFonts w:cs="Arial"/>
          <w:szCs w:val="22"/>
        </w:rPr>
      </w:pPr>
    </w:p>
    <w:p w14:paraId="2FE738BA" w14:textId="77777777" w:rsidR="008F241F" w:rsidRDefault="008F241F" w:rsidP="008F241F"/>
    <w:p w14:paraId="5477F1F0" w14:textId="77777777" w:rsidR="008F241F" w:rsidRDefault="008F241F" w:rsidP="008F241F"/>
    <w:p w14:paraId="18897123" w14:textId="77777777" w:rsidR="008F241F" w:rsidRDefault="008F241F" w:rsidP="008F241F"/>
    <w:p w14:paraId="6BC6033C" w14:textId="77777777" w:rsidR="008F241F" w:rsidRDefault="008F241F" w:rsidP="008F241F"/>
    <w:p w14:paraId="2677057E" w14:textId="77777777" w:rsidR="008F241F" w:rsidRDefault="008F241F" w:rsidP="008F241F"/>
    <w:p w14:paraId="28592C3E" w14:textId="77777777" w:rsidR="008F241F" w:rsidRDefault="008F241F" w:rsidP="008F241F"/>
    <w:p w14:paraId="00031F2B" w14:textId="77777777" w:rsidR="008F241F" w:rsidRDefault="008F241F" w:rsidP="008F241F"/>
    <w:p w14:paraId="12CF6387" w14:textId="1A2285DB" w:rsidR="008F241F" w:rsidRPr="007A1BF4" w:rsidRDefault="008F241F" w:rsidP="008F241F">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392A00A5" w14:textId="77777777" w:rsidR="008F241F" w:rsidRPr="00455460" w:rsidRDefault="008F241F" w:rsidP="00E341B4">
      <w:pPr>
        <w:pStyle w:val="sous-titre"/>
        <w:numPr>
          <w:ilvl w:val="3"/>
          <w:numId w:val="3"/>
        </w:numPr>
        <w:spacing w:before="120" w:line="240" w:lineRule="auto"/>
        <w:ind w:left="709"/>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334" behindDoc="0" locked="0" layoutInCell="1" allowOverlap="1" wp14:anchorId="2A15B7CA" wp14:editId="41290870">
            <wp:simplePos x="0" y="0"/>
            <wp:positionH relativeFrom="column">
              <wp:posOffset>-411480</wp:posOffset>
            </wp:positionH>
            <wp:positionV relativeFrom="paragraph">
              <wp:posOffset>100330</wp:posOffset>
            </wp:positionV>
            <wp:extent cx="521970" cy="521970"/>
            <wp:effectExtent l="0" t="0" r="0" b="0"/>
            <wp:wrapSquare wrapText="bothSides"/>
            <wp:docPr id="252451720" name="Image 25245172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Mesurer expérimentalement la longueur focale d’un miroir concave et déterminer l’emplacement de l’objet pour obtenir une image plus grande que l’objet.</w:t>
      </w:r>
    </w:p>
    <w:p w14:paraId="6F0C07E5" w14:textId="77777777" w:rsidR="001E2C45" w:rsidRDefault="001E2C45" w:rsidP="001E2C45">
      <w:pPr>
        <w:rPr>
          <w:rFonts w:cs="Arial"/>
          <w:bCs/>
          <w:iCs/>
          <w:szCs w:val="22"/>
        </w:rPr>
      </w:pPr>
    </w:p>
    <w:p w14:paraId="3B97C95D" w14:textId="77777777" w:rsidR="001E2C45" w:rsidRPr="006D49DA" w:rsidRDefault="001E2C45" w:rsidP="001E2C45">
      <w:pPr>
        <w:rPr>
          <w:rFonts w:ascii="Arial" w:hAnsi="Arial" w:cs="Arial"/>
          <w:b/>
          <w:sz w:val="18"/>
          <w:szCs w:val="18"/>
        </w:rPr>
      </w:pPr>
    </w:p>
    <w:p w14:paraId="6D56A0D8" w14:textId="77777777" w:rsidR="006D3A8A" w:rsidRPr="00DA70DC" w:rsidRDefault="006D3A8A" w:rsidP="006D3A8A">
      <w:pPr>
        <w:rPr>
          <w:rFonts w:ascii="Arial" w:hAnsi="Arial" w:cs="Arial"/>
          <w:b/>
          <w:sz w:val="28"/>
        </w:rPr>
      </w:pPr>
      <w:r w:rsidRPr="00C26953">
        <w:rPr>
          <w:rFonts w:ascii="Arial" w:hAnsi="Arial" w:cs="Arial"/>
          <w:b/>
          <w:sz w:val="28"/>
        </w:rPr>
        <w:t>Travail préparatoire</w:t>
      </w:r>
      <w:r>
        <w:rPr>
          <w:rFonts w:ascii="Arial" w:hAnsi="Arial" w:cs="Arial"/>
          <w:b/>
          <w:sz w:val="28"/>
        </w:rPr>
        <w:t xml:space="preserve"> (</w:t>
      </w:r>
      <w:r>
        <w:rPr>
          <w:rFonts w:ascii="Arial" w:hAnsi="Arial" w:cs="Arial"/>
          <w:b/>
          <w:szCs w:val="20"/>
        </w:rPr>
        <w:t>Partie A)</w:t>
      </w:r>
    </w:p>
    <w:p w14:paraId="302147F6" w14:textId="77777777" w:rsidR="001E2C45" w:rsidRDefault="001E2C45" w:rsidP="001E2C45">
      <w:pPr>
        <w:ind w:left="720"/>
        <w:rPr>
          <w:rFonts w:ascii="Arial" w:hAnsi="Arial" w:cs="Arial"/>
          <w:sz w:val="22"/>
          <w:szCs w:val="22"/>
        </w:rPr>
      </w:pPr>
    </w:p>
    <w:p w14:paraId="07D280A3" w14:textId="77777777" w:rsidR="001E2C45" w:rsidRDefault="001E2C45" w:rsidP="00E341B4">
      <w:pPr>
        <w:numPr>
          <w:ilvl w:val="0"/>
          <w:numId w:val="4"/>
        </w:numPr>
        <w:rPr>
          <w:rFonts w:ascii="Arial" w:hAnsi="Arial" w:cs="Arial"/>
          <w:sz w:val="22"/>
          <w:szCs w:val="22"/>
        </w:rPr>
      </w:pPr>
      <w:r>
        <w:rPr>
          <w:rFonts w:ascii="Arial" w:hAnsi="Arial" w:cs="Arial"/>
          <w:sz w:val="22"/>
          <w:szCs w:val="22"/>
        </w:rPr>
        <w:t>Quelles sont les variables dépendantes et indépendantes?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1E2C45" w14:paraId="070239C9" w14:textId="77777777" w:rsidTr="00DB3D25">
        <w:trPr>
          <w:trHeight w:val="397"/>
        </w:trPr>
        <w:tc>
          <w:tcPr>
            <w:tcW w:w="8684" w:type="dxa"/>
          </w:tcPr>
          <w:p w14:paraId="319D9FA5" w14:textId="39756195" w:rsidR="001E2C45" w:rsidRPr="0024659C" w:rsidRDefault="00EE33E5" w:rsidP="00DB3D25">
            <w:pPr>
              <w:rPr>
                <w:rFonts w:ascii="Arial" w:hAnsi="Arial" w:cs="Arial"/>
                <w:color w:val="4472C4" w:themeColor="accent1"/>
                <w:sz w:val="22"/>
                <w:szCs w:val="22"/>
              </w:rPr>
            </w:pPr>
            <w:r>
              <w:rPr>
                <w:rFonts w:ascii="Arial" w:hAnsi="Arial" w:cs="Arial"/>
                <w:color w:val="4472C4" w:themeColor="accent1"/>
                <w:sz w:val="22"/>
                <w:szCs w:val="22"/>
              </w:rPr>
              <w:t xml:space="preserve">Dépendante : </w:t>
            </w:r>
            <w:r w:rsidR="0024659C">
              <w:rPr>
                <w:rFonts w:ascii="Arial" w:hAnsi="Arial" w:cs="Arial"/>
                <w:color w:val="4472C4" w:themeColor="accent1"/>
                <w:sz w:val="22"/>
                <w:szCs w:val="22"/>
              </w:rPr>
              <w:t>distance de l’image (d</w:t>
            </w:r>
            <w:r w:rsidR="0024659C">
              <w:rPr>
                <w:rFonts w:ascii="Arial" w:hAnsi="Arial" w:cs="Arial"/>
                <w:color w:val="4472C4" w:themeColor="accent1"/>
                <w:sz w:val="22"/>
                <w:szCs w:val="22"/>
                <w:vertAlign w:val="subscript"/>
              </w:rPr>
              <w:t>i</w:t>
            </w:r>
            <w:r w:rsidR="0024659C">
              <w:rPr>
                <w:rFonts w:ascii="Arial" w:hAnsi="Arial" w:cs="Arial"/>
                <w:color w:val="4472C4" w:themeColor="accent1"/>
                <w:sz w:val="22"/>
                <w:szCs w:val="22"/>
              </w:rPr>
              <w:t>)</w:t>
            </w:r>
          </w:p>
        </w:tc>
      </w:tr>
      <w:tr w:rsidR="001E2C45" w14:paraId="03824439" w14:textId="77777777" w:rsidTr="00DB3D25">
        <w:trPr>
          <w:trHeight w:val="397"/>
        </w:trPr>
        <w:tc>
          <w:tcPr>
            <w:tcW w:w="8684" w:type="dxa"/>
          </w:tcPr>
          <w:p w14:paraId="7B6F9A60" w14:textId="36934F1A" w:rsidR="001E2C45" w:rsidRDefault="0024659C" w:rsidP="00DB3D25">
            <w:pPr>
              <w:rPr>
                <w:rFonts w:ascii="Arial" w:hAnsi="Arial" w:cs="Arial"/>
                <w:sz w:val="22"/>
                <w:szCs w:val="22"/>
              </w:rPr>
            </w:pPr>
            <w:r w:rsidRPr="0024659C">
              <w:rPr>
                <w:rFonts w:ascii="Arial" w:hAnsi="Arial" w:cs="Arial"/>
                <w:color w:val="4472C4" w:themeColor="accent1"/>
                <w:sz w:val="22"/>
                <w:szCs w:val="22"/>
              </w:rPr>
              <w:t>Indépendante : distance de l’objet</w:t>
            </w:r>
            <w:r>
              <w:rPr>
                <w:rFonts w:ascii="Arial" w:hAnsi="Arial" w:cs="Arial"/>
                <w:color w:val="4472C4" w:themeColor="accent1"/>
                <w:sz w:val="22"/>
                <w:szCs w:val="22"/>
              </w:rPr>
              <w:t xml:space="preserve"> (d</w:t>
            </w:r>
            <w:r>
              <w:rPr>
                <w:rFonts w:ascii="Arial" w:hAnsi="Arial" w:cs="Arial"/>
                <w:color w:val="4472C4" w:themeColor="accent1"/>
                <w:sz w:val="22"/>
                <w:szCs w:val="22"/>
                <w:vertAlign w:val="subscript"/>
              </w:rPr>
              <w:t>o</w:t>
            </w:r>
            <w:r>
              <w:rPr>
                <w:rFonts w:ascii="Arial" w:hAnsi="Arial" w:cs="Arial"/>
                <w:color w:val="4472C4" w:themeColor="accent1"/>
                <w:sz w:val="22"/>
                <w:szCs w:val="22"/>
              </w:rPr>
              <w:t>)</w:t>
            </w:r>
          </w:p>
        </w:tc>
      </w:tr>
    </w:tbl>
    <w:p w14:paraId="377FEF30" w14:textId="77777777" w:rsidR="001E2C45" w:rsidRDefault="001E2C45" w:rsidP="001E2C45">
      <w:pPr>
        <w:ind w:left="720"/>
        <w:rPr>
          <w:rFonts w:ascii="Arial" w:hAnsi="Arial" w:cs="Arial"/>
          <w:sz w:val="22"/>
          <w:szCs w:val="22"/>
        </w:rPr>
      </w:pPr>
    </w:p>
    <w:p w14:paraId="4207CBEB" w14:textId="77777777" w:rsidR="001E2C45" w:rsidRDefault="001E2C45" w:rsidP="001E2C45">
      <w:pPr>
        <w:ind w:left="720"/>
        <w:rPr>
          <w:rFonts w:ascii="Arial" w:hAnsi="Arial" w:cs="Arial"/>
          <w:sz w:val="22"/>
          <w:szCs w:val="22"/>
        </w:rPr>
      </w:pPr>
    </w:p>
    <w:p w14:paraId="4026DB26" w14:textId="2B325722" w:rsidR="001E2C45" w:rsidRPr="00715444" w:rsidRDefault="001E2C45" w:rsidP="00E341B4">
      <w:pPr>
        <w:numPr>
          <w:ilvl w:val="0"/>
          <w:numId w:val="4"/>
        </w:numPr>
        <w:rPr>
          <w:rFonts w:ascii="Arial" w:hAnsi="Arial" w:cs="Arial"/>
          <w:sz w:val="22"/>
          <w:szCs w:val="22"/>
        </w:rPr>
      </w:pPr>
      <w:r w:rsidRPr="00715444">
        <w:rPr>
          <w:rFonts w:ascii="Arial" w:hAnsi="Arial" w:cs="Arial"/>
          <w:sz w:val="22"/>
          <w:szCs w:val="22"/>
        </w:rPr>
        <w:t xml:space="preserve">Comment </w:t>
      </w:r>
      <w:r w:rsidR="006D49DA" w:rsidRPr="00715444">
        <w:rPr>
          <w:rFonts w:ascii="Arial" w:hAnsi="Arial" w:cs="Arial"/>
          <w:sz w:val="22"/>
          <w:szCs w:val="22"/>
        </w:rPr>
        <w:t xml:space="preserve">peut-on </w:t>
      </w:r>
      <w:r w:rsidRPr="00715444">
        <w:rPr>
          <w:rFonts w:ascii="Arial" w:hAnsi="Arial" w:cs="Arial"/>
          <w:sz w:val="22"/>
          <w:szCs w:val="22"/>
        </w:rPr>
        <w:t>calculer la distance focale du miroir à partir de ces données?</w:t>
      </w:r>
    </w:p>
    <w:p w14:paraId="48D926D4" w14:textId="7687B16D" w:rsidR="003F7865" w:rsidRPr="00715444" w:rsidRDefault="003F7865" w:rsidP="002D069E">
      <w:pPr>
        <w:ind w:left="720"/>
        <w:rPr>
          <w:rFonts w:ascii="Arial" w:hAnsi="Arial" w:cs="Arial"/>
          <w:sz w:val="22"/>
          <w:szCs w:val="22"/>
        </w:rPr>
      </w:pPr>
    </w:p>
    <w:p w14:paraId="4EAEA80B" w14:textId="57E8B799" w:rsidR="007B35F8" w:rsidRPr="00715444" w:rsidRDefault="007B35F8" w:rsidP="002D069E">
      <w:pPr>
        <w:ind w:left="720"/>
        <w:rPr>
          <w:rFonts w:ascii="Arial" w:hAnsi="Arial" w:cs="Arial"/>
          <w:color w:val="4472C4" w:themeColor="accent1"/>
          <w:sz w:val="22"/>
          <w:szCs w:val="22"/>
        </w:rPr>
      </w:pPr>
      <w:r w:rsidRPr="00715444">
        <w:rPr>
          <w:rFonts w:ascii="Arial" w:hAnsi="Arial" w:cs="Arial"/>
          <w:color w:val="4472C4" w:themeColor="accent1"/>
          <w:sz w:val="22"/>
          <w:szCs w:val="22"/>
        </w:rPr>
        <w:t xml:space="preserve">À partir </w:t>
      </w:r>
      <w:r w:rsidR="00A05174" w:rsidRPr="00715444">
        <w:rPr>
          <w:rFonts w:ascii="Arial" w:hAnsi="Arial" w:cs="Arial"/>
          <w:color w:val="4472C4" w:themeColor="accent1"/>
          <w:sz w:val="22"/>
          <w:szCs w:val="22"/>
        </w:rPr>
        <w:t>de la formule</w:t>
      </w:r>
      <w:r w:rsidR="002A5482" w:rsidRPr="00715444">
        <w:rPr>
          <w:rFonts w:ascii="Arial" w:hAnsi="Arial" w:cs="Arial"/>
          <w:color w:val="4472C4" w:themeColor="accent1"/>
          <w:sz w:val="22"/>
          <w:szCs w:val="22"/>
        </w:rPr>
        <w:t xml:space="preserve"> des miroirs </w:t>
      </w:r>
      <w:r w:rsidR="00A05174" w:rsidRPr="00715444">
        <w:rPr>
          <w:rFonts w:ascii="Arial" w:hAnsi="Arial" w:cs="Arial"/>
          <w:color w:val="4472C4" w:themeColor="accent1"/>
          <w:sz w:val="22"/>
          <w:szCs w:val="22"/>
        </w:rPr>
        <w:t xml:space="preserve"> </w:t>
      </w:r>
      <m:oMath>
        <m:f>
          <m:fPr>
            <m:ctrlPr>
              <w:rPr>
                <w:rFonts w:ascii="Cambria Math" w:hAnsi="Cambria Math" w:cs="Arial"/>
                <w:color w:val="4472C4" w:themeColor="accent1"/>
                <w:sz w:val="22"/>
                <w:szCs w:val="22"/>
              </w:rPr>
            </m:ctrlPr>
          </m:fPr>
          <m:num>
            <m:r>
              <w:rPr>
                <w:rFonts w:ascii="Cambria Math" w:hAnsi="Cambria Math" w:cs="Arial"/>
                <w:color w:val="4472C4" w:themeColor="accent1"/>
                <w:sz w:val="22"/>
                <w:szCs w:val="22"/>
              </w:rPr>
              <m:t>1</m:t>
            </m:r>
          </m:num>
          <m:den>
            <m:r>
              <w:rPr>
                <w:rFonts w:ascii="Cambria Math" w:hAnsi="Cambria Math" w:cs="Arial"/>
                <w:color w:val="4472C4" w:themeColor="accent1"/>
                <w:sz w:val="22"/>
                <w:szCs w:val="22"/>
              </w:rPr>
              <m:t>f</m:t>
            </m:r>
          </m:den>
        </m:f>
        <m:r>
          <w:rPr>
            <w:rFonts w:ascii="Cambria Math" w:hAnsi="Cambria Math" w:cs="Arial"/>
            <w:color w:val="4472C4" w:themeColor="accent1"/>
            <w:sz w:val="22"/>
            <w:szCs w:val="22"/>
          </w:rPr>
          <m: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1</m:t>
            </m:r>
          </m:num>
          <m:den>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d</m:t>
                </m:r>
              </m:e>
              <m:sub>
                <m:r>
                  <w:rPr>
                    <w:rFonts w:ascii="Cambria Math" w:hAnsi="Cambria Math" w:cs="Arial"/>
                    <w:color w:val="4472C4" w:themeColor="accent1"/>
                    <w:sz w:val="22"/>
                    <w:szCs w:val="22"/>
                  </w:rPr>
                  <m:t>i</m:t>
                </m:r>
              </m:sub>
            </m:sSub>
          </m:den>
        </m:f>
        <m:r>
          <w:rPr>
            <w:rFonts w:ascii="Cambria Math" w:hAnsi="Cambria Math" w:cs="Arial"/>
            <w:color w:val="4472C4" w:themeColor="accent1"/>
            <w:sz w:val="22"/>
            <w:szCs w:val="22"/>
          </w:rPr>
          <m: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1</m:t>
            </m:r>
          </m:num>
          <m:den>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d</m:t>
                </m:r>
              </m:e>
              <m:sub>
                <m:r>
                  <w:rPr>
                    <w:rFonts w:ascii="Cambria Math" w:hAnsi="Cambria Math" w:cs="Arial"/>
                    <w:color w:val="4472C4" w:themeColor="accent1"/>
                    <w:sz w:val="22"/>
                    <w:szCs w:val="22"/>
                  </w:rPr>
                  <m:t>o</m:t>
                </m:r>
              </m:sub>
            </m:sSub>
          </m:den>
        </m:f>
      </m:oMath>
    </w:p>
    <w:p w14:paraId="18B1378D" w14:textId="77777777" w:rsidR="00A05174" w:rsidRPr="00715444" w:rsidRDefault="00A05174" w:rsidP="00317A3C">
      <w:pPr>
        <w:rPr>
          <w:rFonts w:ascii="Arial" w:hAnsi="Arial" w:cs="Arial"/>
          <w:color w:val="4472C4" w:themeColor="accent1"/>
          <w:sz w:val="22"/>
          <w:szCs w:val="22"/>
        </w:rPr>
      </w:pPr>
    </w:p>
    <w:p w14:paraId="6E262547" w14:textId="77777777" w:rsidR="00317A3C" w:rsidRPr="00715444" w:rsidRDefault="006D49DA" w:rsidP="00317A3C">
      <w:pPr>
        <w:numPr>
          <w:ilvl w:val="0"/>
          <w:numId w:val="4"/>
        </w:numPr>
        <w:spacing w:after="240"/>
        <w:rPr>
          <w:rFonts w:ascii="Arial" w:hAnsi="Arial" w:cs="Arial"/>
          <w:sz w:val="22"/>
          <w:szCs w:val="22"/>
        </w:rPr>
      </w:pPr>
      <w:r w:rsidRPr="00715444">
        <w:rPr>
          <w:rFonts w:ascii="Arial" w:hAnsi="Arial" w:cs="Arial"/>
          <w:sz w:val="22"/>
          <w:szCs w:val="22"/>
        </w:rPr>
        <w:t>a) Quelle est l’incertitude sur une mesure de position sur le banc d’optique? b) Quelle sera l’incertitude sur le calcul d’une distance, entre le miroir et l’objet par exemple?</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F241F" w14:paraId="60A409F0" w14:textId="77777777" w:rsidTr="00DB3D25">
        <w:trPr>
          <w:trHeight w:val="397"/>
        </w:trPr>
        <w:tc>
          <w:tcPr>
            <w:tcW w:w="8684" w:type="dxa"/>
          </w:tcPr>
          <w:p w14:paraId="43E26E08" w14:textId="5F40C35C" w:rsidR="008F241F" w:rsidRPr="008C0F1A" w:rsidRDefault="006D49DA" w:rsidP="00317A3C">
            <w:pPr>
              <w:spacing w:after="240"/>
              <w:rPr>
                <w:rFonts w:ascii="Arial" w:hAnsi="Arial" w:cs="Arial"/>
                <w:color w:val="4472C4" w:themeColor="accent1"/>
                <w:sz w:val="22"/>
                <w:szCs w:val="22"/>
              </w:rPr>
            </w:pPr>
            <w:r w:rsidRPr="00715444">
              <w:rPr>
                <w:rFonts w:ascii="Arial" w:hAnsi="Arial" w:cs="Arial"/>
                <w:color w:val="4472C4" w:themeColor="accent1"/>
                <w:sz w:val="22"/>
                <w:szCs w:val="22"/>
              </w:rPr>
              <w:t xml:space="preserve">a) </w:t>
            </w:r>
            <w:r w:rsidR="00880347" w:rsidRPr="00715444">
              <w:rPr>
                <w:rFonts w:ascii="Arial" w:hAnsi="Arial" w:cs="Arial"/>
                <w:color w:val="4472C4" w:themeColor="accent1"/>
                <w:sz w:val="22"/>
                <w:szCs w:val="22"/>
              </w:rPr>
              <w:t>Comme l</w:t>
            </w:r>
            <w:r w:rsidRPr="00715444">
              <w:rPr>
                <w:rFonts w:ascii="Arial" w:hAnsi="Arial" w:cs="Arial"/>
                <w:color w:val="4472C4" w:themeColor="accent1"/>
                <w:sz w:val="22"/>
                <w:szCs w:val="22"/>
              </w:rPr>
              <w:t>a règle du banc d’optique est graduée aux 0,1 cm</w:t>
            </w:r>
            <w:r w:rsidR="00880347" w:rsidRPr="00715444">
              <w:rPr>
                <w:rFonts w:ascii="Arial" w:hAnsi="Arial" w:cs="Arial"/>
                <w:color w:val="4472C4" w:themeColor="accent1"/>
                <w:sz w:val="22"/>
                <w:szCs w:val="22"/>
              </w:rPr>
              <w:t>,</w:t>
            </w:r>
            <w:r w:rsidRPr="00715444">
              <w:rPr>
                <w:rFonts w:ascii="Arial" w:hAnsi="Arial" w:cs="Arial"/>
                <w:color w:val="4472C4" w:themeColor="accent1"/>
                <w:sz w:val="22"/>
                <w:szCs w:val="22"/>
              </w:rPr>
              <w:t xml:space="preserve"> l’incertitude sur une mesure de position</w:t>
            </w:r>
            <w:r w:rsidR="00880347" w:rsidRPr="00715444">
              <w:rPr>
                <w:rFonts w:ascii="Arial" w:hAnsi="Arial" w:cs="Arial"/>
                <w:color w:val="4472C4" w:themeColor="accent1"/>
                <w:sz w:val="22"/>
                <w:szCs w:val="22"/>
              </w:rPr>
              <w:t xml:space="preserve"> sera de </w:t>
            </w:r>
            <w:r w:rsidR="007D6B98" w:rsidRPr="00715444">
              <w:rPr>
                <w:rFonts w:ascii="Arial" w:hAnsi="Arial" w:cs="Arial"/>
                <w:color w:val="4472C4" w:themeColor="accent1"/>
                <w:sz w:val="22"/>
                <w:szCs w:val="22"/>
              </w:rPr>
              <w:t xml:space="preserve">± 0,05 cm. </w:t>
            </w:r>
            <w:r w:rsidR="00880347" w:rsidRPr="00715444">
              <w:rPr>
                <w:rFonts w:ascii="Arial" w:hAnsi="Arial" w:cs="Arial"/>
                <w:color w:val="4472C4" w:themeColor="accent1"/>
                <w:sz w:val="22"/>
                <w:szCs w:val="22"/>
              </w:rPr>
              <w:t xml:space="preserve">b) Pour calculer une distance, il faut </w:t>
            </w:r>
            <w:r w:rsidR="007D6B98" w:rsidRPr="00715444">
              <w:rPr>
                <w:rFonts w:ascii="Arial" w:hAnsi="Arial" w:cs="Arial"/>
                <w:color w:val="4472C4" w:themeColor="accent1"/>
                <w:sz w:val="22"/>
                <w:szCs w:val="22"/>
              </w:rPr>
              <w:t xml:space="preserve">soustraire </w:t>
            </w:r>
            <w:r w:rsidR="00A560B5" w:rsidRPr="00715444">
              <w:rPr>
                <w:rFonts w:ascii="Arial" w:hAnsi="Arial" w:cs="Arial"/>
                <w:color w:val="4472C4" w:themeColor="accent1"/>
                <w:sz w:val="22"/>
                <w:szCs w:val="22"/>
              </w:rPr>
              <w:t>deux</w:t>
            </w:r>
            <w:r w:rsidR="00880347" w:rsidRPr="00715444">
              <w:rPr>
                <w:rFonts w:ascii="Arial" w:hAnsi="Arial" w:cs="Arial"/>
                <w:color w:val="4472C4" w:themeColor="accent1"/>
                <w:sz w:val="22"/>
                <w:szCs w:val="22"/>
              </w:rPr>
              <w:t xml:space="preserve"> mesures de positions. I</w:t>
            </w:r>
            <w:r w:rsidR="008C0F1A" w:rsidRPr="00715444">
              <w:rPr>
                <w:rFonts w:ascii="Arial" w:hAnsi="Arial" w:cs="Arial"/>
                <w:color w:val="4472C4" w:themeColor="accent1"/>
                <w:sz w:val="22"/>
                <w:szCs w:val="22"/>
              </w:rPr>
              <w:t xml:space="preserve">l y aura propagation d’incertitude, elle </w:t>
            </w:r>
            <w:r w:rsidR="00880347" w:rsidRPr="00715444">
              <w:rPr>
                <w:rFonts w:ascii="Arial" w:hAnsi="Arial" w:cs="Arial"/>
                <w:color w:val="4472C4" w:themeColor="accent1"/>
                <w:sz w:val="22"/>
                <w:szCs w:val="22"/>
              </w:rPr>
              <w:t>sera</w:t>
            </w:r>
            <w:r w:rsidR="008C0F1A" w:rsidRPr="00715444">
              <w:rPr>
                <w:rFonts w:ascii="Arial" w:hAnsi="Arial" w:cs="Arial"/>
                <w:color w:val="4472C4" w:themeColor="accent1"/>
                <w:sz w:val="22"/>
                <w:szCs w:val="22"/>
              </w:rPr>
              <w:t xml:space="preserve"> alors ± 0,1 cm</w:t>
            </w:r>
            <w:r w:rsidR="00880347" w:rsidRPr="00715444">
              <w:rPr>
                <w:rFonts w:ascii="Arial" w:hAnsi="Arial" w:cs="Arial"/>
                <w:color w:val="4472C4" w:themeColor="accent1"/>
                <w:sz w:val="22"/>
                <w:szCs w:val="22"/>
              </w:rPr>
              <w:t>.</w:t>
            </w:r>
          </w:p>
        </w:tc>
      </w:tr>
    </w:tbl>
    <w:p w14:paraId="36721442" w14:textId="77777777" w:rsidR="006D49DA" w:rsidRDefault="006D49DA" w:rsidP="006D49DA">
      <w:pPr>
        <w:rPr>
          <w:rFonts w:ascii="Arial" w:hAnsi="Arial" w:cs="Arial"/>
          <w:sz w:val="22"/>
          <w:szCs w:val="22"/>
        </w:rPr>
      </w:pPr>
    </w:p>
    <w:p w14:paraId="2B51E4A8" w14:textId="77777777" w:rsidR="00C77CE5" w:rsidRDefault="00C77CE5" w:rsidP="006D49DA">
      <w:pPr>
        <w:rPr>
          <w:rFonts w:ascii="Arial" w:hAnsi="Arial" w:cs="Arial"/>
          <w:sz w:val="22"/>
          <w:szCs w:val="22"/>
        </w:rPr>
      </w:pPr>
    </w:p>
    <w:p w14:paraId="7FBDDD90" w14:textId="77777777" w:rsidR="00C77CE5" w:rsidRDefault="00C77CE5" w:rsidP="006D49DA">
      <w:pPr>
        <w:rPr>
          <w:rFonts w:ascii="Arial" w:hAnsi="Arial" w:cs="Arial"/>
          <w:sz w:val="22"/>
          <w:szCs w:val="22"/>
        </w:rPr>
      </w:pPr>
    </w:p>
    <w:p w14:paraId="2F5FEE57" w14:textId="77777777" w:rsidR="008F241F" w:rsidRPr="00B866BA" w:rsidRDefault="008F241F" w:rsidP="00E341B4">
      <w:pPr>
        <w:numPr>
          <w:ilvl w:val="0"/>
          <w:numId w:val="4"/>
        </w:numPr>
        <w:rPr>
          <w:rFonts w:ascii="Arial" w:hAnsi="Arial" w:cs="Arial"/>
          <w:sz w:val="22"/>
          <w:szCs w:val="22"/>
        </w:rPr>
      </w:pPr>
      <w:r w:rsidRPr="00B866BA">
        <w:rPr>
          <w:rFonts w:ascii="Arial" w:hAnsi="Arial" w:cs="Arial"/>
          <w:sz w:val="22"/>
          <w:szCs w:val="22"/>
        </w:rPr>
        <w:lastRenderedPageBreak/>
        <w:t xml:space="preserve">Formulez une hypothèse concernant </w:t>
      </w:r>
      <w:r>
        <w:rPr>
          <w:rFonts w:ascii="Arial" w:hAnsi="Arial" w:cs="Arial"/>
          <w:sz w:val="22"/>
          <w:szCs w:val="22"/>
        </w:rPr>
        <w:t xml:space="preserve">les questions posées pour </w:t>
      </w:r>
      <w:r w:rsidRPr="00557CB1">
        <w:rPr>
          <w:rFonts w:ascii="Arial" w:hAnsi="Arial" w:cs="Arial"/>
          <w:b/>
          <w:sz w:val="22"/>
          <w:szCs w:val="22"/>
        </w:rPr>
        <w:t>la partie A</w:t>
      </w:r>
      <w:r>
        <w:rPr>
          <w:rFonts w:ascii="Arial" w:hAnsi="Arial" w:cs="Arial"/>
          <w:sz w:val="22"/>
          <w:szCs w:val="22"/>
        </w:rPr>
        <w:t xml:space="preserve"> de l’expérience</w:t>
      </w:r>
      <w:r w:rsidRPr="00B866BA">
        <w:rPr>
          <w:rFonts w:ascii="Arial" w:hAnsi="Arial" w:cs="Arial"/>
          <w:sz w:val="22"/>
          <w:szCs w:val="22"/>
        </w:rPr>
        <w:t xml:space="preserve">.  </w:t>
      </w:r>
    </w:p>
    <w:p w14:paraId="18EA097B" w14:textId="77777777" w:rsidR="00220FD3" w:rsidRDefault="00220FD3" w:rsidP="00220FD3">
      <w:pPr>
        <w:pStyle w:val="Paragraphedeliste"/>
        <w:ind w:left="709"/>
        <w:rPr>
          <w:rFonts w:ascii="Arial" w:hAnsi="Arial" w:cs="Arial"/>
          <w:color w:val="4472C4" w:themeColor="accent1"/>
          <w:sz w:val="22"/>
          <w:szCs w:val="22"/>
        </w:rPr>
      </w:pPr>
    </w:p>
    <w:p w14:paraId="2BB10E0D" w14:textId="00140D72" w:rsidR="008F241F" w:rsidRPr="006D3A8A" w:rsidRDefault="00220FD3" w:rsidP="006D3A8A">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Pour obtenir une image plus grande que l’objet, il faudra placer l’objet entre le centre de courbure et la distance focale du miroir.</w:t>
      </w:r>
    </w:p>
    <w:p w14:paraId="787EC0BA" w14:textId="345A9F18" w:rsidR="008F241F" w:rsidRDefault="008F241F" w:rsidP="00E341B4">
      <w:pPr>
        <w:pStyle w:val="Paragraphedeliste"/>
        <w:numPr>
          <w:ilvl w:val="0"/>
          <w:numId w:val="4"/>
        </w:numPr>
        <w:rPr>
          <w:rFonts w:ascii="Arial" w:hAnsi="Arial" w:cs="Arial"/>
          <w:sz w:val="22"/>
          <w:szCs w:val="22"/>
        </w:rPr>
      </w:pPr>
      <w:r>
        <w:rPr>
          <w:rFonts w:ascii="Arial" w:hAnsi="Arial" w:cs="Arial"/>
          <w:sz w:val="22"/>
          <w:szCs w:val="22"/>
        </w:rPr>
        <w:t>Expliquez les principes scientifiques concernant les miroirs co</w:t>
      </w:r>
      <w:r w:rsidR="003700B2">
        <w:rPr>
          <w:rFonts w:ascii="Arial" w:hAnsi="Arial" w:cs="Arial"/>
          <w:sz w:val="22"/>
          <w:szCs w:val="22"/>
        </w:rPr>
        <w:t>ncave</w:t>
      </w:r>
      <w:r>
        <w:rPr>
          <w:rFonts w:ascii="Arial" w:hAnsi="Arial" w:cs="Arial"/>
          <w:sz w:val="22"/>
          <w:szCs w:val="22"/>
        </w:rPr>
        <w:t>s.</w:t>
      </w:r>
    </w:p>
    <w:p w14:paraId="50C3B460" w14:textId="1F28395D" w:rsidR="002D069E" w:rsidRDefault="002D069E" w:rsidP="004B186C">
      <w:pPr>
        <w:pStyle w:val="Paragraphedeliste"/>
        <w:ind w:left="0"/>
        <w:rPr>
          <w:rFonts w:ascii="Arial" w:hAnsi="Arial" w:cs="Arial"/>
          <w:sz w:val="22"/>
          <w:szCs w:val="22"/>
        </w:rPr>
      </w:pPr>
    </w:p>
    <w:p w14:paraId="652D733C" w14:textId="6D5FD14B" w:rsidR="00071A77" w:rsidRDefault="00B414C8" w:rsidP="003F16A9">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 xml:space="preserve">L’image formée par un miroir concave est réelle, on peut donc la projeter sur un écran. </w:t>
      </w:r>
      <w:r w:rsidR="00B414A5">
        <w:rPr>
          <w:rFonts w:ascii="Arial" w:hAnsi="Arial" w:cs="Arial"/>
          <w:color w:val="4472C4" w:themeColor="accent1"/>
          <w:sz w:val="22"/>
          <w:szCs w:val="22"/>
        </w:rPr>
        <w:t xml:space="preserve">Dans un miroir concave, les rayons convergent vers </w:t>
      </w:r>
      <w:r w:rsidR="00846AD1">
        <w:rPr>
          <w:rFonts w:ascii="Arial" w:hAnsi="Arial" w:cs="Arial"/>
          <w:color w:val="4472C4" w:themeColor="accent1"/>
          <w:sz w:val="22"/>
          <w:szCs w:val="22"/>
        </w:rPr>
        <w:t>le point focal</w:t>
      </w:r>
      <w:r w:rsidR="005F3705">
        <w:rPr>
          <w:rFonts w:ascii="Arial" w:hAnsi="Arial" w:cs="Arial"/>
          <w:color w:val="4472C4" w:themeColor="accent1"/>
          <w:sz w:val="22"/>
          <w:szCs w:val="22"/>
        </w:rPr>
        <w:t>, qui est situé devant le miroir.</w:t>
      </w:r>
    </w:p>
    <w:p w14:paraId="23F3958D" w14:textId="6AAAF258" w:rsidR="00D023B5" w:rsidRDefault="00D023B5" w:rsidP="003F16A9">
      <w:pPr>
        <w:pStyle w:val="Paragraphedeliste"/>
        <w:ind w:left="709"/>
        <w:rPr>
          <w:rFonts w:ascii="Arial" w:hAnsi="Arial" w:cs="Arial"/>
          <w:color w:val="4472C4" w:themeColor="accent1"/>
          <w:sz w:val="22"/>
          <w:szCs w:val="22"/>
        </w:rPr>
      </w:pPr>
    </w:p>
    <w:p w14:paraId="589CA917" w14:textId="6F43034A" w:rsidR="006D3A8A" w:rsidRDefault="006D3A8A" w:rsidP="003F16A9">
      <w:pPr>
        <w:pStyle w:val="Paragraphedeliste"/>
        <w:ind w:left="709"/>
        <w:rPr>
          <w:rFonts w:ascii="Arial" w:hAnsi="Arial" w:cs="Arial"/>
          <w:color w:val="4472C4" w:themeColor="accent1"/>
          <w:sz w:val="22"/>
          <w:szCs w:val="22"/>
        </w:rPr>
      </w:pPr>
    </w:p>
    <w:p w14:paraId="741F4911" w14:textId="77777777" w:rsidR="006D3A8A" w:rsidRDefault="006D3A8A" w:rsidP="003F16A9">
      <w:pPr>
        <w:pStyle w:val="Paragraphedeliste"/>
        <w:ind w:left="709"/>
        <w:rPr>
          <w:rFonts w:ascii="Arial" w:hAnsi="Arial" w:cs="Arial"/>
          <w:color w:val="4472C4" w:themeColor="accent1"/>
          <w:sz w:val="22"/>
          <w:szCs w:val="22"/>
        </w:rPr>
      </w:pPr>
    </w:p>
    <w:p w14:paraId="737B4EA4" w14:textId="77777777" w:rsidR="00D023B5" w:rsidRDefault="00D023B5" w:rsidP="00D023B5">
      <w:pPr>
        <w:pStyle w:val="sous-titredbutpage"/>
        <w:spacing w:before="0" w:after="0" w:line="240" w:lineRule="auto"/>
        <w:rPr>
          <w:rFonts w:ascii="Arial" w:hAnsi="Arial" w:cs="Arial"/>
          <w:b w:val="0"/>
          <w:caps w:val="0"/>
          <w:sz w:val="22"/>
          <w:szCs w:val="22"/>
          <w:lang w:val="fr-CA"/>
        </w:rPr>
      </w:pPr>
    </w:p>
    <w:p w14:paraId="3E0F9620" w14:textId="227465A5" w:rsidR="00D023B5" w:rsidRPr="004044E3" w:rsidRDefault="00D023B5" w:rsidP="00D023B5">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772451">
        <w:rPr>
          <w:rFonts w:ascii="Arial" w:hAnsi="Arial" w:cs="Arial"/>
          <w:caps w:val="0"/>
          <w:sz w:val="22"/>
          <w:szCs w:val="22"/>
          <w:lang w:val="fr-CA"/>
        </w:rPr>
        <w:t xml:space="preserve"> (Partie A)</w:t>
      </w:r>
    </w:p>
    <w:p w14:paraId="76FF29C1" w14:textId="77777777" w:rsidR="00D023B5" w:rsidRPr="005D1584" w:rsidRDefault="00D023B5" w:rsidP="00D023B5">
      <w:pPr>
        <w:pStyle w:val="Paragraphedeliste"/>
        <w:ind w:left="0"/>
        <w:rPr>
          <w:rFonts w:ascii="Arial" w:hAnsi="Arial" w:cs="Arial"/>
          <w:sz w:val="22"/>
          <w:szCs w:val="22"/>
        </w:rPr>
      </w:pPr>
    </w:p>
    <w:p w14:paraId="32834421" w14:textId="77777777" w:rsidR="00317A3C" w:rsidRDefault="00317A3C" w:rsidP="00435995">
      <w:pPr>
        <w:pStyle w:val="Paragraphedeliste"/>
        <w:numPr>
          <w:ilvl w:val="0"/>
          <w:numId w:val="11"/>
        </w:numPr>
        <w:spacing w:after="160" w:line="259" w:lineRule="auto"/>
        <w:contextualSpacing/>
      </w:pPr>
      <w:r>
        <w:t>Un banc d’optique avec source #1</w:t>
      </w:r>
    </w:p>
    <w:p w14:paraId="70D97C4E" w14:textId="77777777" w:rsidR="00317A3C" w:rsidRDefault="00317A3C" w:rsidP="00435995">
      <w:pPr>
        <w:pStyle w:val="Paragraphedeliste"/>
        <w:numPr>
          <w:ilvl w:val="1"/>
          <w:numId w:val="11"/>
        </w:numPr>
        <w:spacing w:after="160" w:line="259" w:lineRule="auto"/>
        <w:contextualSpacing/>
      </w:pPr>
      <w:r>
        <w:t>Support à miroir #3 et son anneau de retenue</w:t>
      </w:r>
    </w:p>
    <w:p w14:paraId="62829FC4" w14:textId="77777777" w:rsidR="00317A3C" w:rsidRDefault="00317A3C" w:rsidP="00435995">
      <w:pPr>
        <w:pStyle w:val="Paragraphedeliste"/>
        <w:numPr>
          <w:ilvl w:val="1"/>
          <w:numId w:val="11"/>
        </w:numPr>
        <w:spacing w:after="160" w:line="259" w:lineRule="auto"/>
        <w:contextualSpacing/>
      </w:pPr>
      <w:r>
        <w:t>Support à objet #2</w:t>
      </w:r>
    </w:p>
    <w:p w14:paraId="4998A2A0" w14:textId="263690C5" w:rsidR="00317A3C" w:rsidRDefault="00317A3C" w:rsidP="00435995">
      <w:pPr>
        <w:pStyle w:val="Paragraphedeliste"/>
        <w:numPr>
          <w:ilvl w:val="0"/>
          <w:numId w:val="11"/>
        </w:numPr>
        <w:spacing w:after="160" w:line="259" w:lineRule="auto"/>
        <w:contextualSpacing/>
      </w:pPr>
      <w:r>
        <w:t>Bras du montage en bois gradué pour la position de l’image</w:t>
      </w:r>
      <w:r w:rsidR="00772451">
        <w:t>,</w:t>
      </w:r>
      <w:r>
        <w:t xml:space="preserve"> et son bloc d’appui</w:t>
      </w:r>
    </w:p>
    <w:p w14:paraId="7FA3C2B7" w14:textId="77777777" w:rsidR="00317A3C" w:rsidRDefault="00317A3C" w:rsidP="00435995">
      <w:pPr>
        <w:pStyle w:val="Paragraphedeliste"/>
        <w:numPr>
          <w:ilvl w:val="1"/>
          <w:numId w:val="11"/>
        </w:numPr>
        <w:spacing w:after="160" w:line="259" w:lineRule="auto"/>
        <w:contextualSpacing/>
      </w:pPr>
      <w:r>
        <w:t>Curseur-image pour l’écran</w:t>
      </w:r>
    </w:p>
    <w:p w14:paraId="4871EA94" w14:textId="77777777" w:rsidR="00317A3C" w:rsidRDefault="00317A3C" w:rsidP="00435995">
      <w:pPr>
        <w:pStyle w:val="Paragraphedeliste"/>
        <w:numPr>
          <w:ilvl w:val="1"/>
          <w:numId w:val="11"/>
        </w:numPr>
        <w:spacing w:after="160" w:line="259" w:lineRule="auto"/>
        <w:contextualSpacing/>
      </w:pPr>
      <w:r>
        <w:t>Écran avec papier millimétrique</w:t>
      </w:r>
    </w:p>
    <w:p w14:paraId="55411298" w14:textId="77777777" w:rsidR="00317A3C" w:rsidRDefault="00317A3C" w:rsidP="00435995">
      <w:pPr>
        <w:pStyle w:val="Paragraphedeliste"/>
        <w:numPr>
          <w:ilvl w:val="0"/>
          <w:numId w:val="11"/>
        </w:numPr>
        <w:spacing w:after="160" w:line="259" w:lineRule="auto"/>
        <w:contextualSpacing/>
      </w:pPr>
      <w:r>
        <w:t>Gabarit d’angle à 20º</w:t>
      </w:r>
    </w:p>
    <w:p w14:paraId="3C734176" w14:textId="77777777" w:rsidR="00317A3C" w:rsidRPr="00EB62D4" w:rsidRDefault="00317A3C" w:rsidP="00435995">
      <w:pPr>
        <w:pStyle w:val="Paragraphedeliste"/>
        <w:numPr>
          <w:ilvl w:val="0"/>
          <w:numId w:val="11"/>
        </w:numPr>
        <w:spacing w:after="160" w:line="259" w:lineRule="auto"/>
        <w:contextualSpacing/>
      </w:pPr>
      <w:r>
        <w:t xml:space="preserve">Objet </w:t>
      </w:r>
      <w:r w:rsidRPr="00FD2860">
        <w:t>A</w:t>
      </w:r>
      <w:r>
        <w:t xml:space="preserve"> (2 flèches tracées de h = 3,4 cm sur un morceau plastique diaphane)</w:t>
      </w:r>
    </w:p>
    <w:p w14:paraId="0A7A1BF7" w14:textId="77777777" w:rsidR="00317A3C" w:rsidRDefault="00317A3C" w:rsidP="00435995">
      <w:pPr>
        <w:pStyle w:val="Paragraphedeliste"/>
        <w:numPr>
          <w:ilvl w:val="0"/>
          <w:numId w:val="11"/>
        </w:numPr>
        <w:spacing w:after="160" w:line="259" w:lineRule="auto"/>
        <w:contextualSpacing/>
      </w:pPr>
      <w:r>
        <w:t xml:space="preserve">Un miroir </w:t>
      </w:r>
      <w:r w:rsidRPr="005A10D2">
        <w:t xml:space="preserve">concave (f </w:t>
      </w:r>
      <w:r w:rsidRPr="0065292A">
        <w:t>= 20 cm, 50 mm diamètre)</w:t>
      </w:r>
      <w:r w:rsidRPr="005A10D2">
        <w:t xml:space="preserve"> </w:t>
      </w:r>
    </w:p>
    <w:p w14:paraId="7A2AF67B" w14:textId="77777777" w:rsidR="006D3A8A" w:rsidRDefault="006D3A8A" w:rsidP="004B186C">
      <w:pPr>
        <w:jc w:val="both"/>
        <w:rPr>
          <w:rFonts w:ascii="Arial" w:hAnsi="Arial" w:cs="Arial"/>
          <w:b/>
          <w:sz w:val="26"/>
          <w:szCs w:val="26"/>
        </w:rPr>
      </w:pPr>
    </w:p>
    <w:p w14:paraId="7830C1E5" w14:textId="77777777" w:rsidR="0055424C" w:rsidRDefault="0055424C" w:rsidP="0055424C">
      <w:pPr>
        <w:pStyle w:val="Paragraphedeliste"/>
        <w:spacing w:after="160" w:line="259" w:lineRule="auto"/>
        <w:ind w:left="720"/>
        <w:contextualSpacing/>
        <w:rPr>
          <w:rFonts w:ascii="Arial" w:hAnsi="Arial" w:cs="Arial"/>
          <w:b/>
          <w:sz w:val="26"/>
          <w:szCs w:val="26"/>
        </w:rPr>
      </w:pPr>
    </w:p>
    <w:p w14:paraId="018B73F1" w14:textId="77777777" w:rsidR="0055424C" w:rsidRDefault="0055424C" w:rsidP="0055424C">
      <w:pPr>
        <w:pStyle w:val="Paragraphedeliste"/>
        <w:spacing w:after="160" w:line="259" w:lineRule="auto"/>
        <w:ind w:left="720"/>
        <w:contextualSpacing/>
        <w:rPr>
          <w:rFonts w:ascii="Arial" w:hAnsi="Arial" w:cs="Arial"/>
          <w:b/>
          <w:sz w:val="26"/>
          <w:szCs w:val="26"/>
        </w:rPr>
      </w:pPr>
      <w:r w:rsidRPr="007D30B4">
        <w:rPr>
          <w:rFonts w:ascii="Arial" w:hAnsi="Arial" w:cs="Arial"/>
          <w:b/>
          <w:sz w:val="26"/>
          <w:szCs w:val="26"/>
        </w:rPr>
        <w:t>Schéma du montage</w:t>
      </w:r>
    </w:p>
    <w:p w14:paraId="5DEBA0DE" w14:textId="77777777" w:rsidR="0055424C" w:rsidRPr="006C2087" w:rsidRDefault="0055424C" w:rsidP="0055424C">
      <w:pPr>
        <w:rPr>
          <w:rFonts w:ascii="Arial" w:hAnsi="Arial" w:cs="Arial"/>
          <w:b/>
          <w:sz w:val="26"/>
          <w:szCs w:val="26"/>
        </w:rPr>
      </w:pPr>
      <w:r>
        <w:rPr>
          <w:rFonts w:ascii="Arial" w:hAnsi="Arial" w:cs="Arial"/>
          <w:noProof/>
          <w:sz w:val="22"/>
          <w:lang w:eastAsia="fr-CA"/>
        </w:rPr>
        <mc:AlternateContent>
          <mc:Choice Requires="wpg">
            <w:drawing>
              <wp:inline distT="0" distB="0" distL="0" distR="0" wp14:anchorId="67B9EFEE" wp14:editId="63366FE0">
                <wp:extent cx="4589145" cy="2461895"/>
                <wp:effectExtent l="0" t="0" r="1905" b="0"/>
                <wp:docPr id="11" name="Groupe 11"/>
                <wp:cNvGraphicFramePr/>
                <a:graphic xmlns:a="http://schemas.openxmlformats.org/drawingml/2006/main">
                  <a:graphicData uri="http://schemas.microsoft.com/office/word/2010/wordprocessingGroup">
                    <wpg:wgp>
                      <wpg:cNvGrpSpPr/>
                      <wpg:grpSpPr>
                        <a:xfrm>
                          <a:off x="0" y="0"/>
                          <a:ext cx="4589145" cy="2461895"/>
                          <a:chOff x="0" y="0"/>
                          <a:chExt cx="4589145" cy="2461895"/>
                        </a:xfrm>
                      </wpg:grpSpPr>
                      <wpg:grpSp>
                        <wpg:cNvPr id="252451968" name="Groupe 252451968"/>
                        <wpg:cNvGrpSpPr/>
                        <wpg:grpSpPr>
                          <a:xfrm>
                            <a:off x="0" y="0"/>
                            <a:ext cx="4589145" cy="2461895"/>
                            <a:chOff x="0" y="0"/>
                            <a:chExt cx="4589585" cy="2461992"/>
                          </a:xfrm>
                        </wpg:grpSpPr>
                        <pic:pic xmlns:pic="http://schemas.openxmlformats.org/drawingml/2006/picture">
                          <pic:nvPicPr>
                            <pic:cNvPr id="252451969" name="pictur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585" y="0"/>
                              <a:ext cx="4572000" cy="2438400"/>
                            </a:xfrm>
                            <a:prstGeom prst="rect">
                              <a:avLst/>
                            </a:prstGeom>
                          </pic:spPr>
                        </pic:pic>
                        <wpg:grpSp>
                          <wpg:cNvPr id="252452081" name="Groupe 252452081"/>
                          <wpg:cNvGrpSpPr/>
                          <wpg:grpSpPr>
                            <a:xfrm>
                              <a:off x="0" y="158261"/>
                              <a:ext cx="3758321" cy="2303731"/>
                              <a:chOff x="0" y="0"/>
                              <a:chExt cx="3758321" cy="2303731"/>
                            </a:xfrm>
                          </wpg:grpSpPr>
                          <wpg:grpSp>
                            <wpg:cNvPr id="252452082" name="Groupe 252452082"/>
                            <wpg:cNvGrpSpPr/>
                            <wpg:grpSpPr>
                              <a:xfrm>
                                <a:off x="1998785" y="222739"/>
                                <a:ext cx="204470" cy="233045"/>
                                <a:chOff x="0" y="0"/>
                                <a:chExt cx="204470" cy="233045"/>
                              </a:xfrm>
                            </wpg:grpSpPr>
                            <wps:wsp>
                              <wps:cNvPr id="252452083" name="Connecteur droit avec flèche 252452083"/>
                              <wps:cNvCnPr/>
                              <wps:spPr>
                                <a:xfrm flipV="1">
                                  <a:off x="85725" y="0"/>
                                  <a:ext cx="0" cy="2330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252452084" name="Connecteur droit avec flèche 252452084"/>
                              <wps:cNvCnPr/>
                              <wps:spPr>
                                <a:xfrm flipV="1">
                                  <a:off x="0" y="61913"/>
                                  <a:ext cx="204470" cy="1187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2090" name="Zone de texte 252452090"/>
                            <wps:cNvSpPr txBox="1"/>
                            <wps:spPr>
                              <a:xfrm>
                                <a:off x="2954216" y="2004646"/>
                                <a:ext cx="804105" cy="299085"/>
                              </a:xfrm>
                              <a:prstGeom prst="rect">
                                <a:avLst/>
                              </a:prstGeom>
                              <a:noFill/>
                              <a:ln w="6350">
                                <a:noFill/>
                              </a:ln>
                            </wps:spPr>
                            <wps:txbx>
                              <w:txbxContent>
                                <w:p w14:paraId="662A86F6" w14:textId="77777777" w:rsidR="00C77CE5" w:rsidRPr="00B71E26" w:rsidRDefault="00C77CE5" w:rsidP="0055424C">
                                  <w:pPr>
                                    <w:rPr>
                                      <w:sz w:val="20"/>
                                      <w:szCs w:val="20"/>
                                    </w:rPr>
                                  </w:pPr>
                                  <w:r>
                                    <w:rPr>
                                      <w:sz w:val="20"/>
                                      <w:szCs w:val="20"/>
                                    </w:rPr>
                                    <w:t xml:space="preserve">Support </w:t>
                                  </w:r>
                                  <w:r w:rsidRPr="00B71E26">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1" name="Zone de texte 252452091"/>
                            <wps:cNvSpPr txBox="1"/>
                            <wps:spPr>
                              <a:xfrm>
                                <a:off x="2555631" y="257908"/>
                                <a:ext cx="890954" cy="299085"/>
                              </a:xfrm>
                              <a:prstGeom prst="rect">
                                <a:avLst/>
                              </a:prstGeom>
                              <a:noFill/>
                              <a:ln w="6350">
                                <a:noFill/>
                              </a:ln>
                            </wps:spPr>
                            <wps:txbx>
                              <w:txbxContent>
                                <w:p w14:paraId="088868BB" w14:textId="77777777" w:rsidR="00C77CE5" w:rsidRPr="00B71E26" w:rsidRDefault="00C77CE5" w:rsidP="0055424C">
                                  <w:pPr>
                                    <w:rPr>
                                      <w:sz w:val="20"/>
                                      <w:szCs w:val="20"/>
                                    </w:rPr>
                                  </w:pPr>
                                  <w:r w:rsidRPr="00B71E26">
                                    <w:rPr>
                                      <w:sz w:val="20"/>
                                      <w:szCs w:val="20"/>
                                    </w:rPr>
                                    <w:t>Support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2" name="Zone de texte 252452092"/>
                            <wps:cNvSpPr txBox="1"/>
                            <wps:spPr>
                              <a:xfrm>
                                <a:off x="0" y="1799493"/>
                                <a:ext cx="1009650" cy="295275"/>
                              </a:xfrm>
                              <a:prstGeom prst="rect">
                                <a:avLst/>
                              </a:prstGeom>
                              <a:noFill/>
                              <a:ln w="6350">
                                <a:noFill/>
                              </a:ln>
                            </wps:spPr>
                            <wps:txbx>
                              <w:txbxContent>
                                <w:p w14:paraId="74268DD8" w14:textId="77777777" w:rsidR="00C77CE5" w:rsidRPr="00B71E26" w:rsidRDefault="00C77CE5" w:rsidP="0055424C">
                                  <w:pPr>
                                    <w:rPr>
                                      <w:sz w:val="20"/>
                                      <w:szCs w:val="20"/>
                                    </w:rPr>
                                  </w:pPr>
                                  <w:r w:rsidRPr="00B71E26">
                                    <w:rPr>
                                      <w:sz w:val="20"/>
                                      <w:szCs w:val="20"/>
                                    </w:rPr>
                                    <w:t>Bloc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3" name="Connecteur droit avec flèche 252452093"/>
                            <wps:cNvCnPr/>
                            <wps:spPr>
                              <a:xfrm flipV="1">
                                <a:off x="140677" y="1101969"/>
                                <a:ext cx="251753" cy="69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2094" name="Zone de texte 252452094"/>
                            <wps:cNvSpPr txBox="1"/>
                            <wps:spPr>
                              <a:xfrm>
                                <a:off x="287216" y="234462"/>
                                <a:ext cx="555625" cy="295275"/>
                              </a:xfrm>
                              <a:prstGeom prst="rect">
                                <a:avLst/>
                              </a:prstGeom>
                              <a:noFill/>
                              <a:ln w="6350">
                                <a:noFill/>
                              </a:ln>
                            </wps:spPr>
                            <wps:txbx>
                              <w:txbxContent>
                                <w:p w14:paraId="061C955A" w14:textId="77777777" w:rsidR="00C77CE5" w:rsidRPr="00B71E26" w:rsidRDefault="00C77CE5" w:rsidP="0055424C">
                                  <w:pPr>
                                    <w:rPr>
                                      <w:sz w:val="20"/>
                                      <w:szCs w:val="20"/>
                                    </w:rPr>
                                  </w:pPr>
                                  <w:r w:rsidRPr="00B71E26">
                                    <w:rPr>
                                      <w:sz w:val="20"/>
                                      <w:szCs w:val="20"/>
                                    </w:rP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95" name="Connecteur droit avec flèche 252452095"/>
                            <wps:cNvCnPr/>
                            <wps:spPr>
                              <a:xfrm>
                                <a:off x="756139" y="386862"/>
                                <a:ext cx="28135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Zone de texte 206"/>
                            <wps:cNvSpPr txBox="1"/>
                            <wps:spPr>
                              <a:xfrm>
                                <a:off x="1711570" y="1611923"/>
                                <a:ext cx="1553307" cy="246185"/>
                              </a:xfrm>
                              <a:prstGeom prst="rect">
                                <a:avLst/>
                              </a:prstGeom>
                              <a:noFill/>
                              <a:ln w="6350">
                                <a:noFill/>
                              </a:ln>
                            </wps:spPr>
                            <wps:txbx>
                              <w:txbxContent>
                                <w:p w14:paraId="119A572B" w14:textId="77777777" w:rsidR="00C77CE5" w:rsidRPr="00B71E26" w:rsidRDefault="00C77CE5" w:rsidP="0055424C">
                                  <w:pPr>
                                    <w:rPr>
                                      <w:sz w:val="20"/>
                                      <w:szCs w:val="20"/>
                                    </w:rPr>
                                  </w:pPr>
                                  <w:r w:rsidRPr="00B71E26">
                                    <w:rPr>
                                      <w:sz w:val="20"/>
                                      <w:szCs w:val="20"/>
                                    </w:rPr>
                                    <w:t>B</w:t>
                                  </w:r>
                                  <w:r>
                                    <w:rPr>
                                      <w:sz w:val="20"/>
                                      <w:szCs w:val="20"/>
                                    </w:rPr>
                                    <w:t xml:space="preserve">ras du montage </w:t>
                                  </w:r>
                                  <w:r w:rsidRPr="00B71E26">
                                    <w:rPr>
                                      <w:sz w:val="20"/>
                                      <w:szCs w:val="20"/>
                                    </w:rPr>
                                    <w:t>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4" name="Connecteur droit avec flèche 4504"/>
                            <wps:cNvCnPr/>
                            <wps:spPr>
                              <a:xfrm flipH="1" flipV="1">
                                <a:off x="2297723" y="1330569"/>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6" name="Zone de texte 2"/>
                            <wps:cNvSpPr txBox="1">
                              <a:spLocks noChangeArrowheads="1"/>
                            </wps:cNvSpPr>
                            <wps:spPr bwMode="auto">
                              <a:xfrm>
                                <a:off x="767862" y="1330569"/>
                                <a:ext cx="1072662" cy="263769"/>
                              </a:xfrm>
                              <a:prstGeom prst="rect">
                                <a:avLst/>
                              </a:prstGeom>
                              <a:noFill/>
                              <a:ln w="9525">
                                <a:noFill/>
                                <a:miter lim="800000"/>
                                <a:headEnd/>
                                <a:tailEnd/>
                              </a:ln>
                            </wps:spPr>
                            <wps:txbx>
                              <w:txbxContent>
                                <w:p w14:paraId="690ECC4F" w14:textId="77777777" w:rsidR="00C77CE5" w:rsidRPr="00B71E26" w:rsidRDefault="00C77CE5" w:rsidP="0055424C">
                                  <w:pPr>
                                    <w:rPr>
                                      <w:sz w:val="20"/>
                                      <w:szCs w:val="20"/>
                                    </w:rPr>
                                  </w:pPr>
                                  <w:r w:rsidRPr="00B71E26">
                                    <w:rPr>
                                      <w:sz w:val="20"/>
                                      <w:szCs w:val="20"/>
                                    </w:rPr>
                                    <w:t>Curseur-image</w:t>
                                  </w:r>
                                </w:p>
                              </w:txbxContent>
                            </wps:txbx>
                            <wps:bodyPr rot="0" vert="horz" wrap="square" lIns="91440" tIns="45720" rIns="91440" bIns="45720" anchor="t" anchorCtr="0">
                              <a:noAutofit/>
                            </wps:bodyPr>
                          </wps:wsp>
                          <wps:wsp>
                            <wps:cNvPr id="577" name="Connecteur droit avec flèche 577"/>
                            <wps:cNvCnPr/>
                            <wps:spPr>
                              <a:xfrm flipH="1" flipV="1">
                                <a:off x="1113693" y="1037493"/>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8" name="Connecteur droit avec flèche 578"/>
                            <wps:cNvCnPr/>
                            <wps:spPr>
                              <a:xfrm flipH="1">
                                <a:off x="2256693" y="416169"/>
                                <a:ext cx="304653"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9" name="Connecteur droit avec flèche 579"/>
                            <wps:cNvCnPr/>
                            <wps:spPr>
                              <a:xfrm flipV="1">
                                <a:off x="3651739" y="1846385"/>
                                <a:ext cx="106045" cy="205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0" name="Zone de texte 580"/>
                            <wps:cNvSpPr txBox="1"/>
                            <wps:spPr>
                              <a:xfrm>
                                <a:off x="650631" y="0"/>
                                <a:ext cx="804105" cy="299085"/>
                              </a:xfrm>
                              <a:prstGeom prst="rect">
                                <a:avLst/>
                              </a:prstGeom>
                              <a:noFill/>
                              <a:ln w="6350">
                                <a:noFill/>
                              </a:ln>
                            </wps:spPr>
                            <wps:txbx>
                              <w:txbxContent>
                                <w:p w14:paraId="77C0DBAC" w14:textId="77777777" w:rsidR="00C77CE5" w:rsidRPr="00B71E26" w:rsidRDefault="00C77CE5" w:rsidP="0055424C">
                                  <w:pPr>
                                    <w:rPr>
                                      <w:sz w:val="20"/>
                                      <w:szCs w:val="20"/>
                                    </w:rPr>
                                  </w:pPr>
                                  <w:r>
                                    <w:rPr>
                                      <w:sz w:val="20"/>
                                      <w:szCs w:val="20"/>
                                    </w:rPr>
                                    <w:t>Support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Connecteur droit avec flèche 581"/>
                            <wps:cNvCnPr/>
                            <wps:spPr>
                              <a:xfrm>
                                <a:off x="1242646" y="246185"/>
                                <a:ext cx="504093" cy="32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582" name="Groupe 582"/>
                        <wpg:cNvGrpSpPr/>
                        <wpg:grpSpPr>
                          <a:xfrm>
                            <a:off x="2901461" y="820615"/>
                            <a:ext cx="1295400" cy="304795"/>
                            <a:chOff x="0" y="0"/>
                            <a:chExt cx="1295400" cy="304795"/>
                          </a:xfrm>
                        </wpg:grpSpPr>
                        <wps:wsp>
                          <wps:cNvPr id="583" name="Connecteur droit avec flèche 583"/>
                          <wps:cNvCnPr/>
                          <wps:spPr>
                            <a:xfrm flipH="1">
                              <a:off x="0" y="146539"/>
                              <a:ext cx="304624" cy="15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4" name="Zone de texte 584"/>
                          <wps:cNvSpPr txBox="1"/>
                          <wps:spPr>
                            <a:xfrm>
                              <a:off x="275492" y="0"/>
                              <a:ext cx="1019908" cy="299073"/>
                            </a:xfrm>
                            <a:prstGeom prst="rect">
                              <a:avLst/>
                            </a:prstGeom>
                            <a:noFill/>
                            <a:ln w="6350">
                              <a:noFill/>
                            </a:ln>
                          </wps:spPr>
                          <wps:txbx>
                            <w:txbxContent>
                              <w:p w14:paraId="03BC9525" w14:textId="77777777" w:rsidR="00C77CE5" w:rsidRPr="00B71E26" w:rsidRDefault="00C77CE5" w:rsidP="0055424C">
                                <w:pPr>
                                  <w:rPr>
                                    <w:sz w:val="20"/>
                                    <w:szCs w:val="20"/>
                                  </w:rPr>
                                </w:pPr>
                                <w:r>
                                  <w:rPr>
                                    <w:sz w:val="20"/>
                                    <w:szCs w:val="20"/>
                                  </w:rPr>
                                  <w:t>Banc d’optique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7B9EFEE" id="Groupe 11" o:spid="_x0000_s1059" style="width:361.35pt;height:193.85pt;mso-position-horizontal-relative:char;mso-position-vertical-relative:line" coordsize="45891,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">
                <v:group id="Groupe 252451968" o:spid="_x0000_s1060" style="position:absolute;width:45891;height:24618" coordsize="45895,24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8DgHIAAAA&#10;4gAAAA8AAAAAAAAAAAAAAAAAqgIAAGRycy9kb3ducmV2LnhtbFBLBQYAAAAABAAEAPoAAACfAwAA&#10;AAA=&#10;">
                  <v:shape id="picture" o:spid="_x0000_s1061" type="#_x0000_t75" style="position:absolute;left:175;width:45720;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sFjKAAAA4gAAAA8AAABkcnMvZG93bnJldi54bWxEj09rwkAUxO9Cv8PyCr3pxlClia4iFv+g&#10;J20P9fbIPpPQ7NuQXZP023cFweMwM79h5sveVKKlxpWWFYxHEQjizOqScwXfX5vhBwjnkTVWlknB&#10;HzlYLl4Gc0y17fhE7dnnIkDYpaig8L5OpXRZQQbdyNbEwbvaxqAPssmlbrALcFPJOIqm0mDJYaHA&#10;mtYFZb/nm1Gw+oyOuwu7dVde8w0l7eHntj0o9fbar2YgPPX+GX6091pBPInfJ+NkmsD9UrgDcvE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OjsFjKAAAA4gAAAA8AAAAAAAAA&#10;AAAAAAAAnwIAAGRycy9kb3ducmV2LnhtbFBLBQYAAAAABAAEAPcAAACWAwAAAAA=&#10;">
                    <v:imagedata r:id="rId33" o:title=""/>
                    <v:path arrowok="t"/>
                  </v:shape>
                  <v:group id="Groupe 252452081" o:spid="_x0000_s1062" style="position:absolute;top:1582;width:37583;height:23037" coordsize="37583,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N9q2coA&#10;AADiAAAADwAAAAAAAAAAAAAAAACqAgAAZHJzL2Rvd25yZXYueG1sUEsFBgAAAAAEAAQA+gAAAKED&#10;AAAAAA==&#10;">
                    <v:group id="Groupe 252452082" o:spid="_x0000_s1063" style="position:absolute;left:19987;top:2227;width:2045;height:2330" coordsize="204470,23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AN9K7L&#10;AAAA4gAAAA8AAAAAAAAAAAAAAAAAqgIAAGRycy9kb3ducmV2LnhtbFBLBQYAAAAABAAEAPoAAACi&#10;AwAAAAA=&#10;">
                      <v:shape id="Connecteur droit avec flèche 252452083" o:spid="_x0000_s1064" type="#_x0000_t32" style="position:absolute;left:85725;width:0;height:233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F8gAAADiAAAADwAAAGRycy9kb3ducmV2LnhtbESPwWrDMBBE74X8g9hAb40UNzHBjRJK&#10;oOAem5hCb8La2ibalbDUxPn7qlDIcZiZN8x2P5ETFxzj4FnDcqFAILfeDtxpaE5vTxsQMRm2xnlG&#10;DTeMsN/NHramsv7KH3g5pk5kCMfKaOhTCpWUse2RTFz4gJy9bz+SSVmOnbSjuWY4OVkoVUoyA+eF&#10;3gQ89Niejz+kYfVJX64+uJpCeXsPgVTZpEbrx/n0+gIi4ZTu4f92bTUU62K1LtTmGf4u5Ts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LF8gAAADiAAAADwAAAAAA&#10;AAAAAAAAAAChAgAAZHJzL2Rvd25yZXYueG1sUEsFBgAAAAAEAAQA+QAAAJYDAAAAAA==&#10;" strokecolor="black [3200]" strokeweight="1.5pt">
                        <v:stroke endarrow="block" endarrowwidth="narrow" joinstyle="miter"/>
                      </v:shape>
                      <v:shape id="Connecteur droit avec flèche 252452084" o:spid="_x0000_s1065" type="#_x0000_t32" style="position:absolute;top:61913;width:204470;height:118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TY8cAAADiAAAADwAAAGRycy9kb3ducmV2LnhtbESPwWrDMBBE74X+g9hCb41U45jgRAkl&#10;EHCPTU0gt8Xa2qbSSlhK4vx9VSj0OMzMG2azm50VV5ri6FnD60KBIO68GbnX0H4eXlYgYkI2aD2T&#10;hjtF2G0fHzZYG3/jD7oeUy8yhGONGoaUQi1l7AZyGBc+EGfvy08OU5ZTL82Etwx3VhZKVdLhyHlh&#10;wED7gbrv48VpKE/ubJu9bVyo7u8hOFW1qdX6+Wl+W4NINKf/8F+7MRqKZVEuC7Uq4fdSvgN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9hNjxwAAAOIAAAAPAAAAAAAA&#10;AAAAAAAAAKECAABkcnMvZG93bnJldi54bWxQSwUGAAAAAAQABAD5AAAAlQMAAAAA&#10;" strokecolor="black [3200]" strokeweight="1.5pt">
                        <v:stroke endarrow="block" endarrowwidth="narrow" joinstyle="miter"/>
                      </v:shape>
                    </v:group>
                    <v:shape id="Zone de texte 252452090" o:spid="_x0000_s1066" type="#_x0000_t202" style="position:absolute;left:29542;top:20046;width:804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ON8oA&#10;AADiAAAADwAAAGRycy9kb3ducmV2LnhtbESPzWrCQBSF9wXfYbiF7uqkQ1NsdBQJSEuxC60bd9fM&#10;NQlm7sTMVKNP7ywEl4fzxzeZ9bYRJ+p87VjD2zABQVw4U3OpYfO3eB2B8AHZYOOYNFzIw2w6eJpg&#10;ZtyZV3Rah1LEEfYZaqhCaDMpfVGRRT90LXH09q6zGKLsSmk6PMdx20iVJB/SYs3xocKW8oqKw/rf&#10;avjJF7+42ik7ujb513I/b4+bbar1y3M/H4MI1IdH+N7+NhpUqt5TlXxGiIgUcUB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jjfKAAAA4gAAAA8AAAAAAAAAAAAAAAAAmAIA&#10;AGRycy9kb3ducmV2LnhtbFBLBQYAAAAABAAEAPUAAACPAwAAAAA=&#10;" filled="f" stroked="f" strokeweight=".5pt">
                      <v:textbox>
                        <w:txbxContent>
                          <w:p w14:paraId="662A86F6" w14:textId="77777777" w:rsidR="00C77CE5" w:rsidRPr="00B71E26" w:rsidRDefault="00C77CE5" w:rsidP="0055424C">
                            <w:pPr>
                              <w:rPr>
                                <w:sz w:val="20"/>
                                <w:szCs w:val="20"/>
                              </w:rPr>
                            </w:pPr>
                            <w:r>
                              <w:rPr>
                                <w:sz w:val="20"/>
                                <w:szCs w:val="20"/>
                              </w:rPr>
                              <w:t xml:space="preserve">Support </w:t>
                            </w:r>
                            <w:r w:rsidRPr="00B71E26">
                              <w:rPr>
                                <w:sz w:val="20"/>
                                <w:szCs w:val="20"/>
                              </w:rPr>
                              <w:t>#3</w:t>
                            </w:r>
                          </w:p>
                        </w:txbxContent>
                      </v:textbox>
                    </v:shape>
                    <v:shape id="Zone de texte 252452091" o:spid="_x0000_s1067" type="#_x0000_t202" style="position:absolute;left:25556;top:2579;width:8909;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rrMsA&#10;AADiAAAADwAAAGRycy9kb3ducmV2LnhtbESPQWvCQBSE70L/w/IKvenGpRGbuooEpEXqQevF2zP7&#10;TEKzb9PsVmN/vSsUehxm5htmtuhtI87U+dqxhvEoAUFcOFNzqWH/uRpOQfiAbLBxTBqu5GExfxjM&#10;MDPuwls670IpIoR9hhqqENpMSl9UZNGPXEscvZPrLIYou1KaDi8RbhupkmQiLdYcFypsKa+o+Nr9&#10;WA3rfLXB7VHZ6W+Tv32clu33/pBq/fTYL19BBOrDf/iv/W40qFQ9pyp5GcP9UrwDcn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5SusywAAAOIAAAAPAAAAAAAAAAAAAAAAAJgC&#10;AABkcnMvZG93bnJldi54bWxQSwUGAAAAAAQABAD1AAAAkAMAAAAA&#10;" filled="f" stroked="f" strokeweight=".5pt">
                      <v:textbox>
                        <w:txbxContent>
                          <w:p w14:paraId="088868BB" w14:textId="77777777" w:rsidR="00C77CE5" w:rsidRPr="00B71E26" w:rsidRDefault="00C77CE5" w:rsidP="0055424C">
                            <w:pPr>
                              <w:rPr>
                                <w:sz w:val="20"/>
                                <w:szCs w:val="20"/>
                              </w:rPr>
                            </w:pPr>
                            <w:r w:rsidRPr="00B71E26">
                              <w:rPr>
                                <w:sz w:val="20"/>
                                <w:szCs w:val="20"/>
                              </w:rPr>
                              <w:t>Support #2</w:t>
                            </w:r>
                          </w:p>
                        </w:txbxContent>
                      </v:textbox>
                    </v:shape>
                    <v:shape id="Zone de texte 252452092" o:spid="_x0000_s1068" type="#_x0000_t202" style="position:absolute;top:17994;width:10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128sA&#10;AADiAAAADwAAAGRycy9kb3ducmV2LnhtbESPQWvCQBSE70L/w/IKvemmSyMaXUUC0lL0oPXi7Zl9&#10;JqHZt2l2q6m/vlsQehxm5htmvuxtIy7U+dqxhudRAoK4cKbmUsPhYz2cgPAB2WDjmDT8kIfl4mEw&#10;x8y4K+/osg+liBD2GWqoQmgzKX1RkUU/ci1x9M6usxii7EppOrxGuG2kSpKxtFhzXKiwpbyi4nP/&#10;bTW85+st7k7KTm5N/ro5r9qvwzHV+umxX81ABOrDf/jefjMaVKpeUpVMFfxdi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N7XbywAAAOIAAAAPAAAAAAAAAAAAAAAAAJgC&#10;AABkcnMvZG93bnJldi54bWxQSwUGAAAAAAQABAD1AAAAkAMAAAAA&#10;" filled="f" stroked="f" strokeweight=".5pt">
                      <v:textbox>
                        <w:txbxContent>
                          <w:p w14:paraId="74268DD8" w14:textId="77777777" w:rsidR="00C77CE5" w:rsidRPr="00B71E26" w:rsidRDefault="00C77CE5" w:rsidP="0055424C">
                            <w:pPr>
                              <w:rPr>
                                <w:sz w:val="20"/>
                                <w:szCs w:val="20"/>
                              </w:rPr>
                            </w:pPr>
                            <w:r w:rsidRPr="00B71E26">
                              <w:rPr>
                                <w:sz w:val="20"/>
                                <w:szCs w:val="20"/>
                              </w:rPr>
                              <w:t>Bloc d’appui</w:t>
                            </w:r>
                          </w:p>
                        </w:txbxContent>
                      </v:textbox>
                    </v:shape>
                    <v:shape id="Connecteur droit avec flèche 252452093" o:spid="_x0000_s1069" type="#_x0000_t32" style="position:absolute;left:1406;top:11019;width:2518;height:6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YWckAAADiAAAADwAAAGRycy9kb3ducmV2LnhtbESPQUvDQBSE74L/YXmCF7EbN6nW2G0R&#10;RfTaVMTentlnEsy+DXlrG/+9Kwg9DjPzDbNcT75XexqlC2zhapaBIq6D67ix8Lp9ulyAkojssA9M&#10;Fn5IYL06PVli6cKBN7SvYqMShKVEC22MQ6m11C15lFkYiJP3GUaPMcmx0W7EQ4L7Xpssu9YeO04L&#10;LQ700FL9VX17C3ksxGyK9xupds3HhXvMc3l7tvb8bLq/AxVpisfwf/vFWTBzU8xNdpvD36V0B/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bWFnJAAAA4gAAAA8AAAAA&#10;AAAAAAAAAAAAoQIAAGRycy9kb3ducmV2LnhtbFBLBQYAAAAABAAEAPkAAACXAwAAAAA=&#10;" strokecolor="black [3200]" strokeweight=".5pt">
                      <v:stroke endarrow="block" joinstyle="miter"/>
                    </v:shape>
                    <v:shape id="Zone de texte 252452094" o:spid="_x0000_s1070" type="#_x0000_t202" style="position:absolute;left:2872;top:2344;width:55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INMwA&#10;AADiAAAADwAAAGRycy9kb3ducmV2LnhtbESPT2vCQBTE74V+h+UVequbLqZodBUJSIu0B/9cvD2z&#10;zySYfZtmtxr76bsFweMwM79hpvPeNuJMna8da3gdJCCIC2dqLjXstsuXEQgfkA02jknDlTzMZ48P&#10;U8yMu/CazptQighhn6GGKoQ2k9IXFVn0A9cSR+/oOoshyq6UpsNLhNtGqiR5kxZrjgsVtpRXVJw2&#10;P1bDKl9+4fqg7Oi3yd8/j4v2e7dPtX5+6hcTEIH6cA/f2h9Gg0rVMFXJeAj/l+IdkL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KINMwAAADiAAAADwAAAAAAAAAAAAAAAACY&#10;AgAAZHJzL2Rvd25yZXYueG1sUEsFBgAAAAAEAAQA9QAAAJEDAAAAAA==&#10;" filled="f" stroked="f" strokeweight=".5pt">
                      <v:textbox>
                        <w:txbxContent>
                          <w:p w14:paraId="061C955A" w14:textId="77777777" w:rsidR="00C77CE5" w:rsidRPr="00B71E26" w:rsidRDefault="00C77CE5" w:rsidP="0055424C">
                            <w:pPr>
                              <w:rPr>
                                <w:sz w:val="20"/>
                                <w:szCs w:val="20"/>
                              </w:rPr>
                            </w:pPr>
                            <w:r w:rsidRPr="00B71E26">
                              <w:rPr>
                                <w:sz w:val="20"/>
                                <w:szCs w:val="20"/>
                              </w:rPr>
                              <w:t>Écran</w:t>
                            </w:r>
                          </w:p>
                        </w:txbxContent>
                      </v:textbox>
                    </v:shape>
                    <v:shape id="Connecteur droit avec flèche 252452095" o:spid="_x0000_s1071" type="#_x0000_t32" style="position:absolute;left:7561;top:3868;width:2813;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ah8gAAADiAAAADwAAAGRycy9kb3ducmV2LnhtbESPT4vCMBTE7wt+h/AEb2tq2YpWo6iL&#10;4O7NP3h+NM+22LzUJtr67c3CgsdhZn7DzJedqcSDGldaVjAaRiCIM6tLzhWcjtvPCQjnkTVWlknB&#10;kxwsF72POabatrynx8HnIkDYpaig8L5OpXRZQQbd0NbEwbvYxqAPssmlbrANcFPJOIrG0mDJYaHA&#10;mjYFZdfD3Sho0Z+n61V+26y/f3ZdUt3Gx9OvUoN+t5qB8NT5d/i/vdMK4iT+SuJomsDfpXAH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aah8gAAADiAAAADwAAAAAA&#10;AAAAAAAAAAChAgAAZHJzL2Rvd25yZXYueG1sUEsFBgAAAAAEAAQA+QAAAJYDAAAAAA==&#10;" strokecolor="black [3200]" strokeweight=".5pt">
                      <v:stroke endarrow="block" joinstyle="miter"/>
                    </v:shape>
                    <v:shape id="Zone de texte 206" o:spid="_x0000_s1072" type="#_x0000_t202" style="position:absolute;left:17115;top:16119;width:1553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14:paraId="119A572B" w14:textId="77777777" w:rsidR="00C77CE5" w:rsidRPr="00B71E26" w:rsidRDefault="00C77CE5" w:rsidP="0055424C">
                            <w:pPr>
                              <w:rPr>
                                <w:sz w:val="20"/>
                                <w:szCs w:val="20"/>
                              </w:rPr>
                            </w:pPr>
                            <w:r w:rsidRPr="00B71E26">
                              <w:rPr>
                                <w:sz w:val="20"/>
                                <w:szCs w:val="20"/>
                              </w:rPr>
                              <w:t>B</w:t>
                            </w:r>
                            <w:r>
                              <w:rPr>
                                <w:sz w:val="20"/>
                                <w:szCs w:val="20"/>
                              </w:rPr>
                              <w:t xml:space="preserve">ras du montage </w:t>
                            </w:r>
                            <w:r w:rsidRPr="00B71E26">
                              <w:rPr>
                                <w:sz w:val="20"/>
                                <w:szCs w:val="20"/>
                              </w:rPr>
                              <w:t>en bois</w:t>
                            </w:r>
                          </w:p>
                        </w:txbxContent>
                      </v:textbox>
                    </v:shape>
                    <v:shape id="Connecteur droit avec flèche 4504" o:spid="_x0000_s1073" type="#_x0000_t32" style="position:absolute;left:22977;top:13305;width:457;height:3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RpccAAADdAAAADwAAAGRycy9kb3ducmV2LnhtbESP3WrCQBSE7wu+w3KE3pS6saSi0VWk&#10;EAilF/XnAU6zxyQkezZk1yTt03cFwcthZr5hNrvRNKKnzlWWFcxnEQji3OqKCwXnU/q6BOE8ssbG&#10;Min4JQe77eRpg4m2Ax+oP/pCBAi7BBWU3reJlC4vyaCb2ZY4eBfbGfRBdoXUHQ4Bbhr5FkULabDi&#10;sFBiSx8l5fXxahQM9d/hq9YvnwGbXf3pe7VMf1ZKPU/H/RqEp9E/wvd2phXE71EMtzfhCcj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xGlxwAAAN0AAAAPAAAAAAAA&#10;AAAAAAAAAKECAABkcnMvZG93bnJldi54bWxQSwUGAAAAAAQABAD5AAAAlQMAAAAA&#10;" strokecolor="black [3200]" strokeweight=".5pt">
                      <v:stroke endarrow="block" joinstyle="miter"/>
                    </v:shape>
                    <v:shape id="Zone de texte 2" o:spid="_x0000_s1074" type="#_x0000_t202" style="position:absolute;left:7678;top:13305;width:10727;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14:paraId="690ECC4F" w14:textId="77777777" w:rsidR="00C77CE5" w:rsidRPr="00B71E26" w:rsidRDefault="00C77CE5" w:rsidP="0055424C">
                            <w:pPr>
                              <w:rPr>
                                <w:sz w:val="20"/>
                                <w:szCs w:val="20"/>
                              </w:rPr>
                            </w:pPr>
                            <w:r w:rsidRPr="00B71E26">
                              <w:rPr>
                                <w:sz w:val="20"/>
                                <w:szCs w:val="20"/>
                              </w:rPr>
                              <w:t>Curseur-image</w:t>
                            </w:r>
                          </w:p>
                        </w:txbxContent>
                      </v:textbox>
                    </v:shape>
                    <v:shape id="Connecteur droit avec flèche 577" o:spid="_x0000_s1075" type="#_x0000_t32" style="position:absolute;left:11136;top:10374;width:458;height:3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IEcQAAADcAAAADwAAAGRycy9kb3ducmV2LnhtbESP3YrCMBSE7xd8h3AEbxZNFXbVahQR&#10;BFm8WH8e4Ngc29LmpDTRVp/eCIKXw8x8w8yXrSnFjWqXW1YwHEQgiBOrc04VnI6b/gSE88gaS8uk&#10;4E4OlovO1xxjbRve0+3gUxEg7GJUkHlfxVK6JCODbmAr4uBdbG3QB1mnUtfYBLgp5SiKfqXBnMNC&#10;hhWtM0qKw9UoaIrHflfo77+A3V798X862ZynSvW67WoGwlPrP+F3e6sV/Iz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gRxAAAANwAAAAPAAAAAAAAAAAA&#10;AAAAAKECAABkcnMvZG93bnJldi54bWxQSwUGAAAAAAQABAD5AAAAkgMAAAAA&#10;" strokecolor="black [3200]" strokeweight=".5pt">
                      <v:stroke endarrow="block" joinstyle="miter"/>
                    </v:shape>
                    <v:shape id="Connecteur droit avec flèche 578" o:spid="_x0000_s1076" type="#_x0000_t32" style="position:absolute;left:22566;top:4161;width:3047;height:15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wKcIAAADcAAAADwAAAGRycy9kb3ducmV2LnhtbERPTWvCQBC9F/oflin0UnRTY1Wiq5RK&#10;sVejiN7G7DQJzc6GzKrpv3cPhR4f73ux6l2jrtRJ7dnA6zABRVx4W3NpYL/7HMxASUC22HgmA78k&#10;sFo+Piwws/7GW7rmoVQxhCVDA1UIbaa1FBU5lKFviSP37TuHIcKu1LbDWwx3jR4lyUQ7rDk2VNjS&#10;R0XFT35xBtIwltF2fJxKfirPL3adpnLYGPP81L/PQQXqw7/4z/1lDbxN49p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jwKcIAAADcAAAADwAAAAAAAAAAAAAA&#10;AAChAgAAZHJzL2Rvd25yZXYueG1sUEsFBgAAAAAEAAQA+QAAAJADAAAAAA==&#10;" strokecolor="black [3200]" strokeweight=".5pt">
                      <v:stroke endarrow="block" joinstyle="miter"/>
                    </v:shape>
                    <v:shape id="Connecteur droit avec flèche 579" o:spid="_x0000_s1077" type="#_x0000_t32" style="position:absolute;left:36517;top:18463;width:1060;height: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VssYAAADcAAAADwAAAGRycy9kb3ducmV2LnhtbESPQWvCQBSE74L/YXkFL1I3NVpr6ipF&#10;Ke3VWEp7e80+k2D2bchbNf333UKhx2FmvmFWm9416kKd1J4N3E0SUMSFtzWXBt4Oz7cPoCQgW2w8&#10;k4FvEtish4MVZtZfeU+XPJQqQlgyNFCF0GZaS1GRQ5n4ljh6R985DFF2pbYdXiPcNXqaJPfaYc1x&#10;ocKWthUVp/zsDKRhJtP97GMh+Wf5Nba7NJX3F2NGN/3TI6hAffgP/7VfrYH5Ygm/Z+IR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VbLGAAAA3AAAAA8AAAAAAAAA&#10;AAAAAAAAoQIAAGRycy9kb3ducmV2LnhtbFBLBQYAAAAABAAEAPkAAACUAwAAAAA=&#10;" strokecolor="black [3200]" strokeweight=".5pt">
                      <v:stroke endarrow="block" joinstyle="miter"/>
                    </v:shape>
                    <v:shape id="Zone de texte 580" o:spid="_x0000_s1078" type="#_x0000_t202" style="position:absolute;left:6506;width:8041;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lQMIA&#10;AADcAAAADwAAAGRycy9kb3ducmV2LnhtbERPTYvCMBC9L/gfwgje1lRBKdW0SEEUcQ+6XvY2NmNb&#10;bCa1iVr315vDwh4f73uZ9aYRD+pcbVnBZByBIC6srrlUcPpef8YgnEfW2FgmBS9ykKWDjyUm2j75&#10;QI+jL0UIYZeggsr7NpHSFRUZdGPbEgfuYjuDPsCulLrDZwg3jZxG0VwarDk0VNhSXlFxPd6Ngl2+&#10;/sLDeWri3ybf7C+r9nb6mSk1GvarBQhPvf8X/7m3WsEs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KVAwgAAANwAAAAPAAAAAAAAAAAAAAAAAJgCAABkcnMvZG93&#10;bnJldi54bWxQSwUGAAAAAAQABAD1AAAAhwMAAAAA&#10;" filled="f" stroked="f" strokeweight=".5pt">
                      <v:textbox>
                        <w:txbxContent>
                          <w:p w14:paraId="77C0DBAC" w14:textId="77777777" w:rsidR="00C77CE5" w:rsidRPr="00B71E26" w:rsidRDefault="00C77CE5" w:rsidP="0055424C">
                            <w:pPr>
                              <w:rPr>
                                <w:sz w:val="20"/>
                                <w:szCs w:val="20"/>
                              </w:rPr>
                            </w:pPr>
                            <w:r>
                              <w:rPr>
                                <w:sz w:val="20"/>
                                <w:szCs w:val="20"/>
                              </w:rPr>
                              <w:t>Support #1</w:t>
                            </w:r>
                          </w:p>
                        </w:txbxContent>
                      </v:textbox>
                    </v:shape>
                    <v:shape id="Connecteur droit avec flèche 581" o:spid="_x0000_s1079" type="#_x0000_t32" style="position:absolute;left:12426;top:2461;width:5041;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EksQAAADcAAAADwAAAGRycy9kb3ducmV2LnhtbESPQWvCQBSE7wX/w/IK3upGwZCmrmIU&#10;QXtrlJ4f2dckNPs2ya4m/ntXKPQ4zMw3zGozmkbcqHe1ZQXzWQSCuLC65lLB5Xx4S0A4j6yxsUwK&#10;7uRgs568rDDVduAvuuW+FAHCLkUFlfdtKqUrKjLoZrYlDt6P7Q36IPtS6h6HADeNXERRLA3WHBYq&#10;bGlXUfGbX42CAf33e7Ytu122Px3HZdPF58unUtPXcfsBwtPo/8N/7aNWsEzm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ISSxAAAANwAAAAPAAAAAAAAAAAA&#10;AAAAAKECAABkcnMvZG93bnJldi54bWxQSwUGAAAAAAQABAD5AAAAkgMAAAAA&#10;" strokecolor="black [3200]" strokeweight=".5pt">
                      <v:stroke endarrow="block" joinstyle="miter"/>
                    </v:shape>
                  </v:group>
                </v:group>
                <v:group id="Groupe 582" o:spid="_x0000_s1080" style="position:absolute;left:29014;top:8206;width:12954;height:3048" coordsize="12954,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Connecteur droit avec flèche 583" o:spid="_x0000_s1081" type="#_x0000_t32" style="position:absolute;top:1465;width:3046;height:1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f8UAAADcAAAADwAAAGRycy9kb3ducmV2LnhtbESPQWvCQBSE70L/w/IKXqRuarSV6CrF&#10;IvVqWkp7e2Zfk9Ds25C31fjv3YLgcZiZb5jluneNOlIntWcDj+MEFHHhbc2lgY/37cMclARki41n&#10;MnAmgfXqbrDEzPoT7+mYh1JFCEuGBqoQ2kxrKSpyKGPfEkfvx3cOQ5RdqW2Hpwh3jZ4kyZN2WHNc&#10;qLClTUXFb/7nDKRhKpP99OtZ8u/yMLKvaSqfb8YM7/uXBahAfbiFr+2dNTCbp/B/Jh4B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Sf8UAAADcAAAADwAAAAAAAAAA&#10;AAAAAAChAgAAZHJzL2Rvd25yZXYueG1sUEsFBgAAAAAEAAQA+QAAAJMDAAAAAA==&#10;" strokecolor="black [3200]" strokeweight=".5pt">
                    <v:stroke endarrow="block" joinstyle="miter"/>
                  </v:shape>
                  <v:shape id="Zone de texte 584" o:spid="_x0000_s1082" type="#_x0000_t202" style="position:absolute;left:2754;width:10200;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w:txbxContent>
                        <w:p w14:paraId="03BC9525" w14:textId="77777777" w:rsidR="00C77CE5" w:rsidRPr="00B71E26" w:rsidRDefault="00C77CE5" w:rsidP="0055424C">
                          <w:pPr>
                            <w:rPr>
                              <w:sz w:val="20"/>
                              <w:szCs w:val="20"/>
                            </w:rPr>
                          </w:pPr>
                          <w:r>
                            <w:rPr>
                              <w:sz w:val="20"/>
                              <w:szCs w:val="20"/>
                            </w:rPr>
                            <w:t>Banc d’optique</w:t>
                          </w:r>
                        </w:p>
                      </w:txbxContent>
                    </v:textbox>
                  </v:shape>
                </v:group>
                <w10:anchorlock/>
              </v:group>
            </w:pict>
          </mc:Fallback>
        </mc:AlternateContent>
      </w:r>
    </w:p>
    <w:p w14:paraId="338746F5" w14:textId="77777777" w:rsidR="0055424C" w:rsidRDefault="0055424C" w:rsidP="0055424C"/>
    <w:p w14:paraId="6E4FEC8C" w14:textId="77777777" w:rsidR="00C7059E" w:rsidRDefault="00C7059E" w:rsidP="00C7059E">
      <w:pPr>
        <w:pStyle w:val="Default"/>
        <w:rPr>
          <w:rFonts w:ascii="Arial" w:hAnsi="Arial" w:cs="Arial"/>
          <w:sz w:val="22"/>
          <w:szCs w:val="22"/>
        </w:rPr>
      </w:pPr>
    </w:p>
    <w:p w14:paraId="380BFC32" w14:textId="77777777" w:rsidR="00CF0376" w:rsidRDefault="00CF0376">
      <w:pPr>
        <w:rPr>
          <w:rFonts w:ascii="Arial" w:hAnsi="Arial" w:cs="Arial"/>
          <w:b/>
          <w:color w:val="000000"/>
          <w:sz w:val="22"/>
          <w:szCs w:val="22"/>
          <w:lang w:eastAsia="ja-JP"/>
        </w:rPr>
      </w:pPr>
      <w:r>
        <w:rPr>
          <w:rFonts w:ascii="Arial" w:hAnsi="Arial" w:cs="Arial"/>
          <w:b/>
          <w:sz w:val="22"/>
          <w:szCs w:val="22"/>
        </w:rPr>
        <w:br w:type="page"/>
      </w:r>
    </w:p>
    <w:p w14:paraId="7A82E82D" w14:textId="77777777" w:rsidR="00E01EB3" w:rsidRDefault="00E01EB3" w:rsidP="00E01EB3">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lastRenderedPageBreak/>
        <w:t>MANIPULATIONS</w:t>
      </w:r>
      <w:r>
        <w:rPr>
          <w:rFonts w:ascii="Arial" w:hAnsi="Arial" w:cs="Arial"/>
          <w:b/>
          <w:sz w:val="22"/>
          <w:szCs w:val="22"/>
        </w:rPr>
        <w:t xml:space="preserve"> (Partie A)</w:t>
      </w:r>
    </w:p>
    <w:p w14:paraId="33103949" w14:textId="77777777" w:rsidR="00E01EB3" w:rsidRPr="001661E4" w:rsidRDefault="00E01EB3" w:rsidP="00E01EB3">
      <w:pPr>
        <w:jc w:val="both"/>
      </w:pPr>
    </w:p>
    <w:p w14:paraId="6D83B70E" w14:textId="3F7CC1DF" w:rsidR="009A40B3" w:rsidRPr="00715444" w:rsidRDefault="009A40B3" w:rsidP="009A40B3">
      <w:pPr>
        <w:rPr>
          <w:rFonts w:ascii="Arial" w:hAnsi="Arial" w:cs="Arial"/>
          <w:b/>
          <w:sz w:val="22"/>
        </w:rPr>
      </w:pPr>
      <w:r w:rsidRPr="00715444">
        <w:rPr>
          <w:rFonts w:ascii="Arial" w:hAnsi="Arial" w:cs="Arial"/>
          <w:b/>
          <w:sz w:val="22"/>
        </w:rPr>
        <w:t>Préparation du montage</w:t>
      </w:r>
    </w:p>
    <w:p w14:paraId="1C0323AF" w14:textId="77777777" w:rsidR="009A40B3" w:rsidRPr="00715444" w:rsidRDefault="009A40B3" w:rsidP="009A40B3">
      <w:pPr>
        <w:rPr>
          <w:rFonts w:ascii="Arial" w:hAnsi="Arial" w:cs="Arial"/>
          <w:sz w:val="22"/>
        </w:rPr>
      </w:pPr>
    </w:p>
    <w:p w14:paraId="53325F49"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Enlever le </w:t>
      </w:r>
      <w:r w:rsidRPr="00715444">
        <w:rPr>
          <w:rFonts w:ascii="Arial" w:hAnsi="Arial" w:cs="Arial"/>
          <w:i/>
          <w:sz w:val="22"/>
        </w:rPr>
        <w:t>support à miroir #3</w:t>
      </w:r>
      <w:r w:rsidRPr="00715444">
        <w:rPr>
          <w:rFonts w:ascii="Arial" w:hAnsi="Arial" w:cs="Arial"/>
          <w:sz w:val="22"/>
        </w:rPr>
        <w:t xml:space="preserve"> et insérer le </w:t>
      </w:r>
      <w:r w:rsidRPr="00715444">
        <w:rPr>
          <w:rFonts w:ascii="Arial" w:hAnsi="Arial" w:cs="Arial"/>
          <w:i/>
          <w:sz w:val="22"/>
        </w:rPr>
        <w:t>bras du montage</w:t>
      </w:r>
      <w:r w:rsidRPr="00715444">
        <w:rPr>
          <w:rFonts w:ascii="Arial" w:hAnsi="Arial" w:cs="Arial"/>
          <w:sz w:val="22"/>
        </w:rPr>
        <w:t xml:space="preserve"> dans la tige. Réassembler le support à miroir afin que le bras de montage soit bien retenu. Positionner le </w:t>
      </w:r>
      <w:r w:rsidRPr="00715444">
        <w:rPr>
          <w:rFonts w:ascii="Arial" w:hAnsi="Arial" w:cs="Arial"/>
          <w:i/>
          <w:sz w:val="22"/>
        </w:rPr>
        <w:t>bloc d’appui</w:t>
      </w:r>
      <w:r w:rsidRPr="00715444">
        <w:rPr>
          <w:rFonts w:ascii="Arial" w:hAnsi="Arial" w:cs="Arial"/>
          <w:sz w:val="22"/>
        </w:rPr>
        <w:t xml:space="preserve"> pour le bras à environ 75,0 cm. </w:t>
      </w:r>
    </w:p>
    <w:p w14:paraId="4E7E58F9"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6028200C"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Insérer le </w:t>
      </w:r>
      <w:r w:rsidRPr="00715444">
        <w:rPr>
          <w:rFonts w:ascii="Arial" w:hAnsi="Arial" w:cs="Arial"/>
          <w:i/>
          <w:sz w:val="22"/>
        </w:rPr>
        <w:t>miroir concave</w:t>
      </w:r>
      <w:r w:rsidRPr="00715444">
        <w:rPr>
          <w:rFonts w:ascii="Arial" w:hAnsi="Arial" w:cs="Arial"/>
          <w:sz w:val="22"/>
        </w:rPr>
        <w:t xml:space="preserve"> dans le </w:t>
      </w:r>
      <w:r w:rsidRPr="00715444">
        <w:rPr>
          <w:rFonts w:ascii="Arial" w:hAnsi="Arial" w:cs="Arial"/>
          <w:i/>
          <w:sz w:val="22"/>
        </w:rPr>
        <w:t>support à miroir #3</w:t>
      </w:r>
      <w:r w:rsidRPr="00715444">
        <w:rPr>
          <w:rFonts w:ascii="Arial" w:hAnsi="Arial" w:cs="Arial"/>
          <w:sz w:val="22"/>
        </w:rPr>
        <w:t xml:space="preserve"> et le tenir en place à l’aide de l’</w:t>
      </w:r>
      <w:r w:rsidRPr="00715444">
        <w:rPr>
          <w:rFonts w:ascii="Arial" w:hAnsi="Arial" w:cs="Arial"/>
          <w:i/>
          <w:sz w:val="22"/>
        </w:rPr>
        <w:t>anneau de retenue</w:t>
      </w:r>
      <w:r w:rsidRPr="00715444">
        <w:rPr>
          <w:rFonts w:ascii="Arial" w:hAnsi="Arial" w:cs="Arial"/>
          <w:sz w:val="22"/>
        </w:rPr>
        <w:t xml:space="preserve">. </w:t>
      </w:r>
    </w:p>
    <w:p w14:paraId="7E625328"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1D1D2DD4" w14:textId="6FF546E4"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Fixer l’</w:t>
      </w:r>
      <w:r w:rsidRPr="00715444">
        <w:rPr>
          <w:rFonts w:ascii="Arial" w:hAnsi="Arial" w:cs="Arial"/>
          <w:i/>
          <w:sz w:val="22"/>
        </w:rPr>
        <w:t xml:space="preserve">objet A </w:t>
      </w:r>
      <w:r w:rsidRPr="00715444">
        <w:rPr>
          <w:rFonts w:ascii="Arial" w:hAnsi="Arial" w:cs="Arial"/>
          <w:sz w:val="22"/>
        </w:rPr>
        <w:t xml:space="preserve">(flèches) au </w:t>
      </w:r>
      <w:r w:rsidRPr="00715444">
        <w:rPr>
          <w:rFonts w:ascii="Arial" w:hAnsi="Arial" w:cs="Arial"/>
          <w:i/>
          <w:sz w:val="22"/>
        </w:rPr>
        <w:t>support #2</w:t>
      </w:r>
      <w:r w:rsidRPr="00715444">
        <w:rPr>
          <w:rFonts w:ascii="Arial" w:hAnsi="Arial" w:cs="Arial"/>
          <w:sz w:val="22"/>
        </w:rPr>
        <w:t xml:space="preserve"> de façon à ce que les flèches pointent vers le haut et vers la droite (voir le schéma du montage). </w:t>
      </w:r>
      <w:r w:rsidR="00CF4432" w:rsidRPr="00715444">
        <w:rPr>
          <w:rFonts w:ascii="Arial" w:hAnsi="Arial" w:cs="Arial"/>
          <w:sz w:val="22"/>
        </w:rPr>
        <w:t>Noter la hauteur de l’objet au tableau 1.</w:t>
      </w:r>
    </w:p>
    <w:p w14:paraId="0373E115"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0F8E858C"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Positionner l’objet (</w:t>
      </w:r>
      <w:r w:rsidRPr="00715444">
        <w:rPr>
          <w:rFonts w:ascii="Arial" w:hAnsi="Arial" w:cs="Arial"/>
          <w:i/>
          <w:sz w:val="22"/>
        </w:rPr>
        <w:t>support #2</w:t>
      </w:r>
      <w:r w:rsidRPr="00715444">
        <w:rPr>
          <w:rFonts w:ascii="Arial" w:hAnsi="Arial" w:cs="Arial"/>
          <w:sz w:val="22"/>
        </w:rPr>
        <w:t xml:space="preserve">) à 10,0 cm sur la règle du banc d'optique. Noter sa position au tableau 1. </w:t>
      </w:r>
    </w:p>
    <w:p w14:paraId="07E43F7C"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5A642EF8"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Positionner le miroir à 60,0 cm sur la règle du </w:t>
      </w:r>
      <w:r w:rsidRPr="00715444">
        <w:rPr>
          <w:rFonts w:ascii="Arial" w:hAnsi="Arial" w:cs="Arial"/>
          <w:i/>
          <w:sz w:val="22"/>
        </w:rPr>
        <w:t>banc d’optique</w:t>
      </w:r>
      <w:r w:rsidRPr="00715444">
        <w:rPr>
          <w:rFonts w:ascii="Arial" w:hAnsi="Arial" w:cs="Arial"/>
          <w:sz w:val="22"/>
        </w:rPr>
        <w:t xml:space="preserve">. Fixer cette position avec la vis sous le </w:t>
      </w:r>
      <w:r w:rsidRPr="00715444">
        <w:rPr>
          <w:rFonts w:ascii="Arial" w:hAnsi="Arial" w:cs="Arial"/>
          <w:i/>
          <w:sz w:val="22"/>
        </w:rPr>
        <w:t>support #3</w:t>
      </w:r>
      <w:r w:rsidRPr="00715444">
        <w:rPr>
          <w:rFonts w:ascii="Arial" w:hAnsi="Arial" w:cs="Arial"/>
          <w:sz w:val="22"/>
        </w:rPr>
        <w:t xml:space="preserve"> soutenant le miroir. Noter la position au tableau 1. </w:t>
      </w:r>
    </w:p>
    <w:p w14:paraId="2C9B055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5227CB31" w14:textId="7D8B9E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À l’aide du </w:t>
      </w:r>
      <w:r w:rsidRPr="00715444">
        <w:rPr>
          <w:rFonts w:ascii="Arial" w:hAnsi="Arial" w:cs="Arial"/>
          <w:i/>
          <w:sz w:val="22"/>
        </w:rPr>
        <w:t>gabarit d’angle</w:t>
      </w:r>
      <w:r w:rsidRPr="00715444">
        <w:rPr>
          <w:rFonts w:ascii="Arial" w:hAnsi="Arial" w:cs="Arial"/>
          <w:sz w:val="22"/>
        </w:rPr>
        <w:t xml:space="preserve">, positionner le bras du montage de façon à ce qu’il forme un angle d’environ 20º avec le reste du montage. </w:t>
      </w:r>
    </w:p>
    <w:p w14:paraId="5BAAFDAD"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49D2BEB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Déposer le </w:t>
      </w:r>
      <w:r w:rsidRPr="00715444">
        <w:rPr>
          <w:rFonts w:ascii="Arial" w:hAnsi="Arial" w:cs="Arial"/>
          <w:i/>
          <w:sz w:val="22"/>
        </w:rPr>
        <w:t>curseur-image</w:t>
      </w:r>
      <w:r w:rsidRPr="00715444">
        <w:rPr>
          <w:rFonts w:ascii="Arial" w:hAnsi="Arial" w:cs="Arial"/>
          <w:sz w:val="22"/>
        </w:rPr>
        <w:t xml:space="preserve"> sur le bras en bois, de sorte que son côté gradué soit du même côté que la règle collée sur le bras en bois.</w:t>
      </w:r>
    </w:p>
    <w:p w14:paraId="34EC8A9E"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718E9215"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Fixer l’</w:t>
      </w:r>
      <w:r w:rsidRPr="00715444">
        <w:rPr>
          <w:rFonts w:ascii="Arial" w:hAnsi="Arial" w:cs="Arial"/>
          <w:i/>
          <w:sz w:val="22"/>
        </w:rPr>
        <w:t>écran</w:t>
      </w:r>
      <w:r w:rsidRPr="00715444">
        <w:rPr>
          <w:rFonts w:ascii="Arial" w:hAnsi="Arial" w:cs="Arial"/>
          <w:sz w:val="22"/>
        </w:rPr>
        <w:t xml:space="preserve"> dans l’attache du </w:t>
      </w:r>
      <w:r w:rsidRPr="00715444">
        <w:rPr>
          <w:rFonts w:ascii="Arial" w:hAnsi="Arial" w:cs="Arial"/>
          <w:i/>
          <w:sz w:val="22"/>
        </w:rPr>
        <w:t>curseur-image</w:t>
      </w:r>
      <w:r w:rsidRPr="00715444">
        <w:rPr>
          <w:rFonts w:ascii="Arial" w:hAnsi="Arial" w:cs="Arial"/>
          <w:sz w:val="22"/>
        </w:rPr>
        <w:t xml:space="preserve">, afin que le papier millimétrique soit face au </w:t>
      </w:r>
      <w:r w:rsidRPr="00715444">
        <w:rPr>
          <w:rFonts w:ascii="Arial" w:hAnsi="Arial" w:cs="Arial"/>
          <w:i/>
          <w:sz w:val="22"/>
        </w:rPr>
        <w:t>miroir</w:t>
      </w:r>
      <w:r w:rsidRPr="00715444">
        <w:rPr>
          <w:rFonts w:ascii="Arial" w:hAnsi="Arial" w:cs="Arial"/>
          <w:sz w:val="22"/>
        </w:rPr>
        <w:t xml:space="preserve">.  </w:t>
      </w:r>
    </w:p>
    <w:p w14:paraId="058722CC"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C4EA6A1"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Positionner l’</w:t>
      </w:r>
      <w:r w:rsidRPr="00715444">
        <w:rPr>
          <w:rFonts w:ascii="Arial" w:hAnsi="Arial" w:cs="Arial"/>
          <w:i/>
          <w:sz w:val="22"/>
        </w:rPr>
        <w:t>écran</w:t>
      </w:r>
      <w:r w:rsidRPr="00715444">
        <w:rPr>
          <w:rFonts w:ascii="Arial" w:hAnsi="Arial" w:cs="Arial"/>
          <w:sz w:val="22"/>
        </w:rPr>
        <w:t xml:space="preserve"> à une distance d’environ 50 cm du </w:t>
      </w:r>
      <w:r w:rsidRPr="00715444">
        <w:rPr>
          <w:rFonts w:ascii="Arial" w:hAnsi="Arial" w:cs="Arial"/>
          <w:i/>
          <w:sz w:val="22"/>
        </w:rPr>
        <w:t>miroir</w:t>
      </w:r>
      <w:r w:rsidRPr="00715444">
        <w:rPr>
          <w:rFonts w:ascii="Arial" w:hAnsi="Arial" w:cs="Arial"/>
          <w:sz w:val="22"/>
        </w:rPr>
        <w:t xml:space="preserve">. </w:t>
      </w:r>
    </w:p>
    <w:p w14:paraId="605B430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826795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 xml:space="preserve"> Brancher la source.</w:t>
      </w:r>
    </w:p>
    <w:p w14:paraId="670AFC96" w14:textId="77777777" w:rsidR="009A40B3" w:rsidRDefault="009A40B3" w:rsidP="009A40B3">
      <w:pPr>
        <w:pStyle w:val="Paragraphedeliste"/>
        <w:spacing w:after="160" w:line="259" w:lineRule="auto"/>
        <w:ind w:left="0"/>
        <w:contextualSpacing/>
        <w:rPr>
          <w:rFonts w:ascii="Arial" w:hAnsi="Arial" w:cs="Arial"/>
          <w:b/>
          <w:sz w:val="22"/>
        </w:rPr>
      </w:pPr>
    </w:p>
    <w:p w14:paraId="2B8906D9" w14:textId="77777777" w:rsidR="009A40B3" w:rsidRPr="00F13F10" w:rsidRDefault="009A40B3" w:rsidP="009A40B3">
      <w:pPr>
        <w:pStyle w:val="Paragraphedeliste"/>
        <w:spacing w:after="160" w:line="259" w:lineRule="auto"/>
        <w:ind w:left="0"/>
        <w:contextualSpacing/>
        <w:rPr>
          <w:rFonts w:ascii="Arial" w:hAnsi="Arial" w:cs="Arial"/>
          <w:b/>
          <w:sz w:val="22"/>
        </w:rPr>
      </w:pPr>
    </w:p>
    <w:p w14:paraId="42D86C14" w14:textId="77777777" w:rsidR="009A40B3" w:rsidRDefault="009A40B3" w:rsidP="009A40B3">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r>
        <w:rPr>
          <w:rFonts w:ascii="Arial" w:hAnsi="Arial" w:cs="Arial"/>
          <w:b/>
          <w:sz w:val="22"/>
        </w:rPr>
        <w:t xml:space="preserve"> – Partie A</w:t>
      </w:r>
    </w:p>
    <w:p w14:paraId="03B70C6B" w14:textId="77777777" w:rsidR="009A40B3" w:rsidRDefault="009A40B3" w:rsidP="009A40B3">
      <w:pPr>
        <w:pStyle w:val="Paragraphedeliste"/>
        <w:spacing w:after="160" w:line="259" w:lineRule="auto"/>
        <w:ind w:left="360"/>
        <w:contextualSpacing/>
        <w:rPr>
          <w:rFonts w:ascii="Arial" w:hAnsi="Arial" w:cs="Arial"/>
          <w:b/>
          <w:sz w:val="22"/>
        </w:rPr>
      </w:pPr>
    </w:p>
    <w:p w14:paraId="20640D7C" w14:textId="77777777" w:rsidR="009A40B3" w:rsidRDefault="009A40B3" w:rsidP="00435995">
      <w:pPr>
        <w:pStyle w:val="Paragraphedeliste"/>
        <w:numPr>
          <w:ilvl w:val="0"/>
          <w:numId w:val="12"/>
        </w:numPr>
        <w:spacing w:after="120" w:line="259" w:lineRule="auto"/>
        <w:contextualSpacing/>
        <w:rPr>
          <w:rFonts w:ascii="Arial" w:hAnsi="Arial" w:cs="Arial"/>
          <w:sz w:val="22"/>
        </w:rPr>
      </w:pPr>
      <w:r>
        <w:rPr>
          <w:rFonts w:ascii="Arial" w:hAnsi="Arial" w:cs="Arial"/>
          <w:sz w:val="22"/>
        </w:rPr>
        <w:t>Fermer les rideaux et minimisez l’éclairage direct du plan de travail.</w:t>
      </w:r>
      <w:r w:rsidRPr="00810B1F">
        <w:rPr>
          <w:rFonts w:ascii="Arial" w:hAnsi="Arial" w:cs="Arial"/>
          <w:sz w:val="22"/>
        </w:rPr>
        <w:t xml:space="preserve"> </w:t>
      </w:r>
    </w:p>
    <w:p w14:paraId="615432B8" w14:textId="77777777" w:rsidR="009A40B3" w:rsidRPr="00810B1F" w:rsidRDefault="009A40B3" w:rsidP="009A40B3">
      <w:pPr>
        <w:pStyle w:val="Paragraphedeliste"/>
        <w:spacing w:after="120" w:line="259" w:lineRule="auto"/>
        <w:ind w:left="714"/>
        <w:contextualSpacing/>
        <w:rPr>
          <w:rFonts w:ascii="Arial" w:hAnsi="Arial" w:cs="Arial"/>
          <w:sz w:val="8"/>
          <w:szCs w:val="8"/>
        </w:rPr>
      </w:pPr>
    </w:p>
    <w:p w14:paraId="2A7D25BF"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Pr>
          <w:rFonts w:ascii="Arial" w:hAnsi="Arial" w:cs="Arial"/>
          <w:sz w:val="22"/>
        </w:rPr>
        <w:t xml:space="preserve">Pivoter </w:t>
      </w:r>
      <w:r w:rsidRPr="00715444">
        <w:rPr>
          <w:rFonts w:ascii="Arial" w:hAnsi="Arial" w:cs="Arial"/>
          <w:sz w:val="22"/>
        </w:rPr>
        <w:t xml:space="preserve">légèrement le </w:t>
      </w:r>
      <w:r w:rsidRPr="00715444">
        <w:rPr>
          <w:rFonts w:ascii="Arial" w:hAnsi="Arial" w:cs="Arial"/>
          <w:i/>
          <w:sz w:val="22"/>
        </w:rPr>
        <w:t>miroir</w:t>
      </w:r>
      <w:r w:rsidRPr="00715444">
        <w:rPr>
          <w:rFonts w:ascii="Arial" w:hAnsi="Arial" w:cs="Arial"/>
          <w:sz w:val="22"/>
        </w:rPr>
        <w:t xml:space="preserve"> vers l’</w:t>
      </w:r>
      <w:r w:rsidRPr="00715444">
        <w:rPr>
          <w:rFonts w:ascii="Arial" w:hAnsi="Arial" w:cs="Arial"/>
          <w:i/>
          <w:sz w:val="22"/>
        </w:rPr>
        <w:t>écran</w:t>
      </w:r>
      <w:r w:rsidRPr="00715444">
        <w:rPr>
          <w:rFonts w:ascii="Arial" w:hAnsi="Arial" w:cs="Arial"/>
          <w:sz w:val="22"/>
        </w:rPr>
        <w:t xml:space="preserve"> de façon à centrer l’image sur l’</w:t>
      </w:r>
      <w:r w:rsidRPr="00715444">
        <w:rPr>
          <w:rFonts w:ascii="Arial" w:hAnsi="Arial" w:cs="Arial"/>
          <w:i/>
          <w:sz w:val="22"/>
        </w:rPr>
        <w:t>écran</w:t>
      </w:r>
      <w:r w:rsidRPr="00715444">
        <w:rPr>
          <w:rFonts w:ascii="Arial" w:hAnsi="Arial" w:cs="Arial"/>
          <w:sz w:val="22"/>
        </w:rPr>
        <w:t xml:space="preserve">. </w:t>
      </w:r>
    </w:p>
    <w:p w14:paraId="0A48CFF1"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265E01DB" w14:textId="75D1C751"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Déplacer l’</w:t>
      </w:r>
      <w:r w:rsidRPr="00715444">
        <w:rPr>
          <w:rFonts w:ascii="Arial" w:hAnsi="Arial" w:cs="Arial"/>
          <w:i/>
          <w:sz w:val="22"/>
        </w:rPr>
        <w:t>écran</w:t>
      </w:r>
      <w:r w:rsidRPr="00715444">
        <w:rPr>
          <w:rFonts w:ascii="Arial" w:hAnsi="Arial" w:cs="Arial"/>
          <w:sz w:val="22"/>
        </w:rPr>
        <w:t xml:space="preserve"> </w:t>
      </w:r>
      <w:r w:rsidR="00772451" w:rsidRPr="00715444">
        <w:rPr>
          <w:rFonts w:ascii="Arial" w:hAnsi="Arial" w:cs="Arial"/>
          <w:sz w:val="22"/>
        </w:rPr>
        <w:t xml:space="preserve">sur le bras </w:t>
      </w:r>
      <w:r w:rsidRPr="00715444">
        <w:rPr>
          <w:rFonts w:ascii="Arial" w:hAnsi="Arial" w:cs="Arial"/>
          <w:sz w:val="22"/>
        </w:rPr>
        <w:t>jusqu’à ce que l’image soit nette. Noter la position de l’</w:t>
      </w:r>
      <w:r w:rsidRPr="00715444">
        <w:rPr>
          <w:rFonts w:ascii="Arial" w:hAnsi="Arial" w:cs="Arial"/>
          <w:i/>
          <w:sz w:val="22"/>
        </w:rPr>
        <w:t>écran</w:t>
      </w:r>
      <w:r w:rsidRPr="00715444">
        <w:rPr>
          <w:rFonts w:ascii="Arial" w:hAnsi="Arial" w:cs="Arial"/>
          <w:sz w:val="22"/>
        </w:rPr>
        <w:t xml:space="preserve"> (image) au tableau 1.</w:t>
      </w:r>
    </w:p>
    <w:p w14:paraId="7F79F5F6"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04DDE28B" w14:textId="77777777" w:rsidR="009A40B3" w:rsidRPr="00715444" w:rsidRDefault="009A40B3" w:rsidP="00435995">
      <w:pPr>
        <w:pStyle w:val="Paragraphedeliste"/>
        <w:numPr>
          <w:ilvl w:val="0"/>
          <w:numId w:val="12"/>
        </w:numPr>
        <w:spacing w:after="120" w:line="259" w:lineRule="auto"/>
        <w:ind w:left="714" w:hanging="357"/>
        <w:contextualSpacing/>
        <w:rPr>
          <w:rFonts w:ascii="Arial" w:hAnsi="Arial" w:cs="Arial"/>
          <w:sz w:val="22"/>
        </w:rPr>
      </w:pPr>
      <w:r w:rsidRPr="00715444">
        <w:rPr>
          <w:rFonts w:ascii="Arial" w:hAnsi="Arial" w:cs="Arial"/>
          <w:sz w:val="22"/>
        </w:rPr>
        <w:t>À l’aide du papier millimétrique fixé sur l’</w:t>
      </w:r>
      <w:r w:rsidRPr="00715444">
        <w:rPr>
          <w:rFonts w:ascii="Arial" w:hAnsi="Arial" w:cs="Arial"/>
          <w:i/>
          <w:sz w:val="22"/>
        </w:rPr>
        <w:t>écran</w:t>
      </w:r>
      <w:r w:rsidRPr="00715444">
        <w:rPr>
          <w:rFonts w:ascii="Arial" w:hAnsi="Arial" w:cs="Arial"/>
          <w:sz w:val="22"/>
        </w:rPr>
        <w:t xml:space="preserve">, mesurer la hauteur de l’image et la noter au tableau 1. Inscrire également au tableau le sens (droite ou inversée) et le type d’image (réelle ou virtuelle). </w:t>
      </w:r>
    </w:p>
    <w:p w14:paraId="4F48B1DB" w14:textId="77777777" w:rsidR="009A40B3" w:rsidRPr="00715444" w:rsidRDefault="009A40B3" w:rsidP="009A40B3">
      <w:pPr>
        <w:pStyle w:val="Paragraphedeliste"/>
        <w:spacing w:after="120" w:line="259" w:lineRule="auto"/>
        <w:ind w:left="714"/>
        <w:contextualSpacing/>
        <w:rPr>
          <w:rFonts w:ascii="Arial" w:hAnsi="Arial" w:cs="Arial"/>
          <w:sz w:val="8"/>
          <w:szCs w:val="8"/>
        </w:rPr>
      </w:pPr>
    </w:p>
    <w:p w14:paraId="69D6E398" w14:textId="77777777" w:rsidR="00435995" w:rsidRPr="00715444" w:rsidRDefault="00435995" w:rsidP="00435995">
      <w:pPr>
        <w:pStyle w:val="Paragraphedeliste"/>
        <w:numPr>
          <w:ilvl w:val="0"/>
          <w:numId w:val="12"/>
        </w:numPr>
        <w:spacing w:after="160" w:line="259" w:lineRule="auto"/>
        <w:contextualSpacing/>
        <w:rPr>
          <w:rFonts w:ascii="Arial" w:hAnsi="Arial" w:cs="Arial"/>
          <w:sz w:val="22"/>
        </w:rPr>
      </w:pPr>
      <w:r w:rsidRPr="00715444">
        <w:rPr>
          <w:rFonts w:ascii="Arial" w:hAnsi="Arial" w:cs="Arial"/>
          <w:sz w:val="22"/>
        </w:rPr>
        <w:t>Tout en conservant le miroir à la même position (60,0 cm), répéter les étapes 13 et 14 pour les positions de l’objet 20,0 cm, 30,0 cm, 40,0 cm, puis à 50,0 cm (tout en faisant suivre la source), afin de compléter le tableau 1.</w:t>
      </w:r>
    </w:p>
    <w:p w14:paraId="73E633B4" w14:textId="77777777" w:rsidR="00435995" w:rsidRDefault="00435995" w:rsidP="00435995">
      <w:pPr>
        <w:pStyle w:val="Paragraphedeliste"/>
        <w:spacing w:after="160" w:line="259" w:lineRule="auto"/>
        <w:ind w:left="720"/>
        <w:contextualSpacing/>
        <w:rPr>
          <w:rFonts w:ascii="Arial" w:hAnsi="Arial" w:cs="Arial"/>
          <w:i/>
          <w:sz w:val="22"/>
        </w:rPr>
      </w:pPr>
      <w:r w:rsidRPr="00715444">
        <w:rPr>
          <w:rFonts w:ascii="Arial" w:hAnsi="Arial" w:cs="Arial"/>
          <w:b/>
          <w:i/>
          <w:sz w:val="22"/>
        </w:rPr>
        <w:t>Note :</w:t>
      </w:r>
      <w:r w:rsidRPr="00715444">
        <w:rPr>
          <w:rFonts w:ascii="Arial" w:hAnsi="Arial" w:cs="Arial"/>
          <w:i/>
          <w:sz w:val="22"/>
        </w:rPr>
        <w:t xml:space="preserve"> Pour la position de l’objet à 50,0 cm, afin d’observer l’image, il faut regarder directement dans le miroir.</w:t>
      </w:r>
    </w:p>
    <w:p w14:paraId="36E8F16A" w14:textId="3633990A" w:rsidR="00435995" w:rsidRDefault="00435995" w:rsidP="00435995">
      <w:pPr>
        <w:pStyle w:val="Paragraphedeliste"/>
        <w:spacing w:after="160" w:line="259" w:lineRule="auto"/>
        <w:ind w:left="720"/>
        <w:contextualSpacing/>
        <w:rPr>
          <w:rFonts w:ascii="Arial" w:hAnsi="Arial" w:cs="Arial"/>
          <w:i/>
          <w:sz w:val="22"/>
        </w:rPr>
      </w:pPr>
    </w:p>
    <w:p w14:paraId="0B221675" w14:textId="77777777" w:rsidR="000A22B3" w:rsidRDefault="000A22B3" w:rsidP="000A22B3">
      <w:pPr>
        <w:pStyle w:val="Paragraphedeliste"/>
        <w:spacing w:after="160" w:line="259" w:lineRule="auto"/>
        <w:ind w:left="720"/>
        <w:contextualSpacing/>
        <w:rPr>
          <w:rFonts w:ascii="Arial" w:hAnsi="Arial" w:cs="Arial"/>
          <w:sz w:val="22"/>
        </w:rPr>
      </w:pPr>
    </w:p>
    <w:p w14:paraId="490CB1BC" w14:textId="77777777" w:rsidR="00D6451D" w:rsidRDefault="00DB296B" w:rsidP="00DB296B">
      <w:pPr>
        <w:rPr>
          <w:rFonts w:ascii="Arial" w:hAnsi="Arial" w:cs="Arial"/>
          <w:b/>
          <w:sz w:val="28"/>
          <w:szCs w:val="28"/>
          <w:shd w:val="clear" w:color="auto" w:fill="D9D9D9" w:themeFill="background1" w:themeFillShade="D9"/>
        </w:rPr>
      </w:pPr>
      <w:r>
        <w:rPr>
          <w:rFonts w:ascii="Arial" w:hAnsi="Arial" w:cs="Arial"/>
          <w:b/>
          <w:sz w:val="28"/>
          <w:szCs w:val="28"/>
          <w:shd w:val="clear" w:color="auto" w:fill="D9D9D9" w:themeFill="background1" w:themeFillShade="D9"/>
        </w:rPr>
        <w:br w:type="page"/>
      </w:r>
    </w:p>
    <w:p w14:paraId="3D005D66" w14:textId="77777777" w:rsidR="00D645F6" w:rsidRPr="007420D1" w:rsidRDefault="00D645F6" w:rsidP="00D645F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lastRenderedPageBreak/>
        <w:t>Tableau des résultats</w:t>
      </w:r>
      <w:r>
        <w:rPr>
          <w:rFonts w:ascii="Arial" w:hAnsi="Arial" w:cs="Arial"/>
          <w:b/>
          <w:sz w:val="28"/>
          <w:szCs w:val="28"/>
          <w:shd w:val="clear" w:color="auto" w:fill="D9D9D9" w:themeFill="background1" w:themeFillShade="D9"/>
        </w:rPr>
        <w:t xml:space="preserve"> </w:t>
      </w:r>
      <w:r w:rsidRPr="001722D6">
        <w:rPr>
          <w:rFonts w:ascii="Arial" w:hAnsi="Arial" w:cs="Arial"/>
          <w:b/>
          <w:shd w:val="clear" w:color="auto" w:fill="D9D9D9" w:themeFill="background1" w:themeFillShade="D9"/>
        </w:rPr>
        <w:t>(Partie A)</w:t>
      </w:r>
    </w:p>
    <w:p w14:paraId="520BF93B" w14:textId="77777777" w:rsidR="00D645F6" w:rsidRPr="00F15122" w:rsidRDefault="00D645F6" w:rsidP="00D645F6">
      <w:pPr>
        <w:rPr>
          <w:rFonts w:ascii="Arial" w:hAnsi="Arial" w:cs="Arial"/>
          <w:b/>
          <w:sz w:val="28"/>
          <w:szCs w:val="28"/>
        </w:rPr>
      </w:pPr>
    </w:p>
    <w:p w14:paraId="30652AD8" w14:textId="77777777" w:rsidR="00D645F6" w:rsidRPr="009A40B3" w:rsidRDefault="00D645F6" w:rsidP="00D645F6">
      <w:pPr>
        <w:rPr>
          <w:rFonts w:ascii="Arial" w:hAnsi="Arial" w:cs="Arial"/>
          <w:b/>
        </w:rPr>
      </w:pPr>
      <w:r w:rsidRPr="009A40B3">
        <w:rPr>
          <w:rFonts w:ascii="Arial" w:hAnsi="Arial" w:cs="Arial"/>
          <w:b/>
        </w:rPr>
        <w:t xml:space="preserve">Tableau 1 – </w:t>
      </w:r>
      <w:r w:rsidRPr="009A40B3">
        <w:rPr>
          <w:rFonts w:ascii="Arial" w:hAnsi="Arial" w:cs="Arial"/>
          <w:b/>
          <w:u w:val="single"/>
        </w:rPr>
        <w:t>Mesures avec le miroir concave</w:t>
      </w:r>
      <w:r w:rsidRPr="009A40B3">
        <w:rPr>
          <w:rFonts w:ascii="Arial" w:hAnsi="Arial" w:cs="Arial"/>
          <w:b/>
        </w:rPr>
        <w:t xml:space="preserve"> </w:t>
      </w:r>
    </w:p>
    <w:p w14:paraId="6B3B9C99" w14:textId="77777777" w:rsidR="00EC5495" w:rsidRPr="0040169F" w:rsidRDefault="00EC5495" w:rsidP="00EC5495">
      <w:pPr>
        <w:rPr>
          <w:rFonts w:ascii="Arial" w:hAnsi="Arial" w:cs="Arial"/>
          <w:b/>
          <w:sz w:val="20"/>
          <w:szCs w:val="20"/>
        </w:rPr>
      </w:pPr>
    </w:p>
    <w:p w14:paraId="77BF086B" w14:textId="73D37B78" w:rsidR="008860D2" w:rsidRPr="009A40B3" w:rsidRDefault="00EC5495" w:rsidP="00EC5495">
      <w:pPr>
        <w:spacing w:after="120"/>
        <w:rPr>
          <w:rFonts w:ascii="Arial" w:hAnsi="Arial" w:cs="Arial"/>
          <w:b/>
          <w:sz w:val="22"/>
          <w:szCs w:val="22"/>
        </w:rPr>
      </w:pPr>
      <w:r w:rsidRPr="009A40B3">
        <w:rPr>
          <w:rFonts w:ascii="Arial" w:hAnsi="Arial" w:cs="Arial"/>
          <w:b/>
          <w:sz w:val="22"/>
          <w:szCs w:val="22"/>
        </w:rPr>
        <w:t xml:space="preserve">Hauteur de l’objet </w:t>
      </w:r>
      <w:r w:rsidRPr="009A40B3">
        <w:rPr>
          <w:b/>
          <w:sz w:val="22"/>
          <w:szCs w:val="22"/>
        </w:rPr>
        <w:t>(h</w:t>
      </w:r>
      <w:r w:rsidRPr="009A40B3">
        <w:rPr>
          <w:b/>
          <w:sz w:val="22"/>
          <w:szCs w:val="22"/>
          <w:vertAlign w:val="subscript"/>
        </w:rPr>
        <w:t>o</w:t>
      </w:r>
      <w:r w:rsidRPr="009A40B3">
        <w:rPr>
          <w:b/>
          <w:sz w:val="22"/>
          <w:szCs w:val="22"/>
        </w:rPr>
        <w:t xml:space="preserve">) </w:t>
      </w:r>
      <w:r w:rsidRPr="009A40B3">
        <w:rPr>
          <w:rFonts w:ascii="Arial" w:hAnsi="Arial" w:cs="Arial"/>
          <w:b/>
          <w:sz w:val="22"/>
          <w:szCs w:val="22"/>
        </w:rPr>
        <w:t>:  _____</w:t>
      </w:r>
      <w:r w:rsidRPr="009A40B3">
        <w:rPr>
          <w:color w:val="0070C0"/>
          <w:sz w:val="22"/>
          <w:szCs w:val="22"/>
        </w:rPr>
        <w:t xml:space="preserve"> </w:t>
      </w:r>
      <w:r w:rsidR="00C8081B" w:rsidRPr="009A40B3">
        <w:rPr>
          <w:color w:val="0070C0"/>
          <w:sz w:val="22"/>
          <w:szCs w:val="22"/>
        </w:rPr>
        <w:t>3,4</w:t>
      </w:r>
      <w:r w:rsidR="00C8081B" w:rsidRPr="009A40B3">
        <w:rPr>
          <w:sz w:val="22"/>
          <w:szCs w:val="22"/>
        </w:rPr>
        <w:t xml:space="preserve"> </w:t>
      </w:r>
      <w:r w:rsidR="00C8081B" w:rsidRPr="009A40B3">
        <w:rPr>
          <w:color w:val="0070C0"/>
          <w:sz w:val="22"/>
          <w:szCs w:val="22"/>
        </w:rPr>
        <w:t>cm</w:t>
      </w:r>
      <w:r w:rsidR="00BA6E82" w:rsidRPr="009A40B3">
        <w:rPr>
          <w:color w:val="0070C0"/>
          <w:sz w:val="22"/>
          <w:szCs w:val="22"/>
        </w:rPr>
        <w:t xml:space="preserve"> ± 0,1 cm</w:t>
      </w:r>
      <w:r w:rsidR="00BA6E82" w:rsidRPr="009A40B3">
        <w:rPr>
          <w:rFonts w:ascii="Arial" w:hAnsi="Arial" w:cs="Arial"/>
          <w:b/>
          <w:sz w:val="22"/>
          <w:szCs w:val="22"/>
        </w:rPr>
        <w:t xml:space="preserve"> </w:t>
      </w:r>
      <w:r w:rsidR="00C8081B" w:rsidRPr="009A40B3">
        <w:rPr>
          <w:rFonts w:ascii="Arial" w:hAnsi="Arial" w:cs="Arial"/>
          <w:b/>
          <w:sz w:val="22"/>
          <w:szCs w:val="22"/>
        </w:rPr>
        <w:t>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40169F" w14:paraId="1A6F96DF" w14:textId="7CB0A5E5" w:rsidTr="004B7724">
        <w:tc>
          <w:tcPr>
            <w:tcW w:w="989" w:type="dxa"/>
            <w:vAlign w:val="center"/>
          </w:tcPr>
          <w:p w14:paraId="376FA1A7" w14:textId="77777777" w:rsidR="001E2C45" w:rsidRDefault="001E2C45" w:rsidP="001E2C45">
            <w:pPr>
              <w:jc w:val="center"/>
              <w:rPr>
                <w:b/>
              </w:rPr>
            </w:pPr>
            <w:r w:rsidRPr="00F15122">
              <w:rPr>
                <w:b/>
              </w:rPr>
              <w:t>Mesure</w:t>
            </w:r>
          </w:p>
          <w:p w14:paraId="6DFBFC8D" w14:textId="50995B8F" w:rsidR="0040169F" w:rsidRPr="002D069E" w:rsidRDefault="001E2C45" w:rsidP="001E2C45">
            <w:pPr>
              <w:jc w:val="center"/>
              <w:rPr>
                <w:b/>
              </w:rPr>
            </w:pPr>
            <w:r>
              <w:rPr>
                <w:rFonts w:ascii="Calibri" w:hAnsi="Calibri"/>
                <w:b/>
              </w:rPr>
              <w:t>#</w:t>
            </w:r>
          </w:p>
        </w:tc>
        <w:tc>
          <w:tcPr>
            <w:tcW w:w="1416" w:type="dxa"/>
            <w:vAlign w:val="center"/>
          </w:tcPr>
          <w:p w14:paraId="3766DA6C" w14:textId="7A3FFCCC" w:rsidR="0040169F" w:rsidRDefault="0040169F" w:rsidP="0040169F">
            <w:pPr>
              <w:jc w:val="center"/>
              <w:rPr>
                <w:b/>
              </w:rPr>
            </w:pPr>
            <w:r w:rsidRPr="002D069E">
              <w:rPr>
                <w:b/>
              </w:rPr>
              <w:t>Position de l’objet</w:t>
            </w:r>
          </w:p>
          <w:p w14:paraId="77148C4E" w14:textId="73F920A9" w:rsidR="0040169F" w:rsidRPr="002D069E" w:rsidRDefault="0040169F" w:rsidP="0040169F">
            <w:pPr>
              <w:jc w:val="center"/>
              <w:rPr>
                <w:b/>
              </w:rPr>
            </w:pPr>
            <w:r w:rsidRPr="002D069E">
              <w:rPr>
                <w:b/>
              </w:rPr>
              <w:t xml:space="preserve">(± </w:t>
            </w:r>
            <w:r w:rsidRPr="00E15422">
              <w:rPr>
                <w:b/>
                <w:color w:val="0070C0"/>
              </w:rPr>
              <w:t xml:space="preserve">0,05 </w:t>
            </w:r>
            <w:r w:rsidRPr="002D069E">
              <w:rPr>
                <w:b/>
              </w:rPr>
              <w:t>cm)</w:t>
            </w:r>
          </w:p>
        </w:tc>
        <w:tc>
          <w:tcPr>
            <w:tcW w:w="1559" w:type="dxa"/>
            <w:vAlign w:val="center"/>
          </w:tcPr>
          <w:p w14:paraId="25AAD76C" w14:textId="03D2140D" w:rsidR="0040169F" w:rsidRDefault="0040169F" w:rsidP="0040169F">
            <w:pPr>
              <w:jc w:val="center"/>
              <w:rPr>
                <w:b/>
              </w:rPr>
            </w:pPr>
            <w:r w:rsidRPr="002D069E">
              <w:rPr>
                <w:b/>
              </w:rPr>
              <w:t>Position du miroir</w:t>
            </w:r>
          </w:p>
          <w:p w14:paraId="6A577981" w14:textId="1EC9255B" w:rsidR="0040169F" w:rsidRPr="002D069E" w:rsidRDefault="0040169F" w:rsidP="0040169F">
            <w:pPr>
              <w:jc w:val="center"/>
              <w:rPr>
                <w:b/>
              </w:rPr>
            </w:pPr>
            <w:r w:rsidRPr="002D069E">
              <w:rPr>
                <w:b/>
              </w:rPr>
              <w:t>(</w:t>
            </w:r>
            <w:r w:rsidRPr="00E15422">
              <w:rPr>
                <w:b/>
                <w:color w:val="0070C0"/>
              </w:rPr>
              <w:t>± 0,05 cm</w:t>
            </w:r>
            <w:r w:rsidRPr="002D069E">
              <w:rPr>
                <w:b/>
              </w:rPr>
              <w:t>)</w:t>
            </w:r>
          </w:p>
        </w:tc>
        <w:tc>
          <w:tcPr>
            <w:tcW w:w="1560" w:type="dxa"/>
            <w:vAlign w:val="center"/>
          </w:tcPr>
          <w:p w14:paraId="20B0371E" w14:textId="6E6C81FB" w:rsidR="0040169F" w:rsidRDefault="0040169F" w:rsidP="0040169F">
            <w:pPr>
              <w:jc w:val="center"/>
              <w:rPr>
                <w:b/>
              </w:rPr>
            </w:pPr>
            <w:r w:rsidRPr="002D069E">
              <w:rPr>
                <w:b/>
              </w:rPr>
              <w:t>Position de l’image</w:t>
            </w:r>
          </w:p>
          <w:p w14:paraId="38DD3CBB" w14:textId="52E11A06" w:rsidR="0040169F" w:rsidRPr="002D069E" w:rsidRDefault="0040169F" w:rsidP="0040169F">
            <w:pPr>
              <w:jc w:val="center"/>
              <w:rPr>
                <w:b/>
              </w:rPr>
            </w:pPr>
            <w:r w:rsidRPr="002D069E">
              <w:rPr>
                <w:b/>
              </w:rPr>
              <w:t>(</w:t>
            </w:r>
            <w:r w:rsidRPr="00E15422">
              <w:rPr>
                <w:b/>
                <w:color w:val="0070C0"/>
              </w:rPr>
              <w:t>± 0,05 cm</w:t>
            </w:r>
            <w:r w:rsidRPr="002D069E">
              <w:rPr>
                <w:b/>
              </w:rPr>
              <w:t>)</w:t>
            </w:r>
          </w:p>
        </w:tc>
        <w:tc>
          <w:tcPr>
            <w:tcW w:w="1559" w:type="dxa"/>
            <w:vAlign w:val="center"/>
          </w:tcPr>
          <w:p w14:paraId="1E064BAC" w14:textId="52548395" w:rsidR="0040169F" w:rsidRDefault="0040169F" w:rsidP="0040169F">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w:t>
            </w:r>
            <w:r w:rsidRPr="002D069E">
              <w:rPr>
                <w:b/>
              </w:rPr>
              <w:t xml:space="preserve"> (</w:t>
            </w:r>
            <w:r w:rsidRPr="00E15422">
              <w:rPr>
                <w:b/>
                <w:color w:val="0070C0"/>
              </w:rPr>
              <w:t>± 0,1 cm</w:t>
            </w:r>
            <w:r w:rsidRPr="002D069E">
              <w:rPr>
                <w:b/>
              </w:rPr>
              <w:t>)</w:t>
            </w:r>
          </w:p>
        </w:tc>
        <w:tc>
          <w:tcPr>
            <w:tcW w:w="1417" w:type="dxa"/>
            <w:vAlign w:val="center"/>
          </w:tcPr>
          <w:p w14:paraId="205E32FA" w14:textId="1E94B7A9" w:rsidR="0040169F" w:rsidRDefault="0040169F" w:rsidP="0040169F">
            <w:pPr>
              <w:jc w:val="center"/>
              <w:rPr>
                <w:b/>
              </w:rPr>
            </w:pPr>
            <w:r>
              <w:rPr>
                <w:b/>
              </w:rPr>
              <w:t>Sens</w:t>
            </w:r>
            <w:r w:rsidRPr="002D069E">
              <w:rPr>
                <w:b/>
              </w:rPr>
              <w:t xml:space="preserve"> de l’image</w:t>
            </w:r>
          </w:p>
          <w:p w14:paraId="7291D5A8" w14:textId="4A56A16A" w:rsidR="0040169F" w:rsidRDefault="0040169F" w:rsidP="0040169F">
            <w:pPr>
              <w:jc w:val="center"/>
              <w:rPr>
                <w:b/>
              </w:rPr>
            </w:pPr>
          </w:p>
        </w:tc>
        <w:tc>
          <w:tcPr>
            <w:tcW w:w="1417" w:type="dxa"/>
            <w:vAlign w:val="center"/>
          </w:tcPr>
          <w:p w14:paraId="7DA0DEBC" w14:textId="545E8874" w:rsidR="0040169F" w:rsidRDefault="0040169F" w:rsidP="0040169F">
            <w:pPr>
              <w:jc w:val="center"/>
              <w:rPr>
                <w:b/>
              </w:rPr>
            </w:pPr>
            <w:r>
              <w:rPr>
                <w:b/>
              </w:rPr>
              <w:t>Type d</w:t>
            </w:r>
            <w:r w:rsidRPr="002D069E">
              <w:rPr>
                <w:b/>
              </w:rPr>
              <w:t>’image</w:t>
            </w:r>
          </w:p>
          <w:p w14:paraId="1FD93AE7" w14:textId="49A5B510" w:rsidR="0040169F" w:rsidRPr="002D069E" w:rsidRDefault="0040169F" w:rsidP="0040169F">
            <w:pPr>
              <w:jc w:val="center"/>
              <w:rPr>
                <w:b/>
              </w:rPr>
            </w:pPr>
          </w:p>
        </w:tc>
      </w:tr>
      <w:tr w:rsidR="0040169F" w14:paraId="78047869" w14:textId="4B008556" w:rsidTr="0040169F">
        <w:trPr>
          <w:trHeight w:val="567"/>
        </w:trPr>
        <w:tc>
          <w:tcPr>
            <w:tcW w:w="989" w:type="dxa"/>
            <w:vAlign w:val="center"/>
          </w:tcPr>
          <w:p w14:paraId="45FBA0AF" w14:textId="77777777" w:rsidR="0040169F" w:rsidRDefault="0040169F" w:rsidP="0040169F">
            <w:pPr>
              <w:jc w:val="center"/>
            </w:pPr>
            <w:r>
              <w:t>1</w:t>
            </w:r>
          </w:p>
        </w:tc>
        <w:tc>
          <w:tcPr>
            <w:tcW w:w="1416" w:type="dxa"/>
          </w:tcPr>
          <w:p w14:paraId="615031D7" w14:textId="4CAC46BF" w:rsidR="0040169F" w:rsidRPr="00C8081B" w:rsidRDefault="00C8081B" w:rsidP="00C8081B">
            <w:pPr>
              <w:jc w:val="center"/>
              <w:rPr>
                <w:color w:val="0070C0"/>
              </w:rPr>
            </w:pPr>
            <w:r w:rsidRPr="00C8081B">
              <w:rPr>
                <w:color w:val="0070C0"/>
              </w:rPr>
              <w:t>10,00</w:t>
            </w:r>
          </w:p>
        </w:tc>
        <w:tc>
          <w:tcPr>
            <w:tcW w:w="1559" w:type="dxa"/>
          </w:tcPr>
          <w:p w14:paraId="5C94DDE5" w14:textId="3D8D11C7" w:rsidR="0040169F" w:rsidRPr="00C8081B" w:rsidRDefault="00C8081B" w:rsidP="00C8081B">
            <w:pPr>
              <w:jc w:val="center"/>
              <w:rPr>
                <w:color w:val="0070C0"/>
              </w:rPr>
            </w:pPr>
            <w:r w:rsidRPr="00C8081B">
              <w:rPr>
                <w:color w:val="0070C0"/>
              </w:rPr>
              <w:t>60,00</w:t>
            </w:r>
          </w:p>
        </w:tc>
        <w:tc>
          <w:tcPr>
            <w:tcW w:w="1560" w:type="dxa"/>
          </w:tcPr>
          <w:p w14:paraId="56117D65" w14:textId="784CAE31" w:rsidR="0040169F" w:rsidRPr="00C8081B" w:rsidRDefault="006B2F79" w:rsidP="00C8081B">
            <w:pPr>
              <w:jc w:val="center"/>
              <w:rPr>
                <w:color w:val="0070C0"/>
              </w:rPr>
            </w:pPr>
            <w:r>
              <w:rPr>
                <w:color w:val="0070C0"/>
              </w:rPr>
              <w:t>32,30</w:t>
            </w:r>
          </w:p>
        </w:tc>
        <w:tc>
          <w:tcPr>
            <w:tcW w:w="1559" w:type="dxa"/>
          </w:tcPr>
          <w:p w14:paraId="4D5FE9C0" w14:textId="726BE6E1" w:rsidR="0040169F" w:rsidRPr="00C8081B" w:rsidRDefault="00C8081B" w:rsidP="00C8081B">
            <w:pPr>
              <w:jc w:val="center"/>
              <w:rPr>
                <w:color w:val="0070C0"/>
              </w:rPr>
            </w:pPr>
            <w:r w:rsidRPr="00C8081B">
              <w:rPr>
                <w:color w:val="0070C0"/>
              </w:rPr>
              <w:t>2,8</w:t>
            </w:r>
          </w:p>
        </w:tc>
        <w:tc>
          <w:tcPr>
            <w:tcW w:w="1417" w:type="dxa"/>
          </w:tcPr>
          <w:p w14:paraId="7397421D" w14:textId="1FC01BC1" w:rsidR="0040169F" w:rsidRPr="00C8081B" w:rsidRDefault="00C8081B" w:rsidP="00C8081B">
            <w:pPr>
              <w:jc w:val="center"/>
              <w:rPr>
                <w:color w:val="0070C0"/>
              </w:rPr>
            </w:pPr>
            <w:r w:rsidRPr="00C8081B">
              <w:rPr>
                <w:color w:val="0070C0"/>
              </w:rPr>
              <w:t>inversée</w:t>
            </w:r>
          </w:p>
        </w:tc>
        <w:tc>
          <w:tcPr>
            <w:tcW w:w="1417" w:type="dxa"/>
          </w:tcPr>
          <w:p w14:paraId="6E081532" w14:textId="27F57509" w:rsidR="0040169F" w:rsidRPr="00C8081B" w:rsidRDefault="00C8081B" w:rsidP="00C8081B">
            <w:pPr>
              <w:jc w:val="center"/>
              <w:rPr>
                <w:color w:val="0070C0"/>
              </w:rPr>
            </w:pPr>
            <w:r w:rsidRPr="00C8081B">
              <w:rPr>
                <w:color w:val="0070C0"/>
              </w:rPr>
              <w:t>réelle</w:t>
            </w:r>
          </w:p>
        </w:tc>
      </w:tr>
      <w:tr w:rsidR="00C8081B" w14:paraId="09B050D1" w14:textId="17F98D26" w:rsidTr="0040169F">
        <w:trPr>
          <w:trHeight w:val="567"/>
        </w:trPr>
        <w:tc>
          <w:tcPr>
            <w:tcW w:w="989" w:type="dxa"/>
            <w:vAlign w:val="center"/>
          </w:tcPr>
          <w:p w14:paraId="5E8C437D" w14:textId="77777777" w:rsidR="00C8081B" w:rsidRDefault="00C8081B" w:rsidP="00C8081B">
            <w:pPr>
              <w:jc w:val="center"/>
            </w:pPr>
            <w:r>
              <w:t>2</w:t>
            </w:r>
          </w:p>
        </w:tc>
        <w:tc>
          <w:tcPr>
            <w:tcW w:w="1416" w:type="dxa"/>
          </w:tcPr>
          <w:p w14:paraId="4605E941" w14:textId="662F6C1E" w:rsidR="00C8081B" w:rsidRPr="00C8081B" w:rsidRDefault="006B2F79" w:rsidP="00C8081B">
            <w:pPr>
              <w:jc w:val="center"/>
              <w:rPr>
                <w:color w:val="0070C0"/>
              </w:rPr>
            </w:pPr>
            <w:r>
              <w:rPr>
                <w:color w:val="0070C0"/>
              </w:rPr>
              <w:t>20</w:t>
            </w:r>
            <w:r w:rsidR="00C8081B" w:rsidRPr="00C8081B">
              <w:rPr>
                <w:color w:val="0070C0"/>
              </w:rPr>
              <w:t>,00</w:t>
            </w:r>
          </w:p>
        </w:tc>
        <w:tc>
          <w:tcPr>
            <w:tcW w:w="1559" w:type="dxa"/>
          </w:tcPr>
          <w:p w14:paraId="6BD22A18" w14:textId="67EFDCBA" w:rsidR="00C8081B" w:rsidRPr="00C8081B" w:rsidRDefault="00C8081B" w:rsidP="00C8081B">
            <w:pPr>
              <w:jc w:val="center"/>
              <w:rPr>
                <w:color w:val="0070C0"/>
              </w:rPr>
            </w:pPr>
            <w:r w:rsidRPr="00C8081B">
              <w:rPr>
                <w:color w:val="0070C0"/>
              </w:rPr>
              <w:t>60,00</w:t>
            </w:r>
          </w:p>
        </w:tc>
        <w:tc>
          <w:tcPr>
            <w:tcW w:w="1560" w:type="dxa"/>
          </w:tcPr>
          <w:p w14:paraId="78A5BF7F" w14:textId="596DAB36" w:rsidR="00C8081B" w:rsidRPr="00C8081B" w:rsidRDefault="006B2F79" w:rsidP="00C8081B">
            <w:pPr>
              <w:jc w:val="center"/>
              <w:rPr>
                <w:color w:val="0070C0"/>
              </w:rPr>
            </w:pPr>
            <w:r>
              <w:rPr>
                <w:color w:val="0070C0"/>
              </w:rPr>
              <w:t>40,40</w:t>
            </w:r>
          </w:p>
        </w:tc>
        <w:tc>
          <w:tcPr>
            <w:tcW w:w="1559" w:type="dxa"/>
          </w:tcPr>
          <w:p w14:paraId="7556B5B0" w14:textId="3085342F" w:rsidR="00C8081B" w:rsidRPr="00C8081B" w:rsidRDefault="00C8081B" w:rsidP="00C8081B">
            <w:pPr>
              <w:jc w:val="center"/>
              <w:rPr>
                <w:color w:val="0070C0"/>
              </w:rPr>
            </w:pPr>
            <w:r w:rsidRPr="00C8081B">
              <w:rPr>
                <w:color w:val="0070C0"/>
              </w:rPr>
              <w:t>3,5</w:t>
            </w:r>
          </w:p>
        </w:tc>
        <w:tc>
          <w:tcPr>
            <w:tcW w:w="1417" w:type="dxa"/>
          </w:tcPr>
          <w:p w14:paraId="1A85092A" w14:textId="7C045D59" w:rsidR="00C8081B" w:rsidRPr="00C8081B" w:rsidRDefault="00C8081B" w:rsidP="00C8081B">
            <w:pPr>
              <w:jc w:val="center"/>
              <w:rPr>
                <w:color w:val="0070C0"/>
              </w:rPr>
            </w:pPr>
            <w:r w:rsidRPr="00C8081B">
              <w:rPr>
                <w:color w:val="0070C0"/>
              </w:rPr>
              <w:t>inversée</w:t>
            </w:r>
          </w:p>
        </w:tc>
        <w:tc>
          <w:tcPr>
            <w:tcW w:w="1417" w:type="dxa"/>
          </w:tcPr>
          <w:p w14:paraId="5BA896C9" w14:textId="4E7E1A5D" w:rsidR="00C8081B" w:rsidRPr="00C8081B" w:rsidRDefault="00C8081B" w:rsidP="00C8081B">
            <w:pPr>
              <w:jc w:val="center"/>
              <w:rPr>
                <w:color w:val="0070C0"/>
              </w:rPr>
            </w:pPr>
            <w:r w:rsidRPr="00C8081B">
              <w:rPr>
                <w:color w:val="0070C0"/>
              </w:rPr>
              <w:t>réelle</w:t>
            </w:r>
          </w:p>
        </w:tc>
      </w:tr>
      <w:tr w:rsidR="00C8081B" w14:paraId="59E06AE8" w14:textId="67A93ECD" w:rsidTr="0040169F">
        <w:trPr>
          <w:trHeight w:val="567"/>
        </w:trPr>
        <w:tc>
          <w:tcPr>
            <w:tcW w:w="989" w:type="dxa"/>
            <w:vAlign w:val="center"/>
          </w:tcPr>
          <w:p w14:paraId="4C192822" w14:textId="77777777" w:rsidR="00C8081B" w:rsidRDefault="00C8081B" w:rsidP="00C8081B">
            <w:pPr>
              <w:jc w:val="center"/>
            </w:pPr>
            <w:r>
              <w:t>3</w:t>
            </w:r>
          </w:p>
        </w:tc>
        <w:tc>
          <w:tcPr>
            <w:tcW w:w="1416" w:type="dxa"/>
          </w:tcPr>
          <w:p w14:paraId="7C2581C1" w14:textId="5A325225" w:rsidR="00C8081B" w:rsidRPr="00C8081B" w:rsidRDefault="006B2F79" w:rsidP="00C8081B">
            <w:pPr>
              <w:jc w:val="center"/>
              <w:rPr>
                <w:color w:val="0070C0"/>
              </w:rPr>
            </w:pPr>
            <w:r>
              <w:rPr>
                <w:color w:val="0070C0"/>
              </w:rPr>
              <w:t>3</w:t>
            </w:r>
            <w:r w:rsidR="00C8081B" w:rsidRPr="00C8081B">
              <w:rPr>
                <w:color w:val="0070C0"/>
              </w:rPr>
              <w:t>0,00</w:t>
            </w:r>
          </w:p>
        </w:tc>
        <w:tc>
          <w:tcPr>
            <w:tcW w:w="1559" w:type="dxa"/>
          </w:tcPr>
          <w:p w14:paraId="45EFCE69" w14:textId="77F3B8D0" w:rsidR="00C8081B" w:rsidRPr="00C8081B" w:rsidRDefault="00C8081B" w:rsidP="00C8081B">
            <w:pPr>
              <w:jc w:val="center"/>
              <w:rPr>
                <w:color w:val="0070C0"/>
              </w:rPr>
            </w:pPr>
            <w:r w:rsidRPr="00C8081B">
              <w:rPr>
                <w:color w:val="0070C0"/>
              </w:rPr>
              <w:t>60,00</w:t>
            </w:r>
          </w:p>
        </w:tc>
        <w:tc>
          <w:tcPr>
            <w:tcW w:w="1560" w:type="dxa"/>
          </w:tcPr>
          <w:p w14:paraId="1BCE7162" w14:textId="502AD210" w:rsidR="00C8081B" w:rsidRPr="00C8081B" w:rsidRDefault="006B2F79" w:rsidP="00C8081B">
            <w:pPr>
              <w:jc w:val="center"/>
              <w:rPr>
                <w:color w:val="0070C0"/>
              </w:rPr>
            </w:pPr>
            <w:r>
              <w:rPr>
                <w:color w:val="0070C0"/>
              </w:rPr>
              <w:t>61,50</w:t>
            </w:r>
          </w:p>
        </w:tc>
        <w:tc>
          <w:tcPr>
            <w:tcW w:w="1559" w:type="dxa"/>
          </w:tcPr>
          <w:p w14:paraId="281EB2F5" w14:textId="012FBF07" w:rsidR="00C8081B" w:rsidRPr="00C8081B" w:rsidRDefault="00C8081B" w:rsidP="00C8081B">
            <w:pPr>
              <w:jc w:val="center"/>
              <w:rPr>
                <w:color w:val="0070C0"/>
              </w:rPr>
            </w:pPr>
            <w:r w:rsidRPr="00C8081B">
              <w:rPr>
                <w:color w:val="0070C0"/>
              </w:rPr>
              <w:t>4,7</w:t>
            </w:r>
          </w:p>
        </w:tc>
        <w:tc>
          <w:tcPr>
            <w:tcW w:w="1417" w:type="dxa"/>
          </w:tcPr>
          <w:p w14:paraId="3CC41C6C" w14:textId="69176907" w:rsidR="00C8081B" w:rsidRPr="00C8081B" w:rsidRDefault="00C8081B" w:rsidP="00C8081B">
            <w:pPr>
              <w:jc w:val="center"/>
              <w:rPr>
                <w:color w:val="0070C0"/>
              </w:rPr>
            </w:pPr>
            <w:r w:rsidRPr="00C8081B">
              <w:rPr>
                <w:color w:val="0070C0"/>
              </w:rPr>
              <w:t>inversée</w:t>
            </w:r>
          </w:p>
        </w:tc>
        <w:tc>
          <w:tcPr>
            <w:tcW w:w="1417" w:type="dxa"/>
          </w:tcPr>
          <w:p w14:paraId="62DB3E73" w14:textId="422527C8" w:rsidR="00C8081B" w:rsidRPr="00C8081B" w:rsidRDefault="00C8081B" w:rsidP="00C8081B">
            <w:pPr>
              <w:jc w:val="center"/>
              <w:rPr>
                <w:color w:val="0070C0"/>
              </w:rPr>
            </w:pPr>
            <w:r w:rsidRPr="00C8081B">
              <w:rPr>
                <w:color w:val="0070C0"/>
              </w:rPr>
              <w:t>réelle</w:t>
            </w:r>
          </w:p>
        </w:tc>
      </w:tr>
      <w:tr w:rsidR="006B2F79" w14:paraId="21CCE298" w14:textId="77777777" w:rsidTr="0040169F">
        <w:trPr>
          <w:trHeight w:val="567"/>
        </w:trPr>
        <w:tc>
          <w:tcPr>
            <w:tcW w:w="989" w:type="dxa"/>
            <w:vAlign w:val="center"/>
          </w:tcPr>
          <w:p w14:paraId="0F17378C" w14:textId="66267260" w:rsidR="006B2F79" w:rsidRDefault="006B2F79" w:rsidP="006B2F79">
            <w:pPr>
              <w:jc w:val="center"/>
            </w:pPr>
            <w:r>
              <w:t>4</w:t>
            </w:r>
          </w:p>
        </w:tc>
        <w:tc>
          <w:tcPr>
            <w:tcW w:w="1416" w:type="dxa"/>
          </w:tcPr>
          <w:p w14:paraId="08BAB939" w14:textId="57862E75" w:rsidR="006B2F79" w:rsidRPr="00C8081B" w:rsidRDefault="006B2F79" w:rsidP="006B2F79">
            <w:pPr>
              <w:jc w:val="center"/>
              <w:rPr>
                <w:color w:val="0070C0"/>
              </w:rPr>
            </w:pPr>
            <w:r>
              <w:rPr>
                <w:color w:val="0070C0"/>
              </w:rPr>
              <w:t>40,00</w:t>
            </w:r>
          </w:p>
        </w:tc>
        <w:tc>
          <w:tcPr>
            <w:tcW w:w="1559" w:type="dxa"/>
          </w:tcPr>
          <w:p w14:paraId="7E607E7E" w14:textId="311311E1" w:rsidR="006B2F79" w:rsidRPr="00C8081B" w:rsidRDefault="006B2F79" w:rsidP="006B2F79">
            <w:pPr>
              <w:jc w:val="center"/>
              <w:rPr>
                <w:color w:val="0070C0"/>
              </w:rPr>
            </w:pPr>
            <w:r w:rsidRPr="00C8081B">
              <w:rPr>
                <w:color w:val="0070C0"/>
              </w:rPr>
              <w:t>60,00</w:t>
            </w:r>
          </w:p>
        </w:tc>
        <w:tc>
          <w:tcPr>
            <w:tcW w:w="1560" w:type="dxa"/>
          </w:tcPr>
          <w:p w14:paraId="56E1B037" w14:textId="08616E87" w:rsidR="006B2F79" w:rsidRPr="00C8081B" w:rsidRDefault="008355E9" w:rsidP="006B2F79">
            <w:pPr>
              <w:jc w:val="center"/>
              <w:rPr>
                <w:color w:val="0070C0"/>
              </w:rPr>
            </w:pPr>
            <w:r>
              <w:rPr>
                <w:color w:val="0070C0"/>
              </w:rPr>
              <w:t>a</w:t>
            </w:r>
            <w:r w:rsidR="006B2F79">
              <w:rPr>
                <w:color w:val="0070C0"/>
              </w:rPr>
              <w:t>ucune image</w:t>
            </w:r>
          </w:p>
        </w:tc>
        <w:tc>
          <w:tcPr>
            <w:tcW w:w="1559" w:type="dxa"/>
          </w:tcPr>
          <w:p w14:paraId="2B322558" w14:textId="58E87DCF" w:rsidR="006B2F79" w:rsidRPr="00C8081B" w:rsidRDefault="00F420FC" w:rsidP="006B2F79">
            <w:pPr>
              <w:jc w:val="center"/>
              <w:rPr>
                <w:color w:val="0070C0"/>
              </w:rPr>
            </w:pPr>
            <w:r>
              <w:rPr>
                <w:color w:val="0070C0"/>
              </w:rPr>
              <w:t>__</w:t>
            </w:r>
          </w:p>
        </w:tc>
        <w:tc>
          <w:tcPr>
            <w:tcW w:w="1417" w:type="dxa"/>
          </w:tcPr>
          <w:p w14:paraId="3DCF6202" w14:textId="5F159BFD" w:rsidR="006B2F79" w:rsidRPr="00C8081B" w:rsidRDefault="00F420FC" w:rsidP="006B2F79">
            <w:pPr>
              <w:jc w:val="center"/>
              <w:rPr>
                <w:color w:val="0070C0"/>
              </w:rPr>
            </w:pPr>
            <w:r>
              <w:rPr>
                <w:color w:val="0070C0"/>
              </w:rPr>
              <w:t>__</w:t>
            </w:r>
          </w:p>
        </w:tc>
        <w:tc>
          <w:tcPr>
            <w:tcW w:w="1417" w:type="dxa"/>
          </w:tcPr>
          <w:p w14:paraId="57EFB3AD" w14:textId="686CD41C" w:rsidR="006B2F79" w:rsidRPr="00C8081B" w:rsidRDefault="00F420FC" w:rsidP="006B2F79">
            <w:pPr>
              <w:jc w:val="center"/>
              <w:rPr>
                <w:color w:val="0070C0"/>
              </w:rPr>
            </w:pPr>
            <w:r>
              <w:rPr>
                <w:color w:val="0070C0"/>
              </w:rPr>
              <w:t>__</w:t>
            </w:r>
          </w:p>
        </w:tc>
      </w:tr>
      <w:tr w:rsidR="006B2F79" w14:paraId="7FE097A4" w14:textId="77777777" w:rsidTr="0040169F">
        <w:trPr>
          <w:trHeight w:val="567"/>
        </w:trPr>
        <w:tc>
          <w:tcPr>
            <w:tcW w:w="989" w:type="dxa"/>
            <w:vAlign w:val="center"/>
          </w:tcPr>
          <w:p w14:paraId="5CD311B4" w14:textId="6BFEBA31" w:rsidR="006B2F79" w:rsidRDefault="006B2F79" w:rsidP="006B2F79">
            <w:pPr>
              <w:jc w:val="center"/>
            </w:pPr>
            <w:r>
              <w:t>5</w:t>
            </w:r>
          </w:p>
        </w:tc>
        <w:tc>
          <w:tcPr>
            <w:tcW w:w="1416" w:type="dxa"/>
          </w:tcPr>
          <w:p w14:paraId="0C429E9C" w14:textId="77777777" w:rsidR="006B2F79" w:rsidRDefault="006B2F79" w:rsidP="006B2F79">
            <w:pPr>
              <w:jc w:val="center"/>
              <w:rPr>
                <w:color w:val="0070C0"/>
              </w:rPr>
            </w:pPr>
          </w:p>
          <w:p w14:paraId="285B1C41" w14:textId="51B11040" w:rsidR="006B2F79" w:rsidRPr="00C8081B" w:rsidRDefault="006B2F79" w:rsidP="006B2F79">
            <w:pPr>
              <w:jc w:val="center"/>
              <w:rPr>
                <w:color w:val="0070C0"/>
              </w:rPr>
            </w:pPr>
            <w:r>
              <w:rPr>
                <w:color w:val="0070C0"/>
              </w:rPr>
              <w:t>50,00</w:t>
            </w:r>
          </w:p>
        </w:tc>
        <w:tc>
          <w:tcPr>
            <w:tcW w:w="1559" w:type="dxa"/>
          </w:tcPr>
          <w:p w14:paraId="72CB8F0D" w14:textId="77777777" w:rsidR="006B2F79" w:rsidRPr="0055424C" w:rsidRDefault="006B2F79" w:rsidP="006B2F79">
            <w:pPr>
              <w:jc w:val="center"/>
              <w:rPr>
                <w:color w:val="0070C0"/>
              </w:rPr>
            </w:pPr>
          </w:p>
          <w:p w14:paraId="4A57B8BD" w14:textId="43A1C326" w:rsidR="006B2F79" w:rsidRPr="0055424C" w:rsidRDefault="006B2F79" w:rsidP="006B2F79">
            <w:pPr>
              <w:jc w:val="center"/>
              <w:rPr>
                <w:color w:val="0070C0"/>
              </w:rPr>
            </w:pPr>
            <w:r w:rsidRPr="0055424C">
              <w:rPr>
                <w:color w:val="0070C0"/>
              </w:rPr>
              <w:t>60,00</w:t>
            </w:r>
          </w:p>
        </w:tc>
        <w:tc>
          <w:tcPr>
            <w:tcW w:w="1560" w:type="dxa"/>
          </w:tcPr>
          <w:p w14:paraId="2256FD4F" w14:textId="343E1D04" w:rsidR="006B2F79" w:rsidRPr="0055424C" w:rsidRDefault="008355E9" w:rsidP="008355E9">
            <w:pPr>
              <w:jc w:val="center"/>
              <w:rPr>
                <w:color w:val="0070C0"/>
              </w:rPr>
            </w:pPr>
            <w:r w:rsidRPr="0055424C">
              <w:rPr>
                <w:color w:val="0070C0"/>
              </w:rPr>
              <w:t>derrière le</w:t>
            </w:r>
            <w:r w:rsidR="006B2F79" w:rsidRPr="0055424C">
              <w:rPr>
                <w:color w:val="0070C0"/>
              </w:rPr>
              <w:t xml:space="preserve"> miroir</w:t>
            </w:r>
          </w:p>
        </w:tc>
        <w:tc>
          <w:tcPr>
            <w:tcW w:w="1559" w:type="dxa"/>
          </w:tcPr>
          <w:p w14:paraId="28032D49" w14:textId="77777777" w:rsidR="006B2F79" w:rsidRPr="0055424C" w:rsidRDefault="006B2F79" w:rsidP="006B2F79">
            <w:pPr>
              <w:jc w:val="center"/>
              <w:rPr>
                <w:color w:val="0070C0"/>
              </w:rPr>
            </w:pPr>
          </w:p>
          <w:p w14:paraId="7E408095" w14:textId="1E5F7017" w:rsidR="006B2F79" w:rsidRPr="0055424C" w:rsidRDefault="008355E9" w:rsidP="006B2F79">
            <w:pPr>
              <w:jc w:val="center"/>
              <w:rPr>
                <w:color w:val="0070C0"/>
              </w:rPr>
            </w:pPr>
            <w:r w:rsidRPr="0055424C">
              <w:rPr>
                <w:color w:val="0070C0"/>
              </w:rPr>
              <w:t>p</w:t>
            </w:r>
            <w:r w:rsidR="00F420FC" w:rsidRPr="0055424C">
              <w:rPr>
                <w:color w:val="0070C0"/>
              </w:rPr>
              <w:t>lus grande</w:t>
            </w:r>
          </w:p>
        </w:tc>
        <w:tc>
          <w:tcPr>
            <w:tcW w:w="1417" w:type="dxa"/>
          </w:tcPr>
          <w:p w14:paraId="191496CA" w14:textId="77777777" w:rsidR="006B2F79" w:rsidRPr="0055424C" w:rsidRDefault="006B2F79" w:rsidP="006B2F79">
            <w:pPr>
              <w:jc w:val="center"/>
              <w:rPr>
                <w:color w:val="0070C0"/>
              </w:rPr>
            </w:pPr>
          </w:p>
          <w:p w14:paraId="0B91DFE0" w14:textId="3FDCEA48" w:rsidR="006B2F79" w:rsidRPr="0055424C" w:rsidRDefault="006B2F79" w:rsidP="006B2F79">
            <w:pPr>
              <w:jc w:val="center"/>
              <w:rPr>
                <w:color w:val="0070C0"/>
              </w:rPr>
            </w:pPr>
            <w:r w:rsidRPr="0055424C">
              <w:rPr>
                <w:color w:val="0070C0"/>
              </w:rPr>
              <w:t>droite</w:t>
            </w:r>
          </w:p>
        </w:tc>
        <w:tc>
          <w:tcPr>
            <w:tcW w:w="1417" w:type="dxa"/>
          </w:tcPr>
          <w:p w14:paraId="45E97390" w14:textId="77777777" w:rsidR="006B2F79" w:rsidRDefault="006B2F79" w:rsidP="006B2F79">
            <w:pPr>
              <w:jc w:val="center"/>
              <w:rPr>
                <w:color w:val="0070C0"/>
              </w:rPr>
            </w:pPr>
          </w:p>
          <w:p w14:paraId="76463EB5" w14:textId="063BD166" w:rsidR="006B2F79" w:rsidRPr="00C8081B" w:rsidRDefault="006B2F79" w:rsidP="006B2F79">
            <w:pPr>
              <w:jc w:val="center"/>
              <w:rPr>
                <w:color w:val="0070C0"/>
              </w:rPr>
            </w:pPr>
            <w:r>
              <w:rPr>
                <w:color w:val="0070C0"/>
              </w:rPr>
              <w:t>virtuelle</w:t>
            </w:r>
          </w:p>
        </w:tc>
      </w:tr>
    </w:tbl>
    <w:p w14:paraId="5399397A" w14:textId="77777777" w:rsidR="000D0CEB" w:rsidRDefault="000D0CEB" w:rsidP="00DB296B">
      <w:pPr>
        <w:rPr>
          <w:rFonts w:ascii="Arial" w:hAnsi="Arial" w:cs="Arial"/>
          <w:sz w:val="28"/>
          <w:szCs w:val="28"/>
        </w:rPr>
      </w:pPr>
    </w:p>
    <w:p w14:paraId="602DC54A" w14:textId="0900152E" w:rsidR="00A9724F" w:rsidRDefault="00A9724F">
      <w:pPr>
        <w:rPr>
          <w:rFonts w:ascii="Arial" w:hAnsi="Arial" w:cs="Arial"/>
          <w:i/>
          <w:szCs w:val="28"/>
        </w:rPr>
      </w:pPr>
    </w:p>
    <w:p w14:paraId="7A041B64" w14:textId="77777777" w:rsidR="00D645F6" w:rsidRPr="006D2242" w:rsidRDefault="00D645F6" w:rsidP="00D645F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8"/>
          <w:szCs w:val="28"/>
        </w:rPr>
      </w:pPr>
      <w:r w:rsidRPr="006D2242">
        <w:rPr>
          <w:rFonts w:ascii="Arial" w:hAnsi="Arial" w:cs="Arial"/>
          <w:b/>
          <w:bCs/>
          <w:sz w:val="28"/>
          <w:szCs w:val="28"/>
        </w:rPr>
        <w:t>Analyse des résultats</w:t>
      </w:r>
      <w:r>
        <w:rPr>
          <w:rFonts w:ascii="Arial" w:hAnsi="Arial" w:cs="Arial"/>
          <w:b/>
          <w:bCs/>
          <w:sz w:val="28"/>
          <w:szCs w:val="28"/>
        </w:rPr>
        <w:t xml:space="preserve"> </w:t>
      </w:r>
      <w:r w:rsidRPr="001722D6">
        <w:rPr>
          <w:rFonts w:ascii="Arial" w:hAnsi="Arial" w:cs="Arial"/>
          <w:b/>
          <w:bCs/>
        </w:rPr>
        <w:t>(Partie A)</w:t>
      </w:r>
    </w:p>
    <w:p w14:paraId="0A9BC431" w14:textId="77777777" w:rsidR="00D645F6" w:rsidRDefault="00D645F6" w:rsidP="00D645F6">
      <w:pPr>
        <w:tabs>
          <w:tab w:val="left" w:pos="851"/>
          <w:tab w:val="left" w:pos="1418"/>
          <w:tab w:val="right" w:pos="7939"/>
        </w:tabs>
      </w:pPr>
    </w:p>
    <w:p w14:paraId="14C24A5E" w14:textId="1DDE298B" w:rsidR="00D645F6" w:rsidRPr="00F15122" w:rsidRDefault="00D645F6" w:rsidP="00D645F6">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Pr>
          <w:rFonts w:ascii="Arial" w:hAnsi="Arial" w:cs="Arial"/>
          <w:i/>
          <w:szCs w:val="28"/>
        </w:rPr>
        <w:t xml:space="preserve">moyenne </w:t>
      </w:r>
      <w:r w:rsidRPr="00B62151">
        <w:rPr>
          <w:rFonts w:ascii="Arial" w:hAnsi="Arial" w:cs="Arial"/>
          <w:i/>
          <w:szCs w:val="28"/>
        </w:rPr>
        <w:t xml:space="preserve">du miroir concave. Sous le tableau, </w:t>
      </w:r>
      <w:r w:rsidR="002D631A" w:rsidRPr="00B62151">
        <w:rPr>
          <w:rFonts w:ascii="Arial" w:hAnsi="Arial" w:cs="Arial"/>
          <w:i/>
          <w:szCs w:val="28"/>
        </w:rPr>
        <w:t>joignez</w:t>
      </w:r>
      <w:r w:rsidRPr="00B62151">
        <w:rPr>
          <w:rFonts w:ascii="Arial" w:hAnsi="Arial" w:cs="Arial"/>
          <w:i/>
          <w:szCs w:val="28"/>
        </w:rPr>
        <w:t xml:space="preserve"> </w:t>
      </w:r>
      <w:r w:rsidR="0097277E" w:rsidRPr="00B62151">
        <w:rPr>
          <w:rFonts w:ascii="Arial" w:hAnsi="Arial" w:cs="Arial"/>
          <w:i/>
          <w:szCs w:val="28"/>
        </w:rPr>
        <w:t>un exemple de calcul</w:t>
      </w:r>
      <w:r w:rsidRPr="00B62151">
        <w:rPr>
          <w:rFonts w:ascii="Arial" w:hAnsi="Arial" w:cs="Arial"/>
          <w:i/>
          <w:szCs w:val="28"/>
        </w:rPr>
        <w:t xml:space="preserve"> </w:t>
      </w:r>
      <w:r w:rsidR="0097277E" w:rsidRPr="00B62151">
        <w:rPr>
          <w:rFonts w:ascii="Arial" w:hAnsi="Arial" w:cs="Arial"/>
          <w:i/>
          <w:szCs w:val="28"/>
        </w:rPr>
        <w:t>pour cha</w:t>
      </w:r>
      <w:r w:rsidR="00B62151" w:rsidRPr="00B62151">
        <w:rPr>
          <w:rFonts w:ascii="Arial" w:hAnsi="Arial" w:cs="Arial"/>
          <w:i/>
          <w:szCs w:val="28"/>
        </w:rPr>
        <w:t>cun de</w:t>
      </w:r>
      <w:r w:rsidR="0097277E" w:rsidRPr="00B62151">
        <w:rPr>
          <w:rFonts w:ascii="Arial" w:hAnsi="Arial" w:cs="Arial"/>
          <w:i/>
          <w:szCs w:val="28"/>
        </w:rPr>
        <w:t xml:space="preserve"> </w:t>
      </w:r>
      <w:r w:rsidR="002D631A" w:rsidRPr="00B62151">
        <w:rPr>
          <w:rFonts w:ascii="Arial" w:hAnsi="Arial" w:cs="Arial"/>
          <w:i/>
          <w:szCs w:val="28"/>
        </w:rPr>
        <w:t>paramètre</w:t>
      </w:r>
      <w:r w:rsidR="00B62151" w:rsidRPr="00B62151">
        <w:rPr>
          <w:rFonts w:ascii="Arial" w:hAnsi="Arial" w:cs="Arial"/>
          <w:i/>
          <w:szCs w:val="28"/>
        </w:rPr>
        <w:t>s</w:t>
      </w:r>
      <w:r w:rsidR="002D631A" w:rsidRPr="00B62151">
        <w:rPr>
          <w:rFonts w:ascii="Arial" w:hAnsi="Arial" w:cs="Arial"/>
          <w:i/>
          <w:szCs w:val="28"/>
        </w:rPr>
        <w:t xml:space="preserve"> cal</w:t>
      </w:r>
      <w:r w:rsidR="00B62151" w:rsidRPr="00B62151">
        <w:rPr>
          <w:rFonts w:ascii="Arial" w:hAnsi="Arial" w:cs="Arial"/>
          <w:i/>
          <w:szCs w:val="28"/>
        </w:rPr>
        <w:t>culés</w:t>
      </w:r>
      <w:r w:rsidR="001E30A6" w:rsidRPr="00B62151">
        <w:rPr>
          <w:rFonts w:ascii="Arial" w:hAnsi="Arial" w:cs="Arial"/>
          <w:i/>
          <w:szCs w:val="28"/>
        </w:rPr>
        <w:t>.</w:t>
      </w:r>
    </w:p>
    <w:p w14:paraId="7CABC552" w14:textId="77777777" w:rsidR="00D645F6" w:rsidRDefault="00D645F6" w:rsidP="00D645F6">
      <w:pPr>
        <w:rPr>
          <w:rFonts w:ascii="Arial" w:hAnsi="Arial" w:cs="Arial"/>
          <w:sz w:val="28"/>
          <w:szCs w:val="28"/>
        </w:rPr>
      </w:pPr>
    </w:p>
    <w:p w14:paraId="64BDDE70" w14:textId="77777777" w:rsidR="00D645F6" w:rsidRPr="009A40B3" w:rsidRDefault="00D645F6" w:rsidP="00D645F6">
      <w:pPr>
        <w:rPr>
          <w:rFonts w:ascii="Arial" w:hAnsi="Arial" w:cs="Arial"/>
          <w:b/>
          <w:u w:val="single"/>
        </w:rPr>
      </w:pPr>
      <w:r w:rsidRPr="009A40B3">
        <w:rPr>
          <w:rFonts w:ascii="Arial" w:hAnsi="Arial" w:cs="Arial"/>
          <w:b/>
        </w:rPr>
        <w:t xml:space="preserve">Tableau 2 - </w:t>
      </w:r>
      <w:r w:rsidRPr="009A40B3">
        <w:rPr>
          <w:rFonts w:ascii="Arial" w:hAnsi="Arial" w:cs="Arial"/>
          <w:b/>
          <w:u w:val="single"/>
        </w:rPr>
        <w:t>Longueur focale du miroir concave</w:t>
      </w:r>
      <w:r w:rsidRPr="009A40B3">
        <w:rPr>
          <w:rFonts w:ascii="Arial" w:hAnsi="Arial" w:cs="Arial"/>
        </w:rPr>
        <w:t xml:space="preserve"> </w:t>
      </w:r>
    </w:p>
    <w:p w14:paraId="4DA8CEA6" w14:textId="77777777" w:rsidR="006D2242" w:rsidRDefault="006D2242" w:rsidP="006D2242">
      <w:pPr>
        <w:rPr>
          <w:rFonts w:ascii="Arial" w:hAnsi="Arial" w:cs="Arial"/>
          <w:sz w:val="28"/>
          <w:szCs w:val="28"/>
        </w:rPr>
      </w:pPr>
    </w:p>
    <w:tbl>
      <w:tblPr>
        <w:tblStyle w:val="Grilledutableau"/>
        <w:tblW w:w="9394" w:type="dxa"/>
        <w:tblLook w:val="04A0" w:firstRow="1" w:lastRow="0" w:firstColumn="1" w:lastColumn="0" w:noHBand="0" w:noVBand="1"/>
      </w:tblPr>
      <w:tblGrid>
        <w:gridCol w:w="989"/>
        <w:gridCol w:w="2550"/>
        <w:gridCol w:w="2693"/>
        <w:gridCol w:w="3162"/>
      </w:tblGrid>
      <w:tr w:rsidR="009A40B3" w14:paraId="5FF69DEE" w14:textId="77777777" w:rsidTr="00D53BA2">
        <w:trPr>
          <w:trHeight w:val="510"/>
        </w:trPr>
        <w:tc>
          <w:tcPr>
            <w:tcW w:w="989" w:type="dxa"/>
            <w:vAlign w:val="center"/>
          </w:tcPr>
          <w:p w14:paraId="655DBC11" w14:textId="691F4A5F" w:rsidR="009A40B3" w:rsidRDefault="009A40B3" w:rsidP="009A40B3">
            <w:pPr>
              <w:jc w:val="center"/>
              <w:rPr>
                <w:b/>
              </w:rPr>
            </w:pPr>
            <w:r w:rsidRPr="00F15122">
              <w:rPr>
                <w:b/>
              </w:rPr>
              <w:t>Mesure</w:t>
            </w:r>
          </w:p>
          <w:p w14:paraId="5804BBC1" w14:textId="77777777" w:rsidR="009A40B3" w:rsidRPr="00F15122" w:rsidRDefault="009A40B3" w:rsidP="009A40B3">
            <w:pPr>
              <w:jc w:val="center"/>
              <w:rPr>
                <w:b/>
              </w:rPr>
            </w:pPr>
            <w:r>
              <w:rPr>
                <w:rFonts w:ascii="Calibri" w:hAnsi="Calibri"/>
                <w:b/>
              </w:rPr>
              <w:t>#</w:t>
            </w:r>
          </w:p>
        </w:tc>
        <w:tc>
          <w:tcPr>
            <w:tcW w:w="2550" w:type="dxa"/>
            <w:vAlign w:val="center"/>
          </w:tcPr>
          <w:p w14:paraId="448517BC" w14:textId="77777777" w:rsidR="009A40B3" w:rsidRPr="00210BFF" w:rsidRDefault="009A40B3" w:rsidP="009A40B3">
            <w:pPr>
              <w:jc w:val="center"/>
              <w:rPr>
                <w:b/>
                <w:color w:val="0070C0"/>
                <w:vertAlign w:val="subscript"/>
              </w:rPr>
            </w:pPr>
            <w:r>
              <w:rPr>
                <w:b/>
                <w:color w:val="0070C0"/>
              </w:rPr>
              <w:t>d</w:t>
            </w:r>
            <w:r>
              <w:rPr>
                <w:b/>
                <w:color w:val="0070C0"/>
                <w:vertAlign w:val="subscript"/>
              </w:rPr>
              <w:t>o</w:t>
            </w:r>
          </w:p>
          <w:p w14:paraId="48A3C450" w14:textId="40EC58BF" w:rsidR="009A40B3" w:rsidRPr="00FA3428" w:rsidRDefault="009A40B3" w:rsidP="009A40B3">
            <w:pPr>
              <w:jc w:val="center"/>
            </w:pPr>
            <w:r>
              <w:rPr>
                <w:b/>
                <w:color w:val="0070C0"/>
              </w:rPr>
              <w:t>(± 0,1</w:t>
            </w:r>
            <w:r w:rsidRPr="00C8081B">
              <w:rPr>
                <w:b/>
                <w:color w:val="0070C0"/>
              </w:rPr>
              <w:t xml:space="preserve"> cm)</w:t>
            </w:r>
          </w:p>
        </w:tc>
        <w:tc>
          <w:tcPr>
            <w:tcW w:w="2693" w:type="dxa"/>
            <w:vAlign w:val="center"/>
          </w:tcPr>
          <w:p w14:paraId="46155BDF" w14:textId="77777777" w:rsidR="009A40B3" w:rsidRPr="00210BFF" w:rsidRDefault="009A40B3" w:rsidP="009A40B3">
            <w:pPr>
              <w:jc w:val="center"/>
              <w:rPr>
                <w:b/>
                <w:color w:val="0070C0"/>
                <w:vertAlign w:val="subscript"/>
              </w:rPr>
            </w:pPr>
            <w:r>
              <w:rPr>
                <w:b/>
                <w:color w:val="0070C0"/>
              </w:rPr>
              <w:t>d</w:t>
            </w:r>
            <w:r>
              <w:rPr>
                <w:b/>
                <w:color w:val="0070C0"/>
                <w:vertAlign w:val="subscript"/>
              </w:rPr>
              <w:t>i</w:t>
            </w:r>
          </w:p>
          <w:p w14:paraId="4DAF0BCD" w14:textId="3C72549A" w:rsidR="009A40B3" w:rsidRDefault="009A40B3" w:rsidP="009A40B3">
            <w:pPr>
              <w:jc w:val="center"/>
            </w:pPr>
            <w:r>
              <w:rPr>
                <w:b/>
                <w:color w:val="0070C0"/>
              </w:rPr>
              <w:t>(± 0,05</w:t>
            </w:r>
            <w:r w:rsidRPr="00C8081B">
              <w:rPr>
                <w:b/>
                <w:color w:val="0070C0"/>
              </w:rPr>
              <w:t xml:space="preserve"> cm)</w:t>
            </w:r>
          </w:p>
        </w:tc>
        <w:tc>
          <w:tcPr>
            <w:tcW w:w="3162" w:type="dxa"/>
            <w:vAlign w:val="center"/>
          </w:tcPr>
          <w:p w14:paraId="3D582382" w14:textId="77777777" w:rsidR="009A40B3" w:rsidRPr="009A40B3" w:rsidRDefault="009A40B3" w:rsidP="009A40B3">
            <w:pPr>
              <w:jc w:val="center"/>
              <w:rPr>
                <w:b/>
                <w:color w:val="0070C0"/>
              </w:rPr>
            </w:pPr>
            <w:r w:rsidRPr="009A40B3">
              <w:rPr>
                <w:b/>
                <w:color w:val="0070C0"/>
              </w:rPr>
              <w:t>f</w:t>
            </w:r>
          </w:p>
          <w:p w14:paraId="4F64900A" w14:textId="7956FCDA" w:rsidR="009A40B3" w:rsidRDefault="009A40B3" w:rsidP="009A40B3">
            <w:pPr>
              <w:jc w:val="center"/>
            </w:pPr>
            <w:r w:rsidRPr="009A40B3">
              <w:rPr>
                <w:b/>
                <w:color w:val="0070C0"/>
              </w:rPr>
              <w:t>(cm)</w:t>
            </w:r>
          </w:p>
        </w:tc>
      </w:tr>
      <w:tr w:rsidR="009A40B3" w14:paraId="34E5766F" w14:textId="77777777" w:rsidTr="00D53BA2">
        <w:trPr>
          <w:trHeight w:val="510"/>
        </w:trPr>
        <w:tc>
          <w:tcPr>
            <w:tcW w:w="989" w:type="dxa"/>
            <w:vAlign w:val="center"/>
          </w:tcPr>
          <w:p w14:paraId="1315AC8C" w14:textId="77777777" w:rsidR="009A40B3" w:rsidRDefault="009A40B3" w:rsidP="009A40B3">
            <w:pPr>
              <w:jc w:val="center"/>
            </w:pPr>
            <w:r>
              <w:t>1</w:t>
            </w:r>
          </w:p>
        </w:tc>
        <w:tc>
          <w:tcPr>
            <w:tcW w:w="2550" w:type="dxa"/>
            <w:vAlign w:val="center"/>
          </w:tcPr>
          <w:p w14:paraId="41893EB7" w14:textId="09246294" w:rsidR="009A40B3" w:rsidRDefault="009A40B3" w:rsidP="009A40B3">
            <w:pPr>
              <w:jc w:val="center"/>
            </w:pPr>
            <w:r w:rsidRPr="00C8081B">
              <w:rPr>
                <w:color w:val="0070C0"/>
              </w:rPr>
              <w:t>50,0</w:t>
            </w:r>
          </w:p>
        </w:tc>
        <w:tc>
          <w:tcPr>
            <w:tcW w:w="2693" w:type="dxa"/>
          </w:tcPr>
          <w:p w14:paraId="4937D3BD" w14:textId="53E677F2" w:rsidR="009A40B3" w:rsidRDefault="009A40B3" w:rsidP="009A40B3">
            <w:pPr>
              <w:jc w:val="center"/>
            </w:pPr>
            <w:r>
              <w:rPr>
                <w:color w:val="0070C0"/>
              </w:rPr>
              <w:t>3</w:t>
            </w:r>
            <w:r w:rsidRPr="00C8081B">
              <w:rPr>
                <w:color w:val="0070C0"/>
              </w:rPr>
              <w:t>2,</w:t>
            </w:r>
            <w:r>
              <w:rPr>
                <w:color w:val="0070C0"/>
              </w:rPr>
              <w:t>30</w:t>
            </w:r>
          </w:p>
        </w:tc>
        <w:tc>
          <w:tcPr>
            <w:tcW w:w="3162" w:type="dxa"/>
            <w:vAlign w:val="center"/>
          </w:tcPr>
          <w:p w14:paraId="7DC2CAA7" w14:textId="294870C1" w:rsidR="009A40B3" w:rsidRDefault="009A40B3" w:rsidP="009A40B3">
            <w:pPr>
              <w:jc w:val="center"/>
            </w:pPr>
            <w:r>
              <w:rPr>
                <w:color w:val="0070C0"/>
              </w:rPr>
              <w:t>19,7</w:t>
            </w:r>
          </w:p>
        </w:tc>
      </w:tr>
      <w:tr w:rsidR="009A40B3" w14:paraId="65A11D85" w14:textId="77777777" w:rsidTr="00D53BA2">
        <w:trPr>
          <w:trHeight w:val="510"/>
        </w:trPr>
        <w:tc>
          <w:tcPr>
            <w:tcW w:w="989" w:type="dxa"/>
            <w:vAlign w:val="center"/>
          </w:tcPr>
          <w:p w14:paraId="61FD4D46" w14:textId="77777777" w:rsidR="009A40B3" w:rsidRDefault="009A40B3" w:rsidP="009A40B3">
            <w:pPr>
              <w:jc w:val="center"/>
            </w:pPr>
            <w:r>
              <w:t>2</w:t>
            </w:r>
          </w:p>
        </w:tc>
        <w:tc>
          <w:tcPr>
            <w:tcW w:w="2550" w:type="dxa"/>
            <w:vAlign w:val="center"/>
          </w:tcPr>
          <w:p w14:paraId="4D8A652C" w14:textId="4B9450E3" w:rsidR="009A40B3" w:rsidRDefault="009A40B3" w:rsidP="009A40B3">
            <w:pPr>
              <w:jc w:val="center"/>
            </w:pPr>
            <w:r w:rsidRPr="00C8081B">
              <w:rPr>
                <w:color w:val="0070C0"/>
              </w:rPr>
              <w:t>4</w:t>
            </w:r>
            <w:r>
              <w:rPr>
                <w:color w:val="0070C0"/>
              </w:rPr>
              <w:t>0</w:t>
            </w:r>
            <w:r w:rsidRPr="00C8081B">
              <w:rPr>
                <w:color w:val="0070C0"/>
              </w:rPr>
              <w:t>,0</w:t>
            </w:r>
          </w:p>
        </w:tc>
        <w:tc>
          <w:tcPr>
            <w:tcW w:w="2693" w:type="dxa"/>
          </w:tcPr>
          <w:p w14:paraId="515834A8" w14:textId="13EFE35E" w:rsidR="009A40B3" w:rsidRDefault="009A40B3" w:rsidP="009A40B3">
            <w:pPr>
              <w:jc w:val="center"/>
            </w:pPr>
            <w:r>
              <w:rPr>
                <w:color w:val="0070C0"/>
              </w:rPr>
              <w:t>40,4</w:t>
            </w:r>
            <w:r w:rsidRPr="00C8081B">
              <w:rPr>
                <w:color w:val="0070C0"/>
              </w:rPr>
              <w:t>0</w:t>
            </w:r>
          </w:p>
        </w:tc>
        <w:tc>
          <w:tcPr>
            <w:tcW w:w="3162" w:type="dxa"/>
            <w:vAlign w:val="center"/>
          </w:tcPr>
          <w:p w14:paraId="3FE8EB8C" w14:textId="5B1A69BD" w:rsidR="009A40B3" w:rsidRDefault="009A40B3" w:rsidP="009A40B3">
            <w:pPr>
              <w:jc w:val="center"/>
            </w:pPr>
            <w:r>
              <w:rPr>
                <w:color w:val="0070C0"/>
              </w:rPr>
              <w:t>20,1</w:t>
            </w:r>
          </w:p>
        </w:tc>
      </w:tr>
      <w:tr w:rsidR="009A40B3" w14:paraId="2443534E" w14:textId="77777777" w:rsidTr="00D53BA2">
        <w:trPr>
          <w:trHeight w:val="510"/>
        </w:trPr>
        <w:tc>
          <w:tcPr>
            <w:tcW w:w="989" w:type="dxa"/>
            <w:tcBorders>
              <w:bottom w:val="single" w:sz="4" w:space="0" w:color="auto"/>
            </w:tcBorders>
            <w:vAlign w:val="center"/>
          </w:tcPr>
          <w:p w14:paraId="70F651FA" w14:textId="77777777" w:rsidR="009A40B3" w:rsidRDefault="009A40B3" w:rsidP="009A40B3">
            <w:pPr>
              <w:jc w:val="center"/>
            </w:pPr>
            <w:r>
              <w:t>3</w:t>
            </w:r>
          </w:p>
        </w:tc>
        <w:tc>
          <w:tcPr>
            <w:tcW w:w="2550" w:type="dxa"/>
            <w:tcBorders>
              <w:bottom w:val="single" w:sz="4" w:space="0" w:color="auto"/>
            </w:tcBorders>
            <w:vAlign w:val="center"/>
          </w:tcPr>
          <w:p w14:paraId="34B3DBC8" w14:textId="74F24AE3" w:rsidR="009A40B3" w:rsidRDefault="009A40B3" w:rsidP="009A40B3">
            <w:pPr>
              <w:jc w:val="center"/>
            </w:pPr>
            <w:r>
              <w:rPr>
                <w:color w:val="0070C0"/>
              </w:rPr>
              <w:t>3</w:t>
            </w:r>
            <w:r w:rsidRPr="00C8081B">
              <w:rPr>
                <w:color w:val="0070C0"/>
              </w:rPr>
              <w:t>0,0</w:t>
            </w:r>
          </w:p>
        </w:tc>
        <w:tc>
          <w:tcPr>
            <w:tcW w:w="2693" w:type="dxa"/>
            <w:tcBorders>
              <w:bottom w:val="single" w:sz="4" w:space="0" w:color="auto"/>
            </w:tcBorders>
          </w:tcPr>
          <w:p w14:paraId="73035A26" w14:textId="0E2FDA15" w:rsidR="009A40B3" w:rsidRDefault="009A40B3" w:rsidP="009A40B3">
            <w:pPr>
              <w:jc w:val="center"/>
            </w:pPr>
            <w:r>
              <w:rPr>
                <w:color w:val="0070C0"/>
              </w:rPr>
              <w:t>61,5</w:t>
            </w:r>
            <w:r w:rsidRPr="00C8081B">
              <w:rPr>
                <w:color w:val="0070C0"/>
              </w:rPr>
              <w:t>0</w:t>
            </w:r>
          </w:p>
        </w:tc>
        <w:tc>
          <w:tcPr>
            <w:tcW w:w="3162" w:type="dxa"/>
            <w:vAlign w:val="center"/>
          </w:tcPr>
          <w:p w14:paraId="62A6637B" w14:textId="1F575865" w:rsidR="009A40B3" w:rsidRDefault="009A40B3" w:rsidP="009A40B3">
            <w:pPr>
              <w:jc w:val="center"/>
            </w:pPr>
            <w:r>
              <w:rPr>
                <w:color w:val="0070C0"/>
              </w:rPr>
              <w:t>20,2</w:t>
            </w:r>
          </w:p>
        </w:tc>
      </w:tr>
      <w:tr w:rsidR="009A40B3" w14:paraId="2ECD2B5C" w14:textId="77777777" w:rsidTr="00D53BA2">
        <w:trPr>
          <w:trHeight w:val="510"/>
        </w:trPr>
        <w:tc>
          <w:tcPr>
            <w:tcW w:w="989" w:type="dxa"/>
            <w:tcBorders>
              <w:left w:val="nil"/>
              <w:bottom w:val="nil"/>
              <w:right w:val="nil"/>
            </w:tcBorders>
            <w:vAlign w:val="center"/>
          </w:tcPr>
          <w:p w14:paraId="45DFA736" w14:textId="77777777" w:rsidR="009A40B3" w:rsidRDefault="009A40B3" w:rsidP="009A40B3">
            <w:pPr>
              <w:jc w:val="center"/>
            </w:pPr>
          </w:p>
        </w:tc>
        <w:tc>
          <w:tcPr>
            <w:tcW w:w="2550" w:type="dxa"/>
            <w:tcBorders>
              <w:left w:val="nil"/>
              <w:bottom w:val="nil"/>
              <w:right w:val="nil"/>
            </w:tcBorders>
            <w:vAlign w:val="center"/>
          </w:tcPr>
          <w:p w14:paraId="301E8E39" w14:textId="77777777" w:rsidR="009A40B3" w:rsidRPr="001A054D" w:rsidRDefault="009A40B3" w:rsidP="00D53BA2">
            <w:pPr>
              <w:jc w:val="center"/>
            </w:pPr>
          </w:p>
        </w:tc>
        <w:tc>
          <w:tcPr>
            <w:tcW w:w="2693" w:type="dxa"/>
            <w:tcBorders>
              <w:left w:val="nil"/>
              <w:bottom w:val="nil"/>
            </w:tcBorders>
            <w:vAlign w:val="center"/>
          </w:tcPr>
          <w:p w14:paraId="1F42DEC0" w14:textId="77777777" w:rsidR="009A40B3" w:rsidRPr="001A054D" w:rsidRDefault="009A40B3" w:rsidP="00D53BA2">
            <w:pPr>
              <w:jc w:val="center"/>
            </w:pPr>
            <w:r w:rsidRPr="001A054D">
              <w:rPr>
                <w:b/>
                <w:color w:val="0070C0"/>
              </w:rPr>
              <w:t xml:space="preserve">                          f</w:t>
            </w:r>
            <w:r w:rsidRPr="001A054D">
              <w:rPr>
                <w:b/>
                <w:color w:val="0070C0"/>
                <w:vertAlign w:val="subscript"/>
              </w:rPr>
              <w:t xml:space="preserve"> moyenne :</w:t>
            </w:r>
          </w:p>
        </w:tc>
        <w:tc>
          <w:tcPr>
            <w:tcW w:w="3162" w:type="dxa"/>
            <w:vAlign w:val="center"/>
          </w:tcPr>
          <w:p w14:paraId="63682E82" w14:textId="585D1850" w:rsidR="009A40B3" w:rsidRPr="001A054D" w:rsidRDefault="009A40B3" w:rsidP="00D53BA2">
            <w:pPr>
              <w:jc w:val="center"/>
            </w:pPr>
            <w:r w:rsidRPr="001A054D">
              <w:rPr>
                <w:color w:val="0070C0"/>
              </w:rPr>
              <w:t>20,0</w:t>
            </w:r>
          </w:p>
        </w:tc>
      </w:tr>
    </w:tbl>
    <w:p w14:paraId="790BE396" w14:textId="5CCE1598" w:rsidR="009A40B3" w:rsidRDefault="009A40B3" w:rsidP="006D2242">
      <w:pPr>
        <w:rPr>
          <w:rFonts w:ascii="Arial" w:hAnsi="Arial" w:cs="Arial"/>
          <w:sz w:val="28"/>
          <w:szCs w:val="28"/>
        </w:rPr>
      </w:pPr>
    </w:p>
    <w:p w14:paraId="7AE199CC" w14:textId="1225C2D4" w:rsidR="009A40B3" w:rsidRPr="00F05EDE" w:rsidRDefault="009A40B3" w:rsidP="009A40B3">
      <w:pPr>
        <w:rPr>
          <w:rFonts w:ascii="Arial" w:hAnsi="Arial" w:cs="Arial"/>
          <w:b/>
        </w:rPr>
      </w:pPr>
      <w:r w:rsidRPr="00F05EDE">
        <w:rPr>
          <w:rFonts w:ascii="Arial" w:hAnsi="Arial" w:cs="Arial"/>
          <w:b/>
        </w:rPr>
        <w:t>Exemples de calculs pour la mesure 1 :</w:t>
      </w:r>
    </w:p>
    <w:p w14:paraId="5125AB26" w14:textId="77777777" w:rsidR="00B917CC" w:rsidRDefault="00B917CC" w:rsidP="006D2242">
      <w:pPr>
        <w:rPr>
          <w:rFonts w:ascii="Arial" w:hAnsi="Arial" w:cs="Arial"/>
          <w:color w:val="0070C0"/>
          <w:sz w:val="28"/>
          <w:szCs w:val="28"/>
        </w:rPr>
      </w:pPr>
    </w:p>
    <w:p w14:paraId="38F72D9C" w14:textId="52475F13" w:rsidR="00871220" w:rsidRDefault="00210BFF" w:rsidP="00210BFF">
      <w:pPr>
        <w:ind w:firstLine="709"/>
        <w:rPr>
          <w:b/>
          <w:color w:val="0070C0"/>
        </w:rPr>
      </w:pPr>
      <w:r>
        <w:rPr>
          <w:b/>
          <w:color w:val="0070C0"/>
        </w:rPr>
        <w:t>d</w:t>
      </w:r>
      <w:r>
        <w:rPr>
          <w:b/>
          <w:color w:val="0070C0"/>
          <w:vertAlign w:val="subscript"/>
        </w:rPr>
        <w:t>o</w:t>
      </w:r>
      <w:r w:rsidR="00871220">
        <w:rPr>
          <w:b/>
          <w:color w:val="0070C0"/>
          <w:vertAlign w:val="subscript"/>
        </w:rPr>
        <w:t xml:space="preserve"> </w:t>
      </w:r>
      <w:r>
        <w:rPr>
          <w:b/>
          <w:color w:val="0070C0"/>
          <w:vertAlign w:val="subscript"/>
        </w:rPr>
        <w:t xml:space="preserve"> </w:t>
      </w:r>
      <w:r>
        <w:rPr>
          <w:b/>
          <w:color w:val="0070C0"/>
        </w:rPr>
        <w:t xml:space="preserve">= position du miroir – position de l’objet </w:t>
      </w:r>
    </w:p>
    <w:p w14:paraId="208B5F14" w14:textId="12C02909" w:rsidR="00210BFF" w:rsidRPr="00210BFF" w:rsidRDefault="00871220" w:rsidP="00210BFF">
      <w:pPr>
        <w:ind w:firstLine="709"/>
        <w:rPr>
          <w:b/>
          <w:color w:val="0070C0"/>
        </w:rPr>
      </w:pPr>
      <w:r>
        <w:rPr>
          <w:b/>
          <w:color w:val="0070C0"/>
        </w:rPr>
        <w:t xml:space="preserve">     </w:t>
      </w:r>
      <w:r w:rsidR="00210BFF">
        <w:rPr>
          <w:b/>
          <w:color w:val="0070C0"/>
        </w:rPr>
        <w:t>= (60,00</w:t>
      </w:r>
      <w:r>
        <w:rPr>
          <w:b/>
          <w:color w:val="0070C0"/>
        </w:rPr>
        <w:t xml:space="preserve"> cm</w:t>
      </w:r>
      <w:r w:rsidR="00210BFF">
        <w:rPr>
          <w:b/>
          <w:color w:val="0070C0"/>
        </w:rPr>
        <w:t xml:space="preserve"> </w:t>
      </w:r>
      <w:r w:rsidR="00210BFF" w:rsidRPr="00210BFF">
        <w:rPr>
          <w:b/>
          <w:color w:val="0070C0"/>
        </w:rPr>
        <w:t>± 0,05 cm) -</w:t>
      </w:r>
      <w:r w:rsidR="00210BFF">
        <w:rPr>
          <w:b/>
        </w:rPr>
        <w:t xml:space="preserve"> </w:t>
      </w:r>
      <w:r>
        <w:rPr>
          <w:b/>
          <w:color w:val="0070C0"/>
        </w:rPr>
        <w:t xml:space="preserve">(10,00 cm </w:t>
      </w:r>
      <w:r w:rsidRPr="00210BFF">
        <w:rPr>
          <w:b/>
          <w:color w:val="0070C0"/>
        </w:rPr>
        <w:t>± 0,05 cm)</w:t>
      </w:r>
    </w:p>
    <w:p w14:paraId="6906D11F" w14:textId="349FAC7B" w:rsidR="00871220" w:rsidRDefault="00871220" w:rsidP="00871220">
      <w:pPr>
        <w:rPr>
          <w:b/>
          <w:color w:val="0070C0"/>
        </w:rPr>
      </w:pPr>
      <w:r>
        <w:rPr>
          <w:rFonts w:ascii="Arial" w:hAnsi="Arial" w:cs="Arial"/>
          <w:color w:val="0070C0"/>
          <w:sz w:val="28"/>
          <w:szCs w:val="28"/>
        </w:rPr>
        <w:tab/>
        <w:t xml:space="preserve">    </w:t>
      </w:r>
      <w:r>
        <w:rPr>
          <w:b/>
          <w:color w:val="0070C0"/>
        </w:rPr>
        <w:t xml:space="preserve">= 50,0 cm </w:t>
      </w:r>
      <w:r w:rsidRPr="00210BFF">
        <w:rPr>
          <w:b/>
          <w:color w:val="0070C0"/>
        </w:rPr>
        <w:t xml:space="preserve">± </w:t>
      </w:r>
      <w:r>
        <w:rPr>
          <w:b/>
          <w:color w:val="0070C0"/>
        </w:rPr>
        <w:t>0,1</w:t>
      </w:r>
      <w:r w:rsidRPr="00210BFF">
        <w:rPr>
          <w:b/>
          <w:color w:val="0070C0"/>
        </w:rPr>
        <w:t xml:space="preserve"> cm</w:t>
      </w:r>
      <w:r>
        <w:rPr>
          <w:b/>
          <w:color w:val="0070C0"/>
        </w:rPr>
        <w:t xml:space="preserve"> </w:t>
      </w:r>
    </w:p>
    <w:p w14:paraId="1A8B2554" w14:textId="77777777" w:rsidR="00871220" w:rsidRDefault="00871220" w:rsidP="00871220">
      <w:pPr>
        <w:rPr>
          <w:rFonts w:ascii="Arial" w:hAnsi="Arial" w:cs="Arial"/>
          <w:color w:val="0070C0"/>
          <w:sz w:val="28"/>
          <w:szCs w:val="28"/>
        </w:rPr>
      </w:pPr>
    </w:p>
    <w:p w14:paraId="7BECBCC1" w14:textId="603BF531" w:rsidR="00B917CC" w:rsidRDefault="00B917CC" w:rsidP="00871220">
      <w:pPr>
        <w:rPr>
          <w:rFonts w:ascii="Arial" w:hAnsi="Arial" w:cs="Arial"/>
          <w:color w:val="0070C0"/>
          <w:sz w:val="28"/>
          <w:szCs w:val="28"/>
        </w:rPr>
      </w:pPr>
    </w:p>
    <w:p w14:paraId="3E21D311" w14:textId="1605F281" w:rsidR="00B917CC" w:rsidRDefault="00B917CC" w:rsidP="00B917CC">
      <w:pPr>
        <w:ind w:firstLine="709"/>
        <w:rPr>
          <w:b/>
          <w:color w:val="0070C0"/>
        </w:rPr>
      </w:pPr>
      <w:r>
        <w:rPr>
          <w:b/>
          <w:color w:val="0070C0"/>
        </w:rPr>
        <w:t>d</w:t>
      </w:r>
      <w:r>
        <w:rPr>
          <w:b/>
          <w:color w:val="0070C0"/>
          <w:vertAlign w:val="subscript"/>
        </w:rPr>
        <w:t xml:space="preserve">i  </w:t>
      </w:r>
      <w:r>
        <w:rPr>
          <w:b/>
          <w:color w:val="0070C0"/>
        </w:rPr>
        <w:t xml:space="preserve">= mesure prise et notée au tableau 1 </w:t>
      </w:r>
    </w:p>
    <w:p w14:paraId="32AB1628" w14:textId="367284BE" w:rsidR="00B917CC" w:rsidRPr="003964AB" w:rsidRDefault="00B917CC" w:rsidP="00B917CC">
      <w:pPr>
        <w:ind w:firstLine="709"/>
        <w:rPr>
          <w:b/>
          <w:color w:val="0070C0"/>
        </w:rPr>
      </w:pPr>
      <w:r>
        <w:rPr>
          <w:b/>
          <w:color w:val="0070C0"/>
        </w:rPr>
        <w:t xml:space="preserve">     </w:t>
      </w:r>
      <w:r w:rsidRPr="003964AB">
        <w:rPr>
          <w:b/>
          <w:color w:val="0070C0"/>
        </w:rPr>
        <w:t>= 32,30 cm ± 0,05 cm</w:t>
      </w:r>
    </w:p>
    <w:p w14:paraId="687DD458" w14:textId="625B4E94" w:rsidR="00B917CC" w:rsidRPr="003964AB" w:rsidRDefault="00B917CC" w:rsidP="00B917CC">
      <w:pPr>
        <w:rPr>
          <w:b/>
          <w:color w:val="0070C0"/>
        </w:rPr>
      </w:pPr>
      <w:r w:rsidRPr="003964AB">
        <w:rPr>
          <w:rFonts w:ascii="Arial" w:hAnsi="Arial" w:cs="Arial"/>
          <w:color w:val="0070C0"/>
          <w:sz w:val="28"/>
          <w:szCs w:val="28"/>
        </w:rPr>
        <w:tab/>
        <w:t xml:space="preserve">    </w:t>
      </w:r>
    </w:p>
    <w:p w14:paraId="6832F878" w14:textId="77777777" w:rsidR="00B917CC" w:rsidRPr="003964AB" w:rsidRDefault="00B917CC" w:rsidP="00871220">
      <w:pPr>
        <w:rPr>
          <w:rFonts w:ascii="Arial" w:hAnsi="Arial" w:cs="Arial"/>
          <w:color w:val="0070C0"/>
          <w:sz w:val="28"/>
          <w:szCs w:val="28"/>
        </w:rPr>
      </w:pPr>
    </w:p>
    <w:p w14:paraId="03D3EC3C" w14:textId="02E811E8" w:rsidR="00B917CC" w:rsidRDefault="000A22B3" w:rsidP="000A22B3">
      <w:pPr>
        <w:rPr>
          <w:b/>
          <w:color w:val="0070C0"/>
        </w:rPr>
      </w:pPr>
      <w:r>
        <w:rPr>
          <w:b/>
          <w:color w:val="0070C0"/>
        </w:rPr>
        <w:t xml:space="preserve">       </w:t>
      </w:r>
      <w:r w:rsidRPr="002D2E0E">
        <w:rPr>
          <w:b/>
          <w:color w:val="0070C0"/>
        </w:rPr>
        <w:t>Calcul de la distance focale</w:t>
      </w:r>
      <w:r>
        <w:rPr>
          <w:b/>
          <w:color w:val="0070C0"/>
        </w:rPr>
        <w:t xml:space="preserve"> (f)</w:t>
      </w:r>
      <w:r w:rsidRPr="002D2E0E">
        <w:rPr>
          <w:b/>
          <w:color w:val="0070C0"/>
        </w:rPr>
        <w:t>:</w:t>
      </w:r>
    </w:p>
    <w:p w14:paraId="16CC5745" w14:textId="77777777" w:rsidR="000A22B3" w:rsidRDefault="000A22B3" w:rsidP="00871220">
      <w:pPr>
        <w:rPr>
          <w:rFonts w:ascii="Arial" w:hAnsi="Arial" w:cs="Arial"/>
          <w:color w:val="0070C0"/>
          <w:sz w:val="28"/>
          <w:szCs w:val="28"/>
        </w:rPr>
      </w:pPr>
    </w:p>
    <w:p w14:paraId="28EC7CB1" w14:textId="698DD64E" w:rsidR="0032302D" w:rsidRPr="00B15B7C" w:rsidRDefault="000A22B3" w:rsidP="0032302D">
      <w:pPr>
        <w:ind w:firstLine="709"/>
        <w:rPr>
          <w:b/>
          <w:color w:val="0070C0"/>
          <w:lang w:val="en-CA"/>
        </w:rPr>
      </w:pPr>
      <w:r w:rsidRPr="003964AB">
        <w:rPr>
          <w:b/>
          <w:color w:val="0070C0"/>
        </w:rPr>
        <w:t xml:space="preserve">  </w:t>
      </w:r>
      <w:r w:rsidRPr="003964AB">
        <w:rPr>
          <w:b/>
          <w:color w:val="0070C0"/>
          <w:u w:val="single"/>
        </w:rPr>
        <w:t xml:space="preserve"> </w:t>
      </w:r>
      <w:r w:rsidR="0032302D" w:rsidRPr="00B15B7C">
        <w:rPr>
          <w:b/>
          <w:color w:val="0070C0"/>
          <w:u w:val="single"/>
          <w:lang w:val="en-CA"/>
        </w:rPr>
        <w:t>1</w:t>
      </w:r>
      <w:r w:rsidR="0032302D" w:rsidRPr="00B15B7C">
        <w:rPr>
          <w:b/>
          <w:color w:val="0070C0"/>
          <w:lang w:val="en-CA"/>
        </w:rPr>
        <w:t xml:space="preserve">  </w:t>
      </w:r>
      <w:r w:rsidR="00871220" w:rsidRPr="00B15B7C">
        <w:rPr>
          <w:color w:val="0070C0"/>
          <w:lang w:val="en-CA"/>
        </w:rPr>
        <w:t xml:space="preserve">=   </w:t>
      </w:r>
      <w:r w:rsidR="00871220" w:rsidRPr="00B15B7C">
        <w:rPr>
          <w:b/>
          <w:color w:val="0070C0"/>
          <w:u w:val="single"/>
          <w:lang w:val="en-CA"/>
        </w:rPr>
        <w:t>1</w:t>
      </w:r>
      <w:r w:rsidR="006F51BA" w:rsidRPr="00B15B7C">
        <w:rPr>
          <w:b/>
          <w:color w:val="0070C0"/>
          <w:lang w:val="en-CA"/>
        </w:rPr>
        <w:t xml:space="preserve">  +</w:t>
      </w:r>
      <w:r w:rsidR="00871220" w:rsidRPr="00B15B7C">
        <w:rPr>
          <w:b/>
          <w:color w:val="0070C0"/>
          <w:lang w:val="en-CA"/>
        </w:rPr>
        <w:t xml:space="preserve">  </w:t>
      </w:r>
      <w:r w:rsidR="00871220" w:rsidRPr="00B15B7C">
        <w:rPr>
          <w:b/>
          <w:color w:val="0070C0"/>
          <w:u w:val="single"/>
          <w:lang w:val="en-CA"/>
        </w:rPr>
        <w:t>1</w:t>
      </w:r>
      <w:r w:rsidR="00871220" w:rsidRPr="00B15B7C">
        <w:rPr>
          <w:b/>
          <w:color w:val="0070C0"/>
          <w:lang w:val="en-CA"/>
        </w:rPr>
        <w:t xml:space="preserve">  </w:t>
      </w:r>
      <w:r w:rsidR="0032302D" w:rsidRPr="00B15B7C">
        <w:rPr>
          <w:b/>
          <w:color w:val="0070C0"/>
          <w:lang w:val="en-CA"/>
        </w:rPr>
        <w:t xml:space="preserve"> </w:t>
      </w:r>
      <w:r w:rsidR="00871220" w:rsidRPr="00B15B7C">
        <w:rPr>
          <w:b/>
          <w:color w:val="0070C0"/>
          <w:lang w:val="en-CA"/>
        </w:rPr>
        <w:t xml:space="preserve"> </w:t>
      </w:r>
      <w:r w:rsidR="0032302D" w:rsidRPr="00B15B7C">
        <w:rPr>
          <w:b/>
          <w:color w:val="0070C0"/>
          <w:lang w:val="en-CA"/>
        </w:rPr>
        <w:t xml:space="preserve">=     </w:t>
      </w:r>
      <w:r w:rsidR="0032302D" w:rsidRPr="00B15B7C">
        <w:rPr>
          <w:b/>
          <w:color w:val="0070C0"/>
          <w:u w:val="single"/>
          <w:lang w:val="en-CA"/>
        </w:rPr>
        <w:t>1</w:t>
      </w:r>
      <w:r w:rsidR="006F51BA" w:rsidRPr="00B15B7C">
        <w:rPr>
          <w:b/>
          <w:color w:val="0070C0"/>
          <w:lang w:val="en-CA"/>
        </w:rPr>
        <w:t xml:space="preserve">     +</w:t>
      </w:r>
      <w:r w:rsidR="0032302D" w:rsidRPr="00B15B7C">
        <w:rPr>
          <w:b/>
          <w:color w:val="0070C0"/>
          <w:lang w:val="en-CA"/>
        </w:rPr>
        <w:t xml:space="preserve">    </w:t>
      </w:r>
      <w:r w:rsidR="0032302D" w:rsidRPr="00B15B7C">
        <w:rPr>
          <w:b/>
          <w:color w:val="0070C0"/>
          <w:u w:val="single"/>
          <w:lang w:val="en-CA"/>
        </w:rPr>
        <w:t>1</w:t>
      </w:r>
      <w:r w:rsidR="0032302D" w:rsidRPr="00B15B7C">
        <w:rPr>
          <w:b/>
          <w:color w:val="0070C0"/>
          <w:lang w:val="en-CA"/>
        </w:rPr>
        <w:t xml:space="preserve">     =  0,0</w:t>
      </w:r>
      <w:r w:rsidR="007E3726" w:rsidRPr="00B15B7C">
        <w:rPr>
          <w:b/>
          <w:color w:val="0070C0"/>
          <w:lang w:val="en-CA"/>
        </w:rPr>
        <w:t>506</w:t>
      </w:r>
      <w:r w:rsidR="0032302D" w:rsidRPr="00B15B7C">
        <w:rPr>
          <w:b/>
          <w:color w:val="0070C0"/>
          <w:lang w:val="en-CA"/>
        </w:rPr>
        <w:t xml:space="preserve"> cm</w:t>
      </w:r>
      <w:r w:rsidR="0032302D" w:rsidRPr="00B15B7C">
        <w:rPr>
          <w:b/>
          <w:color w:val="0070C0"/>
          <w:vertAlign w:val="superscript"/>
          <w:lang w:val="en-CA"/>
        </w:rPr>
        <w:t>-1</w:t>
      </w:r>
      <w:r w:rsidR="0032302D" w:rsidRPr="00B15B7C">
        <w:rPr>
          <w:b/>
          <w:color w:val="0070C0"/>
          <w:lang w:val="en-CA"/>
        </w:rPr>
        <w:t xml:space="preserve">         f =          </w:t>
      </w:r>
      <w:r w:rsidR="0032302D" w:rsidRPr="00B15B7C">
        <w:rPr>
          <w:b/>
          <w:color w:val="0070C0"/>
          <w:u w:val="single"/>
          <w:lang w:val="en-CA"/>
        </w:rPr>
        <w:t xml:space="preserve">1 </w:t>
      </w:r>
      <w:r w:rsidR="0032302D" w:rsidRPr="00B15B7C">
        <w:rPr>
          <w:b/>
          <w:color w:val="0070C0"/>
          <w:lang w:val="en-CA"/>
        </w:rPr>
        <w:t xml:space="preserve">             =  </w:t>
      </w:r>
      <w:r w:rsidR="007E3726" w:rsidRPr="00B15B7C">
        <w:rPr>
          <w:b/>
          <w:color w:val="0070C0"/>
          <w:lang w:val="en-CA"/>
        </w:rPr>
        <w:t>19,7 cm</w:t>
      </w:r>
    </w:p>
    <w:p w14:paraId="13785331" w14:textId="3C46D9AD" w:rsidR="0032302D" w:rsidRPr="00B15B7C" w:rsidRDefault="000A22B3" w:rsidP="0032302D">
      <w:pPr>
        <w:ind w:firstLine="709"/>
        <w:rPr>
          <w:b/>
          <w:color w:val="0070C0"/>
          <w:vertAlign w:val="subscript"/>
          <w:lang w:val="en-CA"/>
        </w:rPr>
      </w:pPr>
      <w:r>
        <w:rPr>
          <w:b/>
          <w:color w:val="0070C0"/>
          <w:lang w:val="en-CA"/>
        </w:rPr>
        <w:t xml:space="preserve">   </w:t>
      </w:r>
      <w:r w:rsidR="0032302D" w:rsidRPr="00B15B7C">
        <w:rPr>
          <w:b/>
          <w:color w:val="0070C0"/>
          <w:lang w:val="en-CA"/>
        </w:rPr>
        <w:t>f        d</w:t>
      </w:r>
      <w:r w:rsidR="0032302D" w:rsidRPr="00B15B7C">
        <w:rPr>
          <w:b/>
          <w:color w:val="0070C0"/>
          <w:vertAlign w:val="subscript"/>
          <w:lang w:val="en-CA"/>
        </w:rPr>
        <w:t xml:space="preserve">o     </w:t>
      </w:r>
      <w:r w:rsidR="0032302D" w:rsidRPr="00B15B7C">
        <w:rPr>
          <w:b/>
          <w:color w:val="0070C0"/>
          <w:lang w:val="en-CA"/>
        </w:rPr>
        <w:t>d</w:t>
      </w:r>
      <w:r w:rsidR="0032302D" w:rsidRPr="00B15B7C">
        <w:rPr>
          <w:b/>
          <w:color w:val="0070C0"/>
          <w:vertAlign w:val="subscript"/>
          <w:lang w:val="en-CA"/>
        </w:rPr>
        <w:t xml:space="preserve">i             </w:t>
      </w:r>
      <w:r w:rsidR="0032302D" w:rsidRPr="00B15B7C">
        <w:rPr>
          <w:b/>
          <w:color w:val="0070C0"/>
          <w:lang w:val="en-CA"/>
        </w:rPr>
        <w:t xml:space="preserve">50,0    </w:t>
      </w:r>
      <w:r w:rsidR="007E3726" w:rsidRPr="00B15B7C">
        <w:rPr>
          <w:b/>
          <w:color w:val="0070C0"/>
          <w:lang w:val="en-CA"/>
        </w:rPr>
        <w:t>32,3</w:t>
      </w:r>
      <w:r w:rsidR="0032302D" w:rsidRPr="00B15B7C">
        <w:rPr>
          <w:b/>
          <w:color w:val="0070C0"/>
          <w:lang w:val="en-CA"/>
        </w:rPr>
        <w:t>0                                           0,0</w:t>
      </w:r>
      <w:r w:rsidR="007E3726" w:rsidRPr="00B15B7C">
        <w:rPr>
          <w:b/>
          <w:color w:val="0070C0"/>
          <w:lang w:val="en-CA"/>
        </w:rPr>
        <w:t>506</w:t>
      </w:r>
      <w:r w:rsidR="0032302D" w:rsidRPr="00B15B7C">
        <w:rPr>
          <w:b/>
          <w:color w:val="0070C0"/>
          <w:lang w:val="en-CA"/>
        </w:rPr>
        <w:t xml:space="preserve"> cm</w:t>
      </w:r>
      <w:r w:rsidR="0032302D" w:rsidRPr="00B15B7C">
        <w:rPr>
          <w:b/>
          <w:color w:val="0070C0"/>
          <w:vertAlign w:val="superscript"/>
          <w:lang w:val="en-CA"/>
        </w:rPr>
        <w:t>-1</w:t>
      </w:r>
      <w:r w:rsidR="0032302D" w:rsidRPr="00B15B7C">
        <w:rPr>
          <w:b/>
          <w:color w:val="0070C0"/>
          <w:lang w:val="en-CA"/>
        </w:rPr>
        <w:t xml:space="preserve">         </w:t>
      </w:r>
    </w:p>
    <w:p w14:paraId="5B2A3A6E" w14:textId="59C919ED" w:rsidR="00871220" w:rsidRPr="00B15B7C" w:rsidRDefault="0032302D" w:rsidP="0032302D">
      <w:pPr>
        <w:rPr>
          <w:b/>
          <w:color w:val="0070C0"/>
          <w:vertAlign w:val="subscript"/>
          <w:lang w:val="en-CA"/>
        </w:rPr>
      </w:pPr>
      <w:r w:rsidRPr="00B15B7C">
        <w:rPr>
          <w:b/>
          <w:color w:val="0070C0"/>
          <w:lang w:val="en-CA"/>
        </w:rPr>
        <w:t xml:space="preserve">     </w:t>
      </w:r>
    </w:p>
    <w:p w14:paraId="5C41D277" w14:textId="77777777" w:rsidR="00B917CC" w:rsidRPr="000A22B3" w:rsidRDefault="00B917CC" w:rsidP="00B917CC">
      <w:pPr>
        <w:rPr>
          <w:rFonts w:ascii="Arial" w:hAnsi="Arial" w:cs="Arial"/>
          <w:color w:val="0070C0"/>
          <w:sz w:val="28"/>
          <w:szCs w:val="28"/>
          <w:lang w:val="en-CA"/>
        </w:rPr>
      </w:pPr>
    </w:p>
    <w:p w14:paraId="216C824A" w14:textId="77777777" w:rsidR="009A40B3" w:rsidRPr="00D8047F" w:rsidRDefault="009A40B3" w:rsidP="00B917CC">
      <w:pPr>
        <w:rPr>
          <w:rFonts w:ascii="Arial" w:hAnsi="Arial" w:cs="Arial"/>
          <w:color w:val="0070C0"/>
          <w:sz w:val="28"/>
          <w:szCs w:val="28"/>
          <w:lang w:val="en-CA"/>
        </w:rPr>
      </w:pPr>
    </w:p>
    <w:p w14:paraId="0107F423" w14:textId="3830D0F4" w:rsidR="00B917CC" w:rsidRDefault="00B917CC" w:rsidP="00B917CC">
      <w:pPr>
        <w:rPr>
          <w:rFonts w:ascii="Arial" w:hAnsi="Arial" w:cs="Arial"/>
          <w:color w:val="0070C0"/>
          <w:sz w:val="28"/>
          <w:szCs w:val="28"/>
        </w:rPr>
      </w:pPr>
      <w:r>
        <w:rPr>
          <w:rFonts w:ascii="Arial" w:hAnsi="Arial" w:cs="Arial"/>
          <w:color w:val="0070C0"/>
          <w:sz w:val="28"/>
          <w:szCs w:val="28"/>
        </w:rPr>
        <w:t>Exemple de calcul pour la distance focale moyenne :</w:t>
      </w:r>
    </w:p>
    <w:p w14:paraId="7DDEC099" w14:textId="6D546EC4" w:rsidR="00871220" w:rsidRPr="00B917CC" w:rsidRDefault="00871220" w:rsidP="00871220">
      <w:pPr>
        <w:ind w:left="709" w:firstLine="709"/>
        <w:rPr>
          <w:b/>
          <w:color w:val="0070C0"/>
          <w:vertAlign w:val="subscript"/>
        </w:rPr>
      </w:pPr>
    </w:p>
    <w:p w14:paraId="4ED36886" w14:textId="6A0CDE43" w:rsidR="00871220" w:rsidRPr="0084416F" w:rsidRDefault="0032302D" w:rsidP="00871220">
      <w:pPr>
        <w:rPr>
          <w:b/>
          <w:color w:val="0070C0"/>
        </w:rPr>
      </w:pPr>
      <w:r w:rsidRPr="00B917CC">
        <w:rPr>
          <w:b/>
          <w:color w:val="0070C0"/>
        </w:rPr>
        <w:t xml:space="preserve">            </w:t>
      </w:r>
      <w:r w:rsidRPr="0084416F">
        <w:rPr>
          <w:b/>
          <w:color w:val="0070C0"/>
        </w:rPr>
        <w:t>f</w:t>
      </w:r>
      <w:r w:rsidRPr="0084416F">
        <w:rPr>
          <w:b/>
          <w:color w:val="0070C0"/>
          <w:vertAlign w:val="subscript"/>
        </w:rPr>
        <w:t xml:space="preserve">moyen </w:t>
      </w:r>
      <w:r w:rsidRPr="0084416F">
        <w:rPr>
          <w:b/>
          <w:color w:val="0070C0"/>
        </w:rPr>
        <w:t xml:space="preserve">= </w:t>
      </w:r>
      <w:r w:rsidR="00B15B7C" w:rsidRPr="0084416F">
        <w:rPr>
          <w:b/>
          <w:color w:val="0070C0"/>
        </w:rPr>
        <w:t xml:space="preserve"> </w:t>
      </w:r>
      <w:r w:rsidR="00B15B7C" w:rsidRPr="0084416F">
        <w:rPr>
          <w:b/>
          <w:color w:val="0070C0"/>
          <w:u w:val="single"/>
        </w:rPr>
        <w:t>19,7 cm + 20,1 cm + 20,2 cm</w:t>
      </w:r>
      <w:r w:rsidR="00B15B7C" w:rsidRPr="0084416F">
        <w:rPr>
          <w:b/>
          <w:color w:val="0070C0"/>
        </w:rPr>
        <w:t xml:space="preserve">  =  20,0 cm</w:t>
      </w:r>
    </w:p>
    <w:p w14:paraId="3AE7CF6A" w14:textId="57854FBB" w:rsidR="00B15B7C" w:rsidRPr="0084416F" w:rsidRDefault="00B15B7C" w:rsidP="00871220">
      <w:pPr>
        <w:rPr>
          <w:b/>
          <w:color w:val="0070C0"/>
          <w:vertAlign w:val="subscript"/>
        </w:rPr>
      </w:pPr>
      <w:r w:rsidRPr="0084416F">
        <w:rPr>
          <w:b/>
          <w:color w:val="0070C0"/>
        </w:rPr>
        <w:tab/>
      </w:r>
      <w:r w:rsidRPr="0084416F">
        <w:rPr>
          <w:b/>
          <w:color w:val="0070C0"/>
        </w:rPr>
        <w:tab/>
      </w:r>
      <w:r w:rsidRPr="0084416F">
        <w:rPr>
          <w:b/>
          <w:color w:val="0070C0"/>
        </w:rPr>
        <w:tab/>
      </w:r>
      <w:r w:rsidRPr="0084416F">
        <w:rPr>
          <w:b/>
          <w:color w:val="0070C0"/>
        </w:rPr>
        <w:tab/>
        <w:t>3</w:t>
      </w:r>
    </w:p>
    <w:p w14:paraId="26AC2B3E" w14:textId="439020CD" w:rsidR="006D2242" w:rsidRDefault="006D2242" w:rsidP="006D2242">
      <w:pPr>
        <w:rPr>
          <w:rFonts w:ascii="Arial" w:hAnsi="Arial" w:cs="Arial"/>
          <w:b/>
          <w:sz w:val="28"/>
          <w:szCs w:val="28"/>
          <w:u w:val="single"/>
        </w:rPr>
      </w:pPr>
    </w:p>
    <w:p w14:paraId="080D020F" w14:textId="5DECBB0C" w:rsidR="00B917CC" w:rsidRDefault="00B917CC" w:rsidP="006D2242">
      <w:pPr>
        <w:rPr>
          <w:rFonts w:ascii="Arial" w:hAnsi="Arial" w:cs="Arial"/>
          <w:b/>
          <w:sz w:val="28"/>
          <w:szCs w:val="28"/>
          <w:u w:val="single"/>
        </w:rPr>
      </w:pPr>
    </w:p>
    <w:p w14:paraId="6F562F8C" w14:textId="6F6E4861" w:rsidR="009A40B3" w:rsidRDefault="009A40B3" w:rsidP="006D2242">
      <w:pPr>
        <w:rPr>
          <w:rFonts w:ascii="Arial" w:hAnsi="Arial" w:cs="Arial"/>
          <w:b/>
          <w:sz w:val="28"/>
          <w:szCs w:val="28"/>
          <w:u w:val="single"/>
        </w:rPr>
      </w:pPr>
    </w:p>
    <w:p w14:paraId="5A46F693" w14:textId="77777777" w:rsidR="009A40B3" w:rsidRDefault="009A40B3" w:rsidP="006D2242">
      <w:pPr>
        <w:rPr>
          <w:rFonts w:ascii="Arial" w:hAnsi="Arial" w:cs="Arial"/>
          <w:b/>
          <w:sz w:val="28"/>
          <w:szCs w:val="28"/>
          <w:u w:val="single"/>
        </w:rPr>
      </w:pPr>
    </w:p>
    <w:p w14:paraId="74316533" w14:textId="77777777" w:rsidR="009A40B3" w:rsidRDefault="009A40B3" w:rsidP="006D2242">
      <w:pPr>
        <w:rPr>
          <w:rFonts w:ascii="Arial" w:hAnsi="Arial" w:cs="Arial"/>
          <w:b/>
          <w:sz w:val="28"/>
          <w:szCs w:val="28"/>
          <w:u w:val="single"/>
        </w:rPr>
      </w:pPr>
    </w:p>
    <w:p w14:paraId="15CA884F" w14:textId="77777777" w:rsidR="009A40B3" w:rsidRDefault="009A40B3" w:rsidP="006D2242">
      <w:pPr>
        <w:rPr>
          <w:rFonts w:ascii="Arial" w:hAnsi="Arial" w:cs="Arial"/>
          <w:b/>
          <w:sz w:val="28"/>
          <w:szCs w:val="28"/>
          <w:u w:val="single"/>
        </w:rPr>
      </w:pPr>
    </w:p>
    <w:p w14:paraId="527C4035" w14:textId="43C8E026" w:rsidR="000A22B3" w:rsidRPr="001A054D" w:rsidRDefault="000A22B3" w:rsidP="00D8047F">
      <w:pPr>
        <w:pStyle w:val="Paragraphedeliste"/>
        <w:numPr>
          <w:ilvl w:val="0"/>
          <w:numId w:val="4"/>
        </w:numPr>
        <w:rPr>
          <w:rFonts w:ascii="Arial" w:hAnsi="Arial" w:cs="Arial"/>
          <w:bCs/>
          <w:iCs/>
          <w:sz w:val="22"/>
          <w:szCs w:val="22"/>
        </w:rPr>
      </w:pPr>
      <w:r w:rsidRPr="001A054D">
        <w:rPr>
          <w:rFonts w:ascii="Arial" w:hAnsi="Arial" w:cs="Arial"/>
          <w:bCs/>
          <w:iCs/>
          <w:sz w:val="22"/>
          <w:szCs w:val="22"/>
        </w:rPr>
        <w:t>Comparez les longueurs focales expérimentale et théorique pour le</w:t>
      </w:r>
      <w:r w:rsidR="00521BE0" w:rsidRPr="001A054D">
        <w:rPr>
          <w:rFonts w:ascii="Arial" w:hAnsi="Arial" w:cs="Arial"/>
          <w:bCs/>
          <w:iCs/>
          <w:sz w:val="22"/>
          <w:szCs w:val="22"/>
        </w:rPr>
        <w:t xml:space="preserve"> </w:t>
      </w:r>
      <w:r w:rsidRPr="001A054D">
        <w:rPr>
          <w:rFonts w:ascii="Arial" w:hAnsi="Arial" w:cs="Arial"/>
          <w:bCs/>
          <w:iCs/>
          <w:sz w:val="22"/>
          <w:szCs w:val="22"/>
        </w:rPr>
        <w:t>miroir</w:t>
      </w:r>
      <w:r w:rsidR="00521BE0" w:rsidRPr="001A054D">
        <w:rPr>
          <w:rFonts w:ascii="Arial" w:hAnsi="Arial" w:cs="Arial"/>
          <w:bCs/>
          <w:iCs/>
          <w:sz w:val="22"/>
          <w:szCs w:val="22"/>
        </w:rPr>
        <w:t xml:space="preserve"> concave</w:t>
      </w:r>
      <w:r w:rsidRPr="001A054D">
        <w:rPr>
          <w:rFonts w:ascii="Arial" w:hAnsi="Arial" w:cs="Arial"/>
          <w:bCs/>
          <w:iCs/>
          <w:sz w:val="22"/>
          <w:szCs w:val="22"/>
        </w:rPr>
        <w:t xml:space="preserve"> en déterminant l’incertitude relative.  </w:t>
      </w:r>
    </w:p>
    <w:p w14:paraId="60F8DCEF" w14:textId="77777777" w:rsidR="00827B07" w:rsidRDefault="00827B07" w:rsidP="00827B07">
      <w:pPr>
        <w:pStyle w:val="Paragraphedeliste"/>
        <w:ind w:left="720"/>
        <w:rPr>
          <w:rFonts w:cs="Arial"/>
          <w:bCs/>
          <w:iCs/>
          <w:szCs w:val="22"/>
        </w:rPr>
      </w:pPr>
    </w:p>
    <w:p w14:paraId="4FDC8FE7" w14:textId="7BDDC667" w:rsidR="003825ED" w:rsidRDefault="003825ED" w:rsidP="00827B07">
      <w:pPr>
        <w:pStyle w:val="Paragraphedeliste"/>
        <w:ind w:left="720"/>
        <w:rPr>
          <w:rFonts w:cs="Arial"/>
          <w:bCs/>
          <w:iCs/>
          <w:color w:val="4472C4" w:themeColor="accent1"/>
          <w:szCs w:val="22"/>
        </w:rPr>
      </w:pPr>
      <w:r>
        <w:rPr>
          <w:rFonts w:cs="Arial"/>
          <w:bCs/>
          <w:iCs/>
          <w:color w:val="4472C4" w:themeColor="accent1"/>
          <w:szCs w:val="22"/>
        </w:rPr>
        <w:t>Pour le miroir concave, on a :</w:t>
      </w:r>
    </w:p>
    <w:p w14:paraId="363F263D" w14:textId="77777777" w:rsidR="008B76E5" w:rsidRDefault="008B76E5" w:rsidP="00827B07">
      <w:pPr>
        <w:pStyle w:val="Paragraphedeliste"/>
        <w:ind w:left="720"/>
        <w:rPr>
          <w:rFonts w:cs="Arial"/>
          <w:bCs/>
          <w:iCs/>
          <w:color w:val="4472C4" w:themeColor="accent1"/>
          <w:szCs w:val="22"/>
        </w:rPr>
      </w:pPr>
    </w:p>
    <w:p w14:paraId="34F6AB97" w14:textId="49693523" w:rsidR="003825ED" w:rsidRPr="002B0267" w:rsidRDefault="00C05CE3" w:rsidP="00827B07">
      <w:pPr>
        <w:pStyle w:val="Paragraphedeliste"/>
        <w:ind w:left="720"/>
        <w:rPr>
          <w:rFonts w:cs="Arial"/>
          <w:color w:val="4472C4" w:themeColor="accent1"/>
          <w:szCs w:val="22"/>
        </w:rPr>
      </w:pPr>
      <m:oMathPara>
        <m:oMathParaPr>
          <m:jc m:val="left"/>
        </m:oMathParaPr>
        <m:oMath>
          <m:f>
            <m:fPr>
              <m:ctrlPr>
                <w:rPr>
                  <w:rFonts w:ascii="Cambria Math" w:hAnsi="Cambria Math" w:cs="Arial"/>
                  <w:bCs/>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valeur mesurée - valeur théorique</m:t>
                  </m:r>
                </m:e>
              </m:d>
            </m:num>
            <m:den>
              <m:r>
                <w:rPr>
                  <w:rFonts w:ascii="Cambria Math" w:hAnsi="Cambria Math" w:cs="Arial"/>
                  <w:color w:val="4472C4" w:themeColor="accent1"/>
                  <w:szCs w:val="22"/>
                </w:rPr>
                <m:t>valeur théorique</m:t>
              </m:r>
            </m:den>
          </m:f>
          <m:r>
            <w:rPr>
              <w:rFonts w:ascii="Cambria Math" w:hAnsi="Cambria Math" w:cs="Arial"/>
              <w:color w:val="4472C4" w:themeColor="accent1"/>
              <w:szCs w:val="22"/>
            </w:rPr>
            <m:t>×100%=</m:t>
          </m:r>
          <m:f>
            <m:fPr>
              <m:ctrlPr>
                <w:rPr>
                  <w:rFonts w:ascii="Cambria Math" w:hAnsi="Cambria Math" w:cs="Arial"/>
                  <w:bCs/>
                  <w:i/>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20,0 - 20,0</m:t>
                  </m:r>
                </m:e>
              </m:d>
            </m:num>
            <m:den>
              <m:r>
                <w:rPr>
                  <w:rFonts w:ascii="Cambria Math" w:hAnsi="Cambria Math" w:cs="Arial"/>
                  <w:color w:val="4472C4" w:themeColor="accent1"/>
                  <w:szCs w:val="22"/>
                </w:rPr>
                <m:t>20,0</m:t>
              </m:r>
            </m:den>
          </m:f>
          <m:r>
            <w:rPr>
              <w:rFonts w:ascii="Cambria Math" w:hAnsi="Cambria Math" w:cs="Arial"/>
              <w:color w:val="4472C4" w:themeColor="accent1"/>
              <w:szCs w:val="22"/>
            </w:rPr>
            <m:t>=0 %</m:t>
          </m:r>
        </m:oMath>
      </m:oMathPara>
    </w:p>
    <w:p w14:paraId="17CC46BA" w14:textId="77777777" w:rsidR="002B0267" w:rsidRDefault="002B0267" w:rsidP="00827B07">
      <w:pPr>
        <w:pStyle w:val="Paragraphedeliste"/>
        <w:ind w:left="720"/>
        <w:rPr>
          <w:rFonts w:cs="Arial"/>
          <w:color w:val="4472C4" w:themeColor="accent1"/>
          <w:szCs w:val="22"/>
        </w:rPr>
      </w:pPr>
    </w:p>
    <w:p w14:paraId="55C4C6C4" w14:textId="77777777" w:rsidR="003825ED" w:rsidRDefault="003825ED" w:rsidP="00827B07">
      <w:pPr>
        <w:pStyle w:val="Paragraphedeliste"/>
        <w:ind w:left="720"/>
        <w:rPr>
          <w:rFonts w:cs="Arial"/>
          <w:bCs/>
          <w:iCs/>
          <w:szCs w:val="22"/>
        </w:rPr>
      </w:pPr>
    </w:p>
    <w:p w14:paraId="527E5331" w14:textId="77777777" w:rsidR="003964AB" w:rsidRDefault="003964AB" w:rsidP="00827B07">
      <w:pPr>
        <w:pStyle w:val="Paragraphedeliste"/>
        <w:ind w:left="720"/>
        <w:rPr>
          <w:rFonts w:cs="Arial"/>
          <w:bCs/>
          <w:iCs/>
          <w:szCs w:val="22"/>
        </w:rPr>
      </w:pPr>
    </w:p>
    <w:p w14:paraId="4640B3CF" w14:textId="73B0981B" w:rsidR="00827B07" w:rsidRPr="001A054D" w:rsidRDefault="00827B07" w:rsidP="00D8047F">
      <w:pPr>
        <w:pStyle w:val="Paragraphedeliste"/>
        <w:numPr>
          <w:ilvl w:val="0"/>
          <w:numId w:val="4"/>
        </w:numPr>
        <w:rPr>
          <w:rFonts w:ascii="Arial" w:hAnsi="Arial" w:cs="Arial"/>
          <w:bCs/>
          <w:iCs/>
          <w:sz w:val="22"/>
          <w:szCs w:val="22"/>
        </w:rPr>
      </w:pPr>
      <w:r w:rsidRPr="001A054D">
        <w:rPr>
          <w:rFonts w:ascii="Arial" w:hAnsi="Arial" w:cs="Arial"/>
          <w:bCs/>
          <w:iCs/>
          <w:sz w:val="22"/>
          <w:szCs w:val="22"/>
        </w:rPr>
        <w:t>À quoi attribuez-vous ce</w:t>
      </w:r>
      <w:r w:rsidR="00AE7C60" w:rsidRPr="001A054D">
        <w:rPr>
          <w:rFonts w:ascii="Arial" w:hAnsi="Arial" w:cs="Arial"/>
          <w:bCs/>
          <w:iCs/>
          <w:sz w:val="22"/>
          <w:szCs w:val="22"/>
        </w:rPr>
        <w:t>s</w:t>
      </w:r>
      <w:r w:rsidR="00AB4A47" w:rsidRPr="001A054D">
        <w:rPr>
          <w:rFonts w:ascii="Arial" w:hAnsi="Arial" w:cs="Arial"/>
          <w:bCs/>
          <w:iCs/>
          <w:sz w:val="22"/>
          <w:szCs w:val="22"/>
        </w:rPr>
        <w:t xml:space="preserve"> écart</w:t>
      </w:r>
      <w:r w:rsidR="00AE7C60" w:rsidRPr="001A054D">
        <w:rPr>
          <w:rFonts w:ascii="Arial" w:hAnsi="Arial" w:cs="Arial"/>
          <w:bCs/>
          <w:iCs/>
          <w:sz w:val="22"/>
          <w:szCs w:val="22"/>
        </w:rPr>
        <w:t>s</w:t>
      </w:r>
      <w:r w:rsidR="00AB4A47" w:rsidRPr="001A054D">
        <w:rPr>
          <w:rFonts w:ascii="Arial" w:hAnsi="Arial" w:cs="Arial"/>
          <w:bCs/>
          <w:iCs/>
          <w:sz w:val="22"/>
          <w:szCs w:val="22"/>
        </w:rPr>
        <w:t xml:space="preserve"> </w:t>
      </w:r>
      <w:r w:rsidRPr="001A054D">
        <w:rPr>
          <w:rFonts w:ascii="Arial" w:hAnsi="Arial" w:cs="Arial"/>
          <w:bCs/>
          <w:iCs/>
          <w:sz w:val="22"/>
          <w:szCs w:val="22"/>
        </w:rPr>
        <w:t xml:space="preserve">?  </w:t>
      </w:r>
    </w:p>
    <w:p w14:paraId="4CD11A06" w14:textId="77777777" w:rsidR="00D645F6" w:rsidRDefault="00D645F6" w:rsidP="00D645F6">
      <w:pPr>
        <w:pStyle w:val="Paragraphedeliste"/>
        <w:ind w:left="720"/>
        <w:rPr>
          <w:rFonts w:cs="Arial"/>
          <w:bCs/>
          <w:iCs/>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27B07" w14:paraId="799B41D1" w14:textId="77777777" w:rsidTr="00AB6096">
        <w:trPr>
          <w:trHeight w:val="397"/>
        </w:trPr>
        <w:tc>
          <w:tcPr>
            <w:tcW w:w="8684" w:type="dxa"/>
          </w:tcPr>
          <w:p w14:paraId="448A24A4" w14:textId="172640D4" w:rsidR="00465817" w:rsidRPr="00E55078" w:rsidRDefault="00465817" w:rsidP="00465817">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sidR="00E55078">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2CF0EE6F" w14:textId="77777777" w:rsidR="00465817" w:rsidRPr="00E55078" w:rsidRDefault="00465817" w:rsidP="00465817">
            <w:pPr>
              <w:rPr>
                <w:rFonts w:ascii="Arial" w:hAnsi="Arial" w:cs="Arial"/>
                <w:color w:val="4472C4" w:themeColor="accent1"/>
                <w:sz w:val="22"/>
                <w:szCs w:val="22"/>
              </w:rPr>
            </w:pPr>
          </w:p>
          <w:p w14:paraId="3B3EF71F" w14:textId="52384275" w:rsidR="00827B07" w:rsidRDefault="00465817" w:rsidP="00465817">
            <w:pPr>
              <w:rPr>
                <w:rFonts w:ascii="Arial" w:hAnsi="Arial" w:cs="Arial"/>
                <w:sz w:val="22"/>
                <w:szCs w:val="22"/>
              </w:rPr>
            </w:pPr>
            <w:r w:rsidRPr="00E55078">
              <w:rPr>
                <w:rFonts w:ascii="Arial" w:hAnsi="Arial" w:cs="Arial"/>
                <w:color w:val="4472C4" w:themeColor="accent1"/>
                <w:sz w:val="22"/>
                <w:szCs w:val="22"/>
              </w:rPr>
              <w:t>Plus grande noirceur permettrait probablement de voir les images plus nettement et ainsi d’obtenir des mesures plus précises.</w:t>
            </w:r>
          </w:p>
        </w:tc>
      </w:tr>
      <w:tr w:rsidR="00827B07" w14:paraId="2454F81A" w14:textId="77777777" w:rsidTr="00AB6096">
        <w:trPr>
          <w:trHeight w:val="397"/>
        </w:trPr>
        <w:tc>
          <w:tcPr>
            <w:tcW w:w="8684" w:type="dxa"/>
          </w:tcPr>
          <w:p w14:paraId="5438DBCC" w14:textId="77777777" w:rsidR="00827B07" w:rsidRDefault="00827B07" w:rsidP="00AB6096">
            <w:pPr>
              <w:rPr>
                <w:rFonts w:ascii="Arial" w:hAnsi="Arial" w:cs="Arial"/>
                <w:sz w:val="22"/>
                <w:szCs w:val="22"/>
              </w:rPr>
            </w:pPr>
          </w:p>
        </w:tc>
      </w:tr>
    </w:tbl>
    <w:p w14:paraId="22E2EDF2" w14:textId="6EE4E14A" w:rsidR="00EC5495" w:rsidRDefault="00EC5495" w:rsidP="004B186C">
      <w:pPr>
        <w:rPr>
          <w:rFonts w:cs="Arial"/>
          <w:bCs/>
          <w:iCs/>
          <w:szCs w:val="22"/>
        </w:rPr>
      </w:pPr>
    </w:p>
    <w:p w14:paraId="5DA3D1FC" w14:textId="77777777" w:rsidR="0002468E" w:rsidRDefault="0002468E">
      <w:pPr>
        <w:rPr>
          <w:rFonts w:cs="Arial"/>
          <w:bCs/>
          <w:iCs/>
          <w:szCs w:val="22"/>
        </w:rPr>
      </w:pPr>
      <w:r>
        <w:rPr>
          <w:rFonts w:cs="Arial"/>
          <w:bCs/>
          <w:iCs/>
          <w:szCs w:val="22"/>
        </w:rPr>
        <w:br w:type="page"/>
      </w:r>
    </w:p>
    <w:p w14:paraId="7006F3A0" w14:textId="2F5A9C4C" w:rsidR="00824BF2" w:rsidRDefault="00CB5CD0" w:rsidP="004B186C">
      <w:pPr>
        <w:rPr>
          <w:rFonts w:cs="Arial"/>
          <w:bCs/>
          <w:iCs/>
          <w:szCs w:val="22"/>
        </w:rPr>
      </w:pPr>
      <w:r>
        <w:rPr>
          <w:noProof/>
          <w:u w:val="single"/>
          <w:lang w:eastAsia="fr-CA"/>
        </w:rPr>
        <w:lastRenderedPageBreak/>
        <mc:AlternateContent>
          <mc:Choice Requires="wps">
            <w:drawing>
              <wp:anchor distT="0" distB="0" distL="114300" distR="114300" simplePos="0" relativeHeight="251657427" behindDoc="0" locked="0" layoutInCell="1" allowOverlap="1" wp14:anchorId="70412A4A" wp14:editId="1E0F5671">
                <wp:simplePos x="0" y="0"/>
                <wp:positionH relativeFrom="column">
                  <wp:posOffset>0</wp:posOffset>
                </wp:positionH>
                <wp:positionV relativeFrom="paragraph">
                  <wp:posOffset>-635</wp:posOffset>
                </wp:positionV>
                <wp:extent cx="6429375" cy="485775"/>
                <wp:effectExtent l="0" t="0" r="28575" b="28575"/>
                <wp:wrapNone/>
                <wp:docPr id="252452024" name="Zone de texte 2524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4D0C1" w14:textId="77777777" w:rsidR="00C77CE5" w:rsidRPr="001A054D" w:rsidRDefault="00C77CE5" w:rsidP="00CB5CD0">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4E6600">
                              <w:rPr>
                                <w:rFonts w:ascii="Arial" w:hAnsi="Arial" w:cs="Arial"/>
                                <w:u w:val="single"/>
                              </w:rPr>
                              <w:t>CONCAVE</w:t>
                            </w:r>
                            <w:r w:rsidRPr="004E6600">
                              <w:rPr>
                                <w:rFonts w:ascii="Arial" w:hAnsi="Arial" w:cs="Arial"/>
                              </w:rPr>
                              <w:t xml:space="preserve">  (partie </w:t>
                            </w:r>
                            <w:r w:rsidRPr="001A054D">
                              <w:rPr>
                                <w:rFonts w:ascii="Arial" w:hAnsi="Arial" w:cs="Arial"/>
                                <w:b/>
                              </w:rPr>
                              <w:t>A</w:t>
                            </w:r>
                            <w:r w:rsidRPr="001A054D">
                              <w:rPr>
                                <w:rFonts w:ascii="Arial" w:hAnsi="Arial" w:cs="Arial"/>
                              </w:rPr>
                              <w:t>)</w:t>
                            </w:r>
                          </w:p>
                          <w:p w14:paraId="5469549A" w14:textId="77777777" w:rsidR="00C77CE5" w:rsidRDefault="00C77CE5" w:rsidP="00CB5CD0"/>
                          <w:p w14:paraId="67DF85A3" w14:textId="77777777" w:rsidR="00C77CE5" w:rsidRDefault="00C77CE5" w:rsidP="00CB5CD0"/>
                          <w:p w14:paraId="0516BB6D" w14:textId="77777777" w:rsidR="00C77CE5" w:rsidRDefault="00C77CE5" w:rsidP="00CB5CD0"/>
                          <w:p w14:paraId="5420E5B7" w14:textId="77777777" w:rsidR="00C77CE5" w:rsidRDefault="00C77CE5" w:rsidP="00CB5CD0"/>
                          <w:p w14:paraId="0D198243" w14:textId="77777777" w:rsidR="00C77CE5" w:rsidRPr="00535653" w:rsidRDefault="00C77CE5" w:rsidP="00CB5CD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12A4A" id="Zone de texte 252452024" o:spid="_x0000_s1083" style="position:absolute;margin-left:0;margin-top:-.05pt;width:506.25pt;height:38.25pt;z-index:25165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" filled="f">
                <v:stroke joinstyle="miter"/>
                <v:textbox>
                  <w:txbxContent>
                    <w:p w14:paraId="3924D0C1" w14:textId="77777777" w:rsidR="00C77CE5" w:rsidRPr="001A054D" w:rsidRDefault="00C77CE5" w:rsidP="00CB5CD0">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4E6600">
                        <w:rPr>
                          <w:rFonts w:ascii="Arial" w:hAnsi="Arial" w:cs="Arial"/>
                          <w:u w:val="single"/>
                        </w:rPr>
                        <w:t>CONCAVE</w:t>
                      </w:r>
                      <w:r w:rsidRPr="004E6600">
                        <w:rPr>
                          <w:rFonts w:ascii="Arial" w:hAnsi="Arial" w:cs="Arial"/>
                        </w:rPr>
                        <w:t xml:space="preserve">  (partie </w:t>
                      </w:r>
                      <w:r w:rsidRPr="001A054D">
                        <w:rPr>
                          <w:rFonts w:ascii="Arial" w:hAnsi="Arial" w:cs="Arial"/>
                          <w:b/>
                        </w:rPr>
                        <w:t>A</w:t>
                      </w:r>
                      <w:r w:rsidRPr="001A054D">
                        <w:rPr>
                          <w:rFonts w:ascii="Arial" w:hAnsi="Arial" w:cs="Arial"/>
                        </w:rPr>
                        <w:t>)</w:t>
                      </w:r>
                    </w:p>
                    <w:p w14:paraId="5469549A" w14:textId="77777777" w:rsidR="00C77CE5" w:rsidRDefault="00C77CE5" w:rsidP="00CB5CD0"/>
                    <w:p w14:paraId="67DF85A3" w14:textId="77777777" w:rsidR="00C77CE5" w:rsidRDefault="00C77CE5" w:rsidP="00CB5CD0"/>
                    <w:p w14:paraId="0516BB6D" w14:textId="77777777" w:rsidR="00C77CE5" w:rsidRDefault="00C77CE5" w:rsidP="00CB5CD0"/>
                    <w:p w14:paraId="5420E5B7" w14:textId="77777777" w:rsidR="00C77CE5" w:rsidRDefault="00C77CE5" w:rsidP="00CB5CD0"/>
                    <w:p w14:paraId="0D198243" w14:textId="77777777" w:rsidR="00C77CE5" w:rsidRPr="00535653" w:rsidRDefault="00C77CE5" w:rsidP="00CB5CD0"/>
                  </w:txbxContent>
                </v:textbox>
              </v:roundrect>
            </w:pict>
          </mc:Fallback>
        </mc:AlternateContent>
      </w:r>
    </w:p>
    <w:p w14:paraId="5F6694E0" w14:textId="6A689052" w:rsidR="00824BF2" w:rsidRDefault="00824BF2" w:rsidP="004B186C">
      <w:pPr>
        <w:rPr>
          <w:rFonts w:cs="Arial"/>
          <w:bCs/>
          <w:iCs/>
          <w:szCs w:val="22"/>
        </w:rPr>
      </w:pPr>
    </w:p>
    <w:p w14:paraId="1C525AB9" w14:textId="2599128E" w:rsidR="00F22555" w:rsidRDefault="00F22555" w:rsidP="004B186C">
      <w:pPr>
        <w:rPr>
          <w:rFonts w:cs="Arial"/>
          <w:bCs/>
          <w:iCs/>
          <w:szCs w:val="22"/>
        </w:rPr>
      </w:pPr>
    </w:p>
    <w:p w14:paraId="47C9E2D2" w14:textId="77777777" w:rsidR="00E50AB5" w:rsidRDefault="00E50AB5" w:rsidP="007166CF"/>
    <w:p w14:paraId="70F50867" w14:textId="235B22AF" w:rsidR="007D56A0" w:rsidRPr="001A054D" w:rsidRDefault="007D56A0" w:rsidP="007D56A0">
      <w:pPr>
        <w:rPr>
          <w:rFonts w:ascii="Arial" w:hAnsi="Arial" w:cs="Arial"/>
          <w:i/>
          <w:sz w:val="22"/>
          <w:szCs w:val="22"/>
        </w:rPr>
      </w:pPr>
      <w:r w:rsidRPr="0055424C">
        <w:rPr>
          <w:rFonts w:ascii="Arial" w:hAnsi="Arial" w:cs="Arial"/>
          <w:sz w:val="22"/>
          <w:szCs w:val="22"/>
        </w:rPr>
        <w:t>Dans les boîtes vides du schéma suivant, indiquez la position des images observées pour les mesures #1, 2 et 3 notées au tableau 1. Reliez chaque boîte d’une flèche pointant la position approximative correspondante sur l’axe gradué.</w:t>
      </w:r>
      <w:r w:rsidRPr="001A054D">
        <w:rPr>
          <w:rFonts w:ascii="Arial" w:hAnsi="Arial" w:cs="Arial"/>
          <w:sz w:val="22"/>
          <w:szCs w:val="22"/>
        </w:rPr>
        <w:t xml:space="preserve">   </w:t>
      </w:r>
    </w:p>
    <w:p w14:paraId="34EECA1F" w14:textId="426BF209" w:rsidR="0096282F" w:rsidRPr="001A054D" w:rsidRDefault="0096282F" w:rsidP="0096282F">
      <w:pPr>
        <w:ind w:left="2268" w:hanging="1559"/>
        <w:rPr>
          <w:rFonts w:ascii="Arial" w:hAnsi="Arial" w:cs="Arial"/>
          <w:i/>
          <w:sz w:val="22"/>
          <w:szCs w:val="22"/>
        </w:rPr>
      </w:pPr>
      <w:r w:rsidRPr="001A054D">
        <w:rPr>
          <w:rFonts w:ascii="Arial" w:hAnsi="Arial" w:cs="Arial"/>
          <w:b/>
          <w:i/>
          <w:sz w:val="22"/>
          <w:szCs w:val="22"/>
        </w:rPr>
        <w:t>ATTENTION</w:t>
      </w:r>
      <w:r w:rsidRPr="001A054D">
        <w:rPr>
          <w:rFonts w:ascii="Arial" w:hAnsi="Arial" w:cs="Arial"/>
          <w:i/>
          <w:sz w:val="22"/>
          <w:szCs w:val="22"/>
        </w:rPr>
        <w:t xml:space="preserve"> : Sous chacune des mesures </w:t>
      </w:r>
      <w:r w:rsidRPr="001A054D">
        <w:rPr>
          <w:rFonts w:ascii="Arial" w:hAnsi="Arial" w:cs="Arial"/>
          <w:sz w:val="22"/>
          <w:szCs w:val="22"/>
        </w:rPr>
        <w:t># 1 à 5, c</w:t>
      </w:r>
      <w:r w:rsidRPr="001A054D">
        <w:rPr>
          <w:rFonts w:ascii="Arial" w:hAnsi="Arial" w:cs="Arial"/>
          <w:i/>
          <w:sz w:val="22"/>
          <w:szCs w:val="22"/>
        </w:rPr>
        <w:t>’est la distance de l’objet par rapport au miroir (d</w:t>
      </w:r>
      <w:r w:rsidRPr="001A054D">
        <w:rPr>
          <w:rFonts w:ascii="Arial" w:hAnsi="Arial" w:cs="Arial"/>
          <w:i/>
          <w:sz w:val="22"/>
          <w:szCs w:val="22"/>
          <w:vertAlign w:val="subscript"/>
        </w:rPr>
        <w:t>o</w:t>
      </w:r>
      <w:r w:rsidRPr="001A054D">
        <w:rPr>
          <w:rFonts w:ascii="Arial" w:hAnsi="Arial" w:cs="Arial"/>
          <w:i/>
          <w:sz w:val="22"/>
          <w:szCs w:val="22"/>
        </w:rPr>
        <w:t>) qui est indiquée, et non pas la position de l’objet!</w:t>
      </w:r>
    </w:p>
    <w:p w14:paraId="3F49A6CA" w14:textId="6DA620FB" w:rsidR="00E50AB5" w:rsidRPr="00C627C0" w:rsidRDefault="0096282F" w:rsidP="00E50AB5">
      <w:pPr>
        <w:rPr>
          <w:highlight w:val="green"/>
        </w:rPr>
      </w:pPr>
      <w:r>
        <w:rPr>
          <w:noProof/>
          <w:lang w:eastAsia="fr-CA"/>
        </w:rPr>
        <mc:AlternateContent>
          <mc:Choice Requires="wpg">
            <w:drawing>
              <wp:anchor distT="0" distB="0" distL="114300" distR="114300" simplePos="0" relativeHeight="251657372" behindDoc="0" locked="0" layoutInCell="1" allowOverlap="1" wp14:anchorId="194C1F91" wp14:editId="4D73FE93">
                <wp:simplePos x="0" y="0"/>
                <wp:positionH relativeFrom="column">
                  <wp:posOffset>4445</wp:posOffset>
                </wp:positionH>
                <wp:positionV relativeFrom="paragraph">
                  <wp:posOffset>-635</wp:posOffset>
                </wp:positionV>
                <wp:extent cx="4248150" cy="1743075"/>
                <wp:effectExtent l="0" t="0" r="38100" b="28575"/>
                <wp:wrapNone/>
                <wp:docPr id="252452074" name="Groupe 252452074"/>
                <wp:cNvGraphicFramePr/>
                <a:graphic xmlns:a="http://schemas.openxmlformats.org/drawingml/2006/main">
                  <a:graphicData uri="http://schemas.microsoft.com/office/word/2010/wordprocessingGroup">
                    <wpg:wgp>
                      <wpg:cNvGrpSpPr/>
                      <wpg:grpSpPr>
                        <a:xfrm>
                          <a:off x="0" y="0"/>
                          <a:ext cx="4248150" cy="1743075"/>
                          <a:chOff x="0" y="0"/>
                          <a:chExt cx="4248150" cy="1743075"/>
                        </a:xfrm>
                      </wpg:grpSpPr>
                      <wpg:grpSp>
                        <wpg:cNvPr id="252451865" name="Groupe 252451865"/>
                        <wpg:cNvGrpSpPr/>
                        <wpg:grpSpPr>
                          <a:xfrm>
                            <a:off x="0" y="0"/>
                            <a:ext cx="4248150" cy="1743075"/>
                            <a:chOff x="0" y="0"/>
                            <a:chExt cx="4248150" cy="1743075"/>
                          </a:xfrm>
                        </wpg:grpSpPr>
                        <wps:wsp>
                          <wps:cNvPr id="252451866" name="Zone de texte 252451866"/>
                          <wps:cNvSpPr txBox="1"/>
                          <wps:spPr>
                            <a:xfrm>
                              <a:off x="461963" y="323850"/>
                              <a:ext cx="661987"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DF5C9" w14:textId="77777777" w:rsidR="00C77CE5" w:rsidRDefault="00C77CE5" w:rsidP="00E50AB5">
                                <w:pPr>
                                  <w:rPr>
                                    <w:rFonts w:ascii="Calibri" w:hAnsi="Calibri"/>
                                    <w:sz w:val="16"/>
                                    <w:szCs w:val="16"/>
                                  </w:rPr>
                                </w:pPr>
                                <w:r>
                                  <w:rPr>
                                    <w:sz w:val="16"/>
                                    <w:szCs w:val="16"/>
                                  </w:rPr>
                                  <w:t xml:space="preserve">Mesures </w:t>
                                </w:r>
                                <w:r>
                                  <w:rPr>
                                    <w:rFonts w:ascii="Calibri" w:hAnsi="Calibri"/>
                                    <w:sz w:val="16"/>
                                    <w:szCs w:val="16"/>
                                  </w:rPr>
                                  <w:t># :</w:t>
                                </w:r>
                              </w:p>
                              <w:p w14:paraId="0B9AFA63" w14:textId="77777777" w:rsidR="00C77CE5" w:rsidRPr="00A5139C" w:rsidRDefault="00C77CE5" w:rsidP="00E50AB5">
                                <w:pPr>
                                  <w:rPr>
                                    <w:rFonts w:ascii="Calibri" w:hAnsi="Calibri"/>
                                    <w:sz w:val="8"/>
                                    <w:szCs w:val="8"/>
                                  </w:rPr>
                                </w:pPr>
                              </w:p>
                              <w:p w14:paraId="53845DB0" w14:textId="77777777" w:rsidR="00C77CE5" w:rsidRPr="00D06D5C" w:rsidRDefault="00C77CE5" w:rsidP="00E50AB5">
                                <w:pPr>
                                  <w:rPr>
                                    <w:sz w:val="16"/>
                                    <w:szCs w:val="16"/>
                                  </w:rPr>
                                </w:pPr>
                                <w:r>
                                  <w:rPr>
                                    <w:sz w:val="16"/>
                                    <w:szCs w:val="16"/>
                                  </w:rPr>
                                  <w:t>Distance : objet (d</w:t>
                                </w:r>
                                <w:r>
                                  <w:rPr>
                                    <w:sz w:val="16"/>
                                    <w:szCs w:val="16"/>
                                    <w:vertAlign w:val="subscript"/>
                                  </w:rPr>
                                  <w: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867" name="Groupe 252451867"/>
                          <wpg:cNvGrpSpPr/>
                          <wpg:grpSpPr>
                            <a:xfrm>
                              <a:off x="0" y="0"/>
                              <a:ext cx="4248150" cy="1743075"/>
                              <a:chOff x="0" y="0"/>
                              <a:chExt cx="4248150" cy="1743075"/>
                            </a:xfrm>
                          </wpg:grpSpPr>
                          <wps:wsp>
                            <wps:cNvPr id="252451868" name="Zone de texte 252451868"/>
                            <wps:cNvSpPr txBox="1"/>
                            <wps:spPr>
                              <a:xfrm>
                                <a:off x="0" y="1205178"/>
                                <a:ext cx="661988"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22E50" w14:textId="77777777" w:rsidR="00C77CE5" w:rsidRDefault="00C77CE5" w:rsidP="00E50AB5">
                                  <w:pPr>
                                    <w:rPr>
                                      <w:sz w:val="16"/>
                                      <w:szCs w:val="16"/>
                                    </w:rPr>
                                  </w:pPr>
                                  <w:r>
                                    <w:rPr>
                                      <w:sz w:val="16"/>
                                      <w:szCs w:val="16"/>
                                    </w:rPr>
                                    <w:t>Position de l’image :</w:t>
                                  </w:r>
                                </w:p>
                                <w:p w14:paraId="6C47B2E3" w14:textId="77777777" w:rsidR="00C77CE5" w:rsidRPr="00A5139C" w:rsidRDefault="00C77CE5" w:rsidP="00E50AB5">
                                  <w:pPr>
                                    <w:rPr>
                                      <w:sz w:val="8"/>
                                      <w:szCs w:val="8"/>
                                    </w:rPr>
                                  </w:pPr>
                                </w:p>
                                <w:p w14:paraId="15A6AA2D" w14:textId="77777777" w:rsidR="00C77CE5" w:rsidRDefault="00C77CE5" w:rsidP="00E50AB5">
                                  <w:pPr>
                                    <w:rPr>
                                      <w:rFonts w:ascii="Calibri" w:hAnsi="Calibri"/>
                                      <w:sz w:val="16"/>
                                      <w:szCs w:val="16"/>
                                    </w:rPr>
                                  </w:pPr>
                                  <w:r>
                                    <w:rPr>
                                      <w:sz w:val="16"/>
                                      <w:szCs w:val="16"/>
                                    </w:rPr>
                                    <w:t xml:space="preserve">Mesures </w:t>
                                  </w:r>
                                  <w:r>
                                    <w:rPr>
                                      <w:rFonts w:ascii="Calibri" w:hAnsi="Calibri"/>
                                      <w:sz w:val="16"/>
                                      <w:szCs w:val="16"/>
                                    </w:rPr>
                                    <w:t># :</w:t>
                                  </w:r>
                                </w:p>
                                <w:p w14:paraId="35DB2FA1" w14:textId="77777777" w:rsidR="00C77CE5" w:rsidRPr="00D06D5C" w:rsidRDefault="00C77CE5" w:rsidP="00E50AB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869" name="Groupe 252451869"/>
                            <wpg:cNvGrpSpPr/>
                            <wpg:grpSpPr>
                              <a:xfrm>
                                <a:off x="571500" y="0"/>
                                <a:ext cx="3676650" cy="1743075"/>
                                <a:chOff x="0" y="0"/>
                                <a:chExt cx="3676650" cy="1743075"/>
                              </a:xfrm>
                            </wpg:grpSpPr>
                            <wpg:grpSp>
                              <wpg:cNvPr id="252451870" name="Groupe 252451870"/>
                              <wpg:cNvGrpSpPr/>
                              <wpg:grpSpPr>
                                <a:xfrm>
                                  <a:off x="0" y="0"/>
                                  <a:ext cx="3676650" cy="1743075"/>
                                  <a:chOff x="0" y="0"/>
                                  <a:chExt cx="3676650" cy="1743075"/>
                                </a:xfrm>
                              </wpg:grpSpPr>
                              <wpg:grpSp>
                                <wpg:cNvPr id="252451872" name="Groupe 252451872"/>
                                <wpg:cNvGrpSpPr/>
                                <wpg:grpSpPr>
                                  <a:xfrm>
                                    <a:off x="90488" y="0"/>
                                    <a:ext cx="3586162" cy="1743075"/>
                                    <a:chOff x="0" y="0"/>
                                    <a:chExt cx="3586162" cy="1743075"/>
                                  </a:xfrm>
                                </wpg:grpSpPr>
                                <wpg:grpSp>
                                  <wpg:cNvPr id="252451873" name="Groupe 252451873"/>
                                  <wpg:cNvGrpSpPr/>
                                  <wpg:grpSpPr>
                                    <a:xfrm>
                                      <a:off x="0" y="0"/>
                                      <a:ext cx="3586162" cy="1743075"/>
                                      <a:chOff x="0" y="0"/>
                                      <a:chExt cx="3586162" cy="1743075"/>
                                    </a:xfrm>
                                  </wpg:grpSpPr>
                                  <wpg:grpSp>
                                    <wpg:cNvPr id="252451874" name="Groupe 252451874"/>
                                    <wpg:cNvGrpSpPr/>
                                    <wpg:grpSpPr>
                                      <a:xfrm>
                                        <a:off x="0" y="0"/>
                                        <a:ext cx="3586162" cy="1585595"/>
                                        <a:chOff x="0" y="0"/>
                                        <a:chExt cx="3586162" cy="1619250"/>
                                      </a:xfrm>
                                    </wpg:grpSpPr>
                                    <wps:wsp>
                                      <wps:cNvPr id="252451875" name="Connecteur droit 252451875"/>
                                      <wps:cNvCnPr/>
                                      <wps:spPr>
                                        <a:xfrm>
                                          <a:off x="0" y="828676"/>
                                          <a:ext cx="3586162" cy="0"/>
                                        </a:xfrm>
                                        <a:prstGeom prst="line">
                                          <a:avLst/>
                                        </a:prstGeom>
                                      </wps:spPr>
                                      <wps:style>
                                        <a:lnRef idx="1">
                                          <a:schemeClr val="dk1"/>
                                        </a:lnRef>
                                        <a:fillRef idx="0">
                                          <a:schemeClr val="dk1"/>
                                        </a:fillRef>
                                        <a:effectRef idx="0">
                                          <a:schemeClr val="dk1"/>
                                        </a:effectRef>
                                        <a:fontRef idx="minor">
                                          <a:schemeClr val="tx1"/>
                                        </a:fontRef>
                                      </wps:style>
                                      <wps:bodyPr/>
                                    </wps:wsp>
                                    <wpg:grpSp>
                                      <wpg:cNvPr id="252451876" name="Groupe 252451876"/>
                                      <wpg:cNvGrpSpPr/>
                                      <wpg:grpSpPr>
                                        <a:xfrm>
                                          <a:off x="1123950" y="0"/>
                                          <a:ext cx="1499870" cy="1619250"/>
                                          <a:chOff x="0" y="0"/>
                                          <a:chExt cx="1499870" cy="1619250"/>
                                        </a:xfrm>
                                      </wpg:grpSpPr>
                                      <wps:wsp>
                                        <wps:cNvPr id="252451879" name="Connecteur droit 252451879"/>
                                        <wps:cNvCnPr/>
                                        <wps:spPr>
                                          <a:xfrm>
                                            <a:off x="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80" name="Connecteur droit 252451880"/>
                                        <wps:cNvCnPr/>
                                        <wps:spPr>
                                          <a:xfrm>
                                            <a:off x="68580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451881" name="Groupe 252451881"/>
                                        <wpg:cNvGrpSpPr/>
                                        <wpg:grpSpPr>
                                          <a:xfrm>
                                            <a:off x="180975" y="0"/>
                                            <a:ext cx="1318895" cy="1619250"/>
                                            <a:chOff x="0" y="0"/>
                                            <a:chExt cx="1318895" cy="1619250"/>
                                          </a:xfrm>
                                        </wpg:grpSpPr>
                                        <wpg:grpSp>
                                          <wpg:cNvPr id="252451882" name="Groupe 252451882"/>
                                          <wpg:cNvGrpSpPr/>
                                          <wpg:grpSpPr>
                                            <a:xfrm>
                                              <a:off x="0" y="0"/>
                                              <a:ext cx="1209675" cy="1619250"/>
                                              <a:chOff x="0" y="0"/>
                                              <a:chExt cx="1209675" cy="1619250"/>
                                            </a:xfrm>
                                          </wpg:grpSpPr>
                                          <wps:wsp>
                                            <wps:cNvPr id="252451883" name="Arc 252451883"/>
                                            <wps:cNvSpPr/>
                                            <wps:spPr>
                                              <a:xfrm rot="5400000">
                                                <a:off x="-100012" y="228600"/>
                                                <a:ext cx="1409700" cy="1209675"/>
                                              </a:xfrm>
                                              <a:prstGeom prst="arc">
                                                <a:avLst>
                                                  <a:gd name="adj1" fmla="val 9984841"/>
                                                  <a:gd name="adj2" fmla="val 7517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87" name="Rectangle 252451887"/>
                                            <wps:cNvSpPr/>
                                            <wps:spPr>
                                              <a:xfrm>
                                                <a:off x="385763" y="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88" name="Rectangle 252451888"/>
                                            <wps:cNvSpPr/>
                                            <wps:spPr>
                                              <a:xfrm>
                                                <a:off x="433388" y="123825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1889" name="Connecteur droit 252451889"/>
                                          <wps:cNvCnPr/>
                                          <wps:spPr>
                                            <a:xfrm>
                                              <a:off x="1209675" y="904875"/>
                                              <a:ext cx="1092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0" name="Connecteur droit 252451890"/>
                                          <wps:cNvCnPr/>
                                          <wps:spPr>
                                            <a:xfrm>
                                              <a:off x="1190625" y="1057275"/>
                                              <a:ext cx="10414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1" name="Connecteur droit 252451891"/>
                                          <wps:cNvCnPr/>
                                          <wps:spPr>
                                            <a:xfrm>
                                              <a:off x="1123950" y="1181100"/>
                                              <a:ext cx="85726"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2" name="Connecteur droit 252451892"/>
                                          <wps:cNvCnPr/>
                                          <wps:spPr>
                                            <a:xfrm>
                                              <a:off x="1209675" y="762000"/>
                                              <a:ext cx="109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3" name="Connecteur droit 252451893"/>
                                          <wps:cNvCnPr/>
                                          <wps:spPr>
                                            <a:xfrm flipV="1">
                                              <a:off x="1200150" y="657225"/>
                                              <a:ext cx="10922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4" name="Connecteur droit 252451894"/>
                                          <wps:cNvCnPr/>
                                          <wps:spPr>
                                            <a:xfrm flipV="1">
                                              <a:off x="1095375" y="381000"/>
                                              <a:ext cx="109538"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5" name="Connecteur droit 252451895"/>
                                          <wps:cNvCnPr/>
                                          <wps:spPr>
                                            <a:xfrm flipV="1">
                                              <a:off x="1143000" y="476250"/>
                                              <a:ext cx="113982"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6" name="Connecteur droit 252451896"/>
                                          <wps:cNvCnPr/>
                                          <wps:spPr>
                                            <a:xfrm flipV="1">
                                              <a:off x="1181100" y="581025"/>
                                              <a:ext cx="113982"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7" name="Connecteur droit 252451897"/>
                                          <wps:cNvCnPr/>
                                          <wps:spPr>
                                            <a:xfrm>
                                              <a:off x="1152525" y="1114425"/>
                                              <a:ext cx="104140" cy="38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898" name="Connecteur droit 252451898"/>
                                          <wps:cNvCnPr/>
                                          <wps:spPr>
                                            <a:xfrm>
                                              <a:off x="1200150" y="971550"/>
                                              <a:ext cx="118110"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52451899" name="Zone de texte 252451899"/>
                                    <wps:cNvSpPr txBox="1"/>
                                    <wps:spPr>
                                      <a:xfrm>
                                        <a:off x="590550" y="328612"/>
                                        <a:ext cx="457200" cy="475948"/>
                                      </a:xfrm>
                                      <a:prstGeom prst="rect">
                                        <a:avLst/>
                                      </a:prstGeom>
                                      <a:noFill/>
                                      <a:ln w="6350">
                                        <a:noFill/>
                                      </a:ln>
                                      <a:effectLst/>
                                    </wps:spPr>
                                    <wps:txbx>
                                      <w:txbxContent>
                                        <w:p w14:paraId="1E38DAAB" w14:textId="77777777" w:rsidR="00C77CE5" w:rsidRPr="000571EE" w:rsidRDefault="00C77CE5" w:rsidP="00E50AB5">
                                          <w:pPr>
                                            <w:rPr>
                                              <w:sz w:val="16"/>
                                              <w:szCs w:val="16"/>
                                            </w:rPr>
                                          </w:pPr>
                                          <w:r w:rsidRPr="000571EE">
                                            <w:rPr>
                                              <w:sz w:val="16"/>
                                              <w:szCs w:val="16"/>
                                            </w:rPr>
                                            <w:t xml:space="preserve">   1</w:t>
                                          </w:r>
                                        </w:p>
                                        <w:p w14:paraId="06298B5F" w14:textId="77777777" w:rsidR="00C77CE5" w:rsidRPr="000571EE" w:rsidRDefault="00C77CE5" w:rsidP="00E50AB5">
                                          <w:pPr>
                                            <w:rPr>
                                              <w:sz w:val="16"/>
                                              <w:szCs w:val="16"/>
                                            </w:rPr>
                                          </w:pPr>
                                          <w:r w:rsidRPr="000571EE">
                                            <w:rPr>
                                              <w:sz w:val="16"/>
                                              <w:szCs w:val="16"/>
                                            </w:rPr>
                                            <w:t xml:space="preserve"> </w:t>
                                          </w:r>
                                        </w:p>
                                        <w:p w14:paraId="02D4664D" w14:textId="77777777" w:rsidR="00C77CE5" w:rsidRPr="000571EE" w:rsidRDefault="00C77CE5" w:rsidP="00E50AB5">
                                          <w:pPr>
                                            <w:rPr>
                                              <w:sz w:val="16"/>
                                              <w:szCs w:val="16"/>
                                            </w:rPr>
                                          </w:pPr>
                                          <w:r w:rsidRPr="000571EE">
                                            <w:rPr>
                                              <w:sz w:val="16"/>
                                              <w:szCs w:val="16"/>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0" name="Zone de texte 252451900"/>
                                    <wps:cNvSpPr txBox="1"/>
                                    <wps:spPr>
                                      <a:xfrm>
                                        <a:off x="919162" y="333375"/>
                                        <a:ext cx="457200" cy="475948"/>
                                      </a:xfrm>
                                      <a:prstGeom prst="rect">
                                        <a:avLst/>
                                      </a:prstGeom>
                                      <a:noFill/>
                                      <a:ln w="6350">
                                        <a:noFill/>
                                      </a:ln>
                                      <a:effectLst/>
                                    </wps:spPr>
                                    <wps:txbx>
                                      <w:txbxContent>
                                        <w:p w14:paraId="2C6B7F35" w14:textId="77777777" w:rsidR="00C77CE5" w:rsidRPr="000571EE" w:rsidRDefault="00C77CE5" w:rsidP="00E50AB5">
                                          <w:pPr>
                                            <w:rPr>
                                              <w:sz w:val="16"/>
                                              <w:szCs w:val="16"/>
                                            </w:rPr>
                                          </w:pPr>
                                          <w:r w:rsidRPr="000571EE">
                                            <w:rPr>
                                              <w:sz w:val="16"/>
                                              <w:szCs w:val="16"/>
                                            </w:rPr>
                                            <w:t xml:space="preserve">   2</w:t>
                                          </w:r>
                                        </w:p>
                                        <w:p w14:paraId="32FBCE06" w14:textId="77777777" w:rsidR="00C77CE5" w:rsidRPr="000571EE" w:rsidRDefault="00C77CE5" w:rsidP="00E50AB5">
                                          <w:pPr>
                                            <w:rPr>
                                              <w:sz w:val="16"/>
                                              <w:szCs w:val="16"/>
                                            </w:rPr>
                                          </w:pPr>
                                          <w:r w:rsidRPr="000571EE">
                                            <w:rPr>
                                              <w:sz w:val="16"/>
                                              <w:szCs w:val="16"/>
                                            </w:rPr>
                                            <w:t xml:space="preserve"> </w:t>
                                          </w:r>
                                        </w:p>
                                        <w:p w14:paraId="011B97BF" w14:textId="77777777" w:rsidR="00C77CE5" w:rsidRPr="000571EE" w:rsidRDefault="00C77CE5" w:rsidP="00E50AB5">
                                          <w:pPr>
                                            <w:rPr>
                                              <w:sz w:val="16"/>
                                              <w:szCs w:val="16"/>
                                            </w:rPr>
                                          </w:pPr>
                                          <w:r w:rsidRPr="000571EE">
                                            <w:rPr>
                                              <w:sz w:val="16"/>
                                              <w:szCs w:val="16"/>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1" name="Zone de texte 252451901"/>
                                    <wps:cNvSpPr txBox="1"/>
                                    <wps:spPr>
                                      <a:xfrm>
                                        <a:off x="1238250" y="333375"/>
                                        <a:ext cx="457200" cy="475948"/>
                                      </a:xfrm>
                                      <a:prstGeom prst="rect">
                                        <a:avLst/>
                                      </a:prstGeom>
                                      <a:noFill/>
                                      <a:ln w="6350">
                                        <a:noFill/>
                                      </a:ln>
                                      <a:effectLst/>
                                    </wps:spPr>
                                    <wps:txbx>
                                      <w:txbxContent>
                                        <w:p w14:paraId="014D8B4A" w14:textId="77777777" w:rsidR="00C77CE5" w:rsidRPr="000571EE" w:rsidRDefault="00C77CE5" w:rsidP="00E50AB5">
                                          <w:pPr>
                                            <w:rPr>
                                              <w:sz w:val="16"/>
                                              <w:szCs w:val="16"/>
                                            </w:rPr>
                                          </w:pPr>
                                          <w:r w:rsidRPr="000571EE">
                                            <w:rPr>
                                              <w:sz w:val="16"/>
                                              <w:szCs w:val="16"/>
                                            </w:rPr>
                                            <w:t xml:space="preserve">   3</w:t>
                                          </w:r>
                                        </w:p>
                                        <w:p w14:paraId="16E551DE" w14:textId="77777777" w:rsidR="00C77CE5" w:rsidRPr="000571EE" w:rsidRDefault="00C77CE5" w:rsidP="00E50AB5">
                                          <w:pPr>
                                            <w:rPr>
                                              <w:sz w:val="16"/>
                                              <w:szCs w:val="16"/>
                                            </w:rPr>
                                          </w:pPr>
                                          <w:r w:rsidRPr="000571EE">
                                            <w:rPr>
                                              <w:sz w:val="16"/>
                                              <w:szCs w:val="16"/>
                                            </w:rPr>
                                            <w:t xml:space="preserve"> </w:t>
                                          </w:r>
                                        </w:p>
                                        <w:p w14:paraId="7682616A" w14:textId="77777777" w:rsidR="00C77CE5" w:rsidRPr="000571EE" w:rsidRDefault="00C77CE5" w:rsidP="00E50AB5">
                                          <w:pPr>
                                            <w:rPr>
                                              <w:sz w:val="16"/>
                                              <w:szCs w:val="16"/>
                                            </w:rPr>
                                          </w:pPr>
                                          <w:r w:rsidRPr="000571EE">
                                            <w:rPr>
                                              <w:sz w:val="16"/>
                                              <w:szCs w:val="16"/>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2" name="Zone de texte 252451902"/>
                                    <wps:cNvSpPr txBox="1"/>
                                    <wps:spPr>
                                      <a:xfrm>
                                        <a:off x="1985962" y="333375"/>
                                        <a:ext cx="457200" cy="475948"/>
                                      </a:xfrm>
                                      <a:prstGeom prst="rect">
                                        <a:avLst/>
                                      </a:prstGeom>
                                      <a:noFill/>
                                      <a:ln w="6350">
                                        <a:noFill/>
                                      </a:ln>
                                      <a:effectLst/>
                                    </wps:spPr>
                                    <wps:txbx>
                                      <w:txbxContent>
                                        <w:p w14:paraId="68DA558F" w14:textId="77777777" w:rsidR="00C77CE5" w:rsidRPr="000571EE" w:rsidRDefault="00C77CE5" w:rsidP="00E50AB5">
                                          <w:pPr>
                                            <w:rPr>
                                              <w:sz w:val="16"/>
                                              <w:szCs w:val="16"/>
                                            </w:rPr>
                                          </w:pPr>
                                          <w:r w:rsidRPr="000571EE">
                                            <w:rPr>
                                              <w:sz w:val="16"/>
                                              <w:szCs w:val="16"/>
                                            </w:rPr>
                                            <w:t xml:space="preserve">   5</w:t>
                                          </w:r>
                                        </w:p>
                                        <w:p w14:paraId="1B113169" w14:textId="77777777" w:rsidR="00C77CE5" w:rsidRPr="000571EE" w:rsidRDefault="00C77CE5" w:rsidP="00E50AB5">
                                          <w:pPr>
                                            <w:rPr>
                                              <w:sz w:val="16"/>
                                              <w:szCs w:val="16"/>
                                            </w:rPr>
                                          </w:pPr>
                                          <w:r w:rsidRPr="000571EE">
                                            <w:rPr>
                                              <w:sz w:val="16"/>
                                              <w:szCs w:val="16"/>
                                            </w:rPr>
                                            <w:t xml:space="preserve"> </w:t>
                                          </w:r>
                                        </w:p>
                                        <w:p w14:paraId="7DA1472F" w14:textId="77777777" w:rsidR="00C77CE5" w:rsidRPr="000571EE" w:rsidRDefault="00C77CE5" w:rsidP="00E50AB5">
                                          <w:pPr>
                                            <w:rPr>
                                              <w:sz w:val="16"/>
                                              <w:szCs w:val="16"/>
                                            </w:rPr>
                                          </w:pPr>
                                          <w:r w:rsidRPr="000571EE">
                                            <w:rPr>
                                              <w:sz w:val="16"/>
                                              <w:szCs w:val="16"/>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4" name="Connecteur droit 252451904"/>
                                    <wps:cNvCnPr/>
                                    <wps:spPr>
                                      <a:xfrm>
                                        <a:off x="2162175" y="752475"/>
                                        <a:ext cx="0" cy="139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5" name="Connecteur droit 252451905"/>
                                    <wps:cNvCnPr/>
                                    <wps:spPr>
                                      <a:xfrm>
                                        <a:off x="14478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6" name="Connecteur droit 252451906"/>
                                    <wps:cNvCnPr/>
                                    <wps:spPr>
                                      <a:xfrm>
                                        <a:off x="7620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1907" name="Zone de texte 252451907"/>
                                    <wps:cNvSpPr txBox="1"/>
                                    <wps:spPr>
                                      <a:xfrm>
                                        <a:off x="1590857" y="325980"/>
                                        <a:ext cx="457200" cy="475948"/>
                                      </a:xfrm>
                                      <a:prstGeom prst="rect">
                                        <a:avLst/>
                                      </a:prstGeom>
                                      <a:noFill/>
                                      <a:ln w="6350">
                                        <a:noFill/>
                                      </a:ln>
                                      <a:effectLst/>
                                    </wps:spPr>
                                    <wps:txbx>
                                      <w:txbxContent>
                                        <w:p w14:paraId="1597DB60" w14:textId="77777777" w:rsidR="00C77CE5" w:rsidRPr="000571EE" w:rsidRDefault="00C77CE5" w:rsidP="00E50AB5">
                                          <w:pPr>
                                            <w:rPr>
                                              <w:sz w:val="16"/>
                                              <w:szCs w:val="16"/>
                                            </w:rPr>
                                          </w:pPr>
                                          <w:r w:rsidRPr="000571EE">
                                            <w:rPr>
                                              <w:sz w:val="16"/>
                                              <w:szCs w:val="16"/>
                                            </w:rPr>
                                            <w:t xml:space="preserve">   4</w:t>
                                          </w:r>
                                        </w:p>
                                        <w:p w14:paraId="7DC7AF2A" w14:textId="77777777" w:rsidR="00C77CE5" w:rsidRPr="000571EE" w:rsidRDefault="00C77CE5" w:rsidP="00E50AB5">
                                          <w:pPr>
                                            <w:rPr>
                                              <w:sz w:val="16"/>
                                              <w:szCs w:val="16"/>
                                            </w:rPr>
                                          </w:pPr>
                                          <w:r w:rsidRPr="000571EE">
                                            <w:rPr>
                                              <w:sz w:val="16"/>
                                              <w:szCs w:val="16"/>
                                            </w:rPr>
                                            <w:t xml:space="preserve"> </w:t>
                                          </w:r>
                                        </w:p>
                                        <w:p w14:paraId="7097CE6C" w14:textId="77777777" w:rsidR="00C77CE5" w:rsidRPr="000571EE" w:rsidRDefault="00C77CE5" w:rsidP="00E50AB5">
                                          <w:pPr>
                                            <w:rPr>
                                              <w:sz w:val="16"/>
                                              <w:szCs w:val="16"/>
                                            </w:rPr>
                                          </w:pPr>
                                          <w:r w:rsidRPr="000571EE">
                                            <w:rPr>
                                              <w:sz w:val="16"/>
                                              <w:szCs w:val="16"/>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8" name="Zone de texte 252451908"/>
                                    <wps:cNvSpPr txBox="1"/>
                                    <wps:spPr>
                                      <a:xfrm>
                                        <a:off x="842962" y="1206151"/>
                                        <a:ext cx="604838" cy="536923"/>
                                      </a:xfrm>
                                      <a:prstGeom prst="rect">
                                        <a:avLst/>
                                      </a:prstGeom>
                                      <a:noFill/>
                                      <a:ln w="6350">
                                        <a:solidFill>
                                          <a:schemeClr val="tx1"/>
                                        </a:solidFill>
                                      </a:ln>
                                      <a:effectLst/>
                                    </wps:spPr>
                                    <wps:txbx>
                                      <w:txbxContent>
                                        <w:p w14:paraId="757FB0DD" w14:textId="58957831" w:rsidR="00C77CE5" w:rsidRPr="007D56A0" w:rsidRDefault="00C77CE5" w:rsidP="00E50AB5">
                                          <w:pPr>
                                            <w:jc w:val="center"/>
                                            <w:rPr>
                                              <w:sz w:val="16"/>
                                              <w:szCs w:val="16"/>
                                            </w:rPr>
                                          </w:pPr>
                                          <w:r>
                                            <w:rPr>
                                              <w:color w:val="0070C0"/>
                                              <w:sz w:val="16"/>
                                              <w:szCs w:val="16"/>
                                            </w:rPr>
                                            <w:t xml:space="preserve">          40,40 </w:t>
                                          </w:r>
                                          <w:r w:rsidRPr="007D56A0">
                                            <w:rPr>
                                              <w:sz w:val="16"/>
                                              <w:szCs w:val="16"/>
                                            </w:rPr>
                                            <w:t xml:space="preserve">cm </w:t>
                                          </w:r>
                                        </w:p>
                                        <w:p w14:paraId="7930E0F0" w14:textId="77777777" w:rsidR="00C77CE5" w:rsidRPr="007D56A0" w:rsidRDefault="00C77CE5" w:rsidP="00E50AB5">
                                          <w:pPr>
                                            <w:jc w:val="center"/>
                                            <w:rPr>
                                              <w:sz w:val="8"/>
                                              <w:szCs w:val="8"/>
                                            </w:rPr>
                                          </w:pPr>
                                        </w:p>
                                        <w:p w14:paraId="63326207" w14:textId="1EE796B7" w:rsidR="00C77CE5" w:rsidRPr="007D56A0" w:rsidRDefault="00C77CE5" w:rsidP="00E50AB5">
                                          <w:pPr>
                                            <w:jc w:val="center"/>
                                            <w:rPr>
                                              <w:sz w:val="16"/>
                                              <w:szCs w:val="16"/>
                                            </w:rPr>
                                          </w:pPr>
                                          <w:r w:rsidRPr="007D56A0">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09" name="Zone de texte 252451909"/>
                                    <wps:cNvSpPr txBox="1"/>
                                    <wps:spPr>
                                      <a:xfrm>
                                        <a:off x="238124" y="1205649"/>
                                        <a:ext cx="604838" cy="537426"/>
                                      </a:xfrm>
                                      <a:prstGeom prst="rect">
                                        <a:avLst/>
                                      </a:prstGeom>
                                      <a:noFill/>
                                      <a:ln w="6350">
                                        <a:solidFill>
                                          <a:schemeClr val="tx1"/>
                                        </a:solidFill>
                                      </a:ln>
                                      <a:effectLst/>
                                    </wps:spPr>
                                    <wps:txbx>
                                      <w:txbxContent>
                                        <w:p w14:paraId="27B1182A" w14:textId="3E476A68" w:rsidR="00C77CE5" w:rsidRPr="007D56A0" w:rsidRDefault="00C77CE5" w:rsidP="00E50AB5">
                                          <w:pPr>
                                            <w:rPr>
                                              <w:sz w:val="16"/>
                                              <w:szCs w:val="16"/>
                                            </w:rPr>
                                          </w:pPr>
                                          <w:r>
                                            <w:rPr>
                                              <w:color w:val="0070C0"/>
                                              <w:sz w:val="16"/>
                                              <w:szCs w:val="16"/>
                                            </w:rPr>
                                            <w:t xml:space="preserve">        61,50 </w:t>
                                          </w:r>
                                          <w:r w:rsidRPr="007D56A0">
                                            <w:rPr>
                                              <w:sz w:val="16"/>
                                              <w:szCs w:val="16"/>
                                            </w:rPr>
                                            <w:t>cm</w:t>
                                          </w:r>
                                        </w:p>
                                        <w:p w14:paraId="4F6AF45F" w14:textId="77777777" w:rsidR="00C77CE5" w:rsidRPr="007D56A0" w:rsidRDefault="00C77CE5" w:rsidP="00E50AB5">
                                          <w:pPr>
                                            <w:rPr>
                                              <w:sz w:val="8"/>
                                              <w:szCs w:val="8"/>
                                            </w:rPr>
                                          </w:pPr>
                                        </w:p>
                                        <w:p w14:paraId="767477FD" w14:textId="6D2C1693" w:rsidR="00C77CE5" w:rsidRPr="007D56A0" w:rsidRDefault="00C77CE5" w:rsidP="007D56A0">
                                          <w:pPr>
                                            <w:jc w:val="center"/>
                                            <w:rPr>
                                              <w:sz w:val="16"/>
                                              <w:szCs w:val="16"/>
                                            </w:rPr>
                                          </w:pPr>
                                          <w:r w:rsidRPr="007D56A0">
                                            <w:rPr>
                                              <w:sz w:val="16"/>
                                              <w:szCs w:val="16"/>
                                            </w:rPr>
                                            <w:t>3</w:t>
                                          </w:r>
                                        </w:p>
                                        <w:p w14:paraId="354AB52F" w14:textId="77777777" w:rsidR="00C77CE5" w:rsidRDefault="00C77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0" name="Zone de texte 252451910"/>
                                    <wps:cNvSpPr txBox="1"/>
                                    <wps:spPr>
                                      <a:xfrm>
                                        <a:off x="1447800" y="1205229"/>
                                        <a:ext cx="604838" cy="537845"/>
                                      </a:xfrm>
                                      <a:prstGeom prst="rect">
                                        <a:avLst/>
                                      </a:prstGeom>
                                      <a:noFill/>
                                      <a:ln w="6350">
                                        <a:solidFill>
                                          <a:schemeClr val="tx1"/>
                                        </a:solidFill>
                                      </a:ln>
                                      <a:effectLst/>
                                    </wps:spPr>
                                    <wps:txbx>
                                      <w:txbxContent>
                                        <w:p w14:paraId="16641AFE" w14:textId="44C46AF1" w:rsidR="00C77CE5" w:rsidRPr="007D56A0" w:rsidRDefault="00C77CE5" w:rsidP="00E50AB5">
                                          <w:pPr>
                                            <w:jc w:val="center"/>
                                            <w:rPr>
                                              <w:sz w:val="16"/>
                                              <w:szCs w:val="16"/>
                                            </w:rPr>
                                          </w:pPr>
                                          <w:r>
                                            <w:rPr>
                                              <w:color w:val="0070C0"/>
                                              <w:sz w:val="16"/>
                                              <w:szCs w:val="16"/>
                                            </w:rPr>
                                            <w:t xml:space="preserve">           32,30 </w:t>
                                          </w:r>
                                          <w:r w:rsidRPr="007D56A0">
                                            <w:rPr>
                                              <w:sz w:val="16"/>
                                              <w:szCs w:val="16"/>
                                            </w:rPr>
                                            <w:t>cm</w:t>
                                          </w:r>
                                        </w:p>
                                        <w:p w14:paraId="1475F73D" w14:textId="77777777" w:rsidR="00C77CE5" w:rsidRPr="007D56A0" w:rsidRDefault="00C77CE5" w:rsidP="00E50AB5">
                                          <w:pPr>
                                            <w:jc w:val="center"/>
                                            <w:rPr>
                                              <w:sz w:val="8"/>
                                              <w:szCs w:val="8"/>
                                            </w:rPr>
                                          </w:pPr>
                                        </w:p>
                                        <w:p w14:paraId="0C9AA9F1" w14:textId="247640AB" w:rsidR="00C77CE5" w:rsidRPr="007D56A0" w:rsidRDefault="00C77CE5" w:rsidP="00E50AB5">
                                          <w:pPr>
                                            <w:jc w:val="center"/>
                                            <w:rPr>
                                              <w:sz w:val="16"/>
                                              <w:szCs w:val="16"/>
                                            </w:rPr>
                                          </w:pPr>
                                          <w:r w:rsidRPr="007D56A0">
                                            <w:rPr>
                                              <w:sz w:val="16"/>
                                              <w:szCs w:val="16"/>
                                            </w:rPr>
                                            <w:t>1</w:t>
                                          </w:r>
                                        </w:p>
                                        <w:p w14:paraId="196C4C9B" w14:textId="77777777" w:rsidR="00C77CE5" w:rsidRPr="00A5139C" w:rsidRDefault="00C77CE5" w:rsidP="00E50AB5">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2" name="Zone de texte 252451912"/>
                                  <wps:cNvSpPr txBox="1"/>
                                  <wps:spPr>
                                    <a:xfrm>
                                      <a:off x="2443162" y="733425"/>
                                      <a:ext cx="276225" cy="254318"/>
                                    </a:xfrm>
                                    <a:prstGeom prst="rect">
                                      <a:avLst/>
                                    </a:prstGeom>
                                    <a:noFill/>
                                    <a:ln w="6350">
                                      <a:noFill/>
                                    </a:ln>
                                    <a:effectLst/>
                                  </wps:spPr>
                                  <wps:txbx>
                                    <w:txbxContent>
                                      <w:p w14:paraId="6B9DA946" w14:textId="77777777" w:rsidR="00C77CE5" w:rsidRPr="00BB21FB" w:rsidRDefault="00C77CE5" w:rsidP="00E50AB5">
                                        <w:r w:rsidRPr="00BB21FB">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3" name="Zone de texte 252451913"/>
                                  <wps:cNvSpPr txBox="1"/>
                                  <wps:spPr>
                                    <a:xfrm>
                                      <a:off x="990600" y="828675"/>
                                      <a:ext cx="247650" cy="259702"/>
                                    </a:xfrm>
                                    <a:prstGeom prst="rect">
                                      <a:avLst/>
                                    </a:prstGeom>
                                    <a:noFill/>
                                    <a:ln w="6350">
                                      <a:noFill/>
                                    </a:ln>
                                    <a:effectLst/>
                                  </wps:spPr>
                                  <wps:txbx>
                                    <w:txbxContent>
                                      <w:p w14:paraId="68ED0810" w14:textId="77777777" w:rsidR="00C77CE5" w:rsidRDefault="00C77CE5" w:rsidP="00E50AB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14" name="Zone de texte 252451914"/>
                                  <wps:cNvSpPr txBox="1"/>
                                  <wps:spPr>
                                    <a:xfrm>
                                      <a:off x="1666875" y="828675"/>
                                      <a:ext cx="247650" cy="259702"/>
                                    </a:xfrm>
                                    <a:prstGeom prst="rect">
                                      <a:avLst/>
                                    </a:prstGeom>
                                    <a:noFill/>
                                    <a:ln w="6350">
                                      <a:noFill/>
                                    </a:ln>
                                    <a:effectLst/>
                                  </wps:spPr>
                                  <wps:txbx>
                                    <w:txbxContent>
                                      <w:p w14:paraId="11CFA100" w14:textId="77777777" w:rsidR="00C77CE5" w:rsidRDefault="00C77CE5" w:rsidP="00E50AB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7" name="Zone de texte 252451917"/>
                                <wps:cNvSpPr txBox="1"/>
                                <wps:spPr>
                                  <a:xfrm>
                                    <a:off x="0" y="828675"/>
                                    <a:ext cx="371475" cy="259702"/>
                                  </a:xfrm>
                                  <a:prstGeom prst="rect">
                                    <a:avLst/>
                                  </a:prstGeom>
                                  <a:noFill/>
                                  <a:ln w="6350">
                                    <a:noFill/>
                                  </a:ln>
                                  <a:effectLst/>
                                </wps:spPr>
                                <wps:txbx>
                                  <w:txbxContent>
                                    <w:p w14:paraId="358131E2" w14:textId="77777777" w:rsidR="00C77CE5" w:rsidRPr="000571EE" w:rsidRDefault="00C77CE5" w:rsidP="00E50AB5">
                                      <w:r w:rsidRPr="000571EE">
                                        <w:rPr>
                                          <w:rFonts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1919" name="Connecteur droit avec flèche 252451919"/>
                              <wps:cNvCnPr/>
                              <wps:spPr>
                                <a:xfrm flipV="1">
                                  <a:off x="1223963" y="1081087"/>
                                  <a:ext cx="0" cy="1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52451707" name="Connecteur droit avec flèche 252451707"/>
                        <wps:cNvCnPr/>
                        <wps:spPr>
                          <a:xfrm flipH="1" flipV="1">
                            <a:off x="1123950" y="962025"/>
                            <a:ext cx="128588" cy="251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451708" name="Connecteur droit avec flèche 252451708"/>
                        <wps:cNvCnPr/>
                        <wps:spPr>
                          <a:xfrm flipH="1" flipV="1">
                            <a:off x="2038350" y="962025"/>
                            <a:ext cx="361951" cy="250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4C1F91" id="Groupe 252452074" o:spid="_x0000_s1084" style="position:absolute;margin-left:.35pt;margin-top:-.05pt;width:334.5pt;height:137.25pt;z-index:251657372;mso-position-horizontal-relative:text;mso-position-vertical-relative:text" coordsize="4248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">
                <v:group id="Groupe 252451865" o:spid="_x0000_s1085" style="position:absolute;width:42481;height:17430" coordsize="42481,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JyuAsoA&#10;AADiAAAADwAAAAAAAAAAAAAAAACqAgAAZHJzL2Rvd25yZXYueG1sUEsFBgAAAAAEAAQA+gAAAKED&#10;AAAAAA==&#10;">
                  <v:shape id="Zone de texte 252451866" o:spid="_x0000_s1086" type="#_x0000_t202" style="position:absolute;left:4619;top:3238;width:662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TBswA&#10;AADiAAAADwAAAGRycy9kb3ducmV2LnhtbESPT0vDQBTE74LfYXlCL2I3TU0sabdFpGrx1sY/9PbI&#10;PpNg9m3IbpP47buC0OMwM79hVpvRNKKnztWWFcymEQjiwuqaSwXv+fPdAoTzyBoby6Tglxxs1tdX&#10;K8y0HXhP/cGXIkDYZaig8r7NpHRFRQbd1LbEwfu2nUEfZFdK3eEQ4KaRcRSl0mDNYaHClp4qKn4O&#10;J6PgeFt+vbnx5WOYJ/N2+9rnD586V2pyMz4uQXga/SX8395pBXES3yezRZrC36VwB+T6D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QkTBswAAADiAAAADwAAAAAAAAAAAAAAAACY&#10;AgAAZHJzL2Rvd25yZXYueG1sUEsFBgAAAAAEAAQA9QAAAJEDAAAAAA==&#10;" fillcolor="white [3201]" stroked="f" strokeweight=".5pt">
                    <v:textbox>
                      <w:txbxContent>
                        <w:p w14:paraId="2D0DF5C9" w14:textId="77777777" w:rsidR="00C77CE5" w:rsidRDefault="00C77CE5" w:rsidP="00E50AB5">
                          <w:pPr>
                            <w:rPr>
                              <w:rFonts w:ascii="Calibri" w:hAnsi="Calibri"/>
                              <w:sz w:val="16"/>
                              <w:szCs w:val="16"/>
                            </w:rPr>
                          </w:pPr>
                          <w:r>
                            <w:rPr>
                              <w:sz w:val="16"/>
                              <w:szCs w:val="16"/>
                            </w:rPr>
                            <w:t xml:space="preserve">Mesures </w:t>
                          </w:r>
                          <w:r>
                            <w:rPr>
                              <w:rFonts w:ascii="Calibri" w:hAnsi="Calibri"/>
                              <w:sz w:val="16"/>
                              <w:szCs w:val="16"/>
                            </w:rPr>
                            <w:t># :</w:t>
                          </w:r>
                        </w:p>
                        <w:p w14:paraId="0B9AFA63" w14:textId="77777777" w:rsidR="00C77CE5" w:rsidRPr="00A5139C" w:rsidRDefault="00C77CE5" w:rsidP="00E50AB5">
                          <w:pPr>
                            <w:rPr>
                              <w:rFonts w:ascii="Calibri" w:hAnsi="Calibri"/>
                              <w:sz w:val="8"/>
                              <w:szCs w:val="8"/>
                            </w:rPr>
                          </w:pPr>
                        </w:p>
                        <w:p w14:paraId="53845DB0" w14:textId="77777777" w:rsidR="00C77CE5" w:rsidRPr="00D06D5C" w:rsidRDefault="00C77CE5" w:rsidP="00E50AB5">
                          <w:pPr>
                            <w:rPr>
                              <w:sz w:val="16"/>
                              <w:szCs w:val="16"/>
                            </w:rPr>
                          </w:pPr>
                          <w:r>
                            <w:rPr>
                              <w:sz w:val="16"/>
                              <w:szCs w:val="16"/>
                            </w:rPr>
                            <w:t>Distance : objet (d</w:t>
                          </w:r>
                          <w:r>
                            <w:rPr>
                              <w:sz w:val="16"/>
                              <w:szCs w:val="16"/>
                              <w:vertAlign w:val="subscript"/>
                            </w:rPr>
                            <w:t>o</w:t>
                          </w:r>
                          <w:r>
                            <w:rPr>
                              <w:sz w:val="16"/>
                              <w:szCs w:val="16"/>
                            </w:rPr>
                            <w:t>)</w:t>
                          </w:r>
                        </w:p>
                      </w:txbxContent>
                    </v:textbox>
                  </v:shape>
                  <v:group id="Groupe 252451867" o:spid="_x0000_s1087" style="position:absolute;width:42481;height:17430" coordsize="42481,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8Cle7L&#10;AAAA4gAAAA8AAAAAAAAAAAAAAAAAqgIAAGRycy9kb3ducmV2LnhtbFBLBQYAAAAABAAEAPoAAACi&#10;AwAAAAA=&#10;">
                    <v:shape id="Zone de texte 252451868" o:spid="_x0000_s1088" type="#_x0000_t202" style="position:absolute;top:12051;width:66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0ysUA&#10;AADiAAAADwAAAGRycy9kb3ducmV2LnhtbERPTUsDMRC9C/6HMEJvNtulLevatLRSRfDUKp6HzTQJ&#10;biZLErfrvzcHwePjfW92k+/FSDG5wAoW8woEcRe0Y6Pg4/35vgGRMrLGPjAp+KEEu+3tzQZbHa58&#10;ovGcjSghnFpUYHMeWilTZ8ljmoeBuHCXED3mAqOROuK1hPte1lW1lh4dlwaLAz1Z6r7O317B8WAe&#10;TNdgtMdGOzdOn5c386LU7G7aP4LINOV/8Z/7VSuoV/VytWjWZXO5VO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bTKxQAAAOIAAAAPAAAAAAAAAAAAAAAAAJgCAABkcnMv&#10;ZG93bnJldi54bWxQSwUGAAAAAAQABAD1AAAAigMAAAAA&#10;" fillcolor="white [3201]" strokeweight=".5pt">
                      <v:textbox>
                        <w:txbxContent>
                          <w:p w14:paraId="7AD22E50" w14:textId="77777777" w:rsidR="00C77CE5" w:rsidRDefault="00C77CE5" w:rsidP="00E50AB5">
                            <w:pPr>
                              <w:rPr>
                                <w:sz w:val="16"/>
                                <w:szCs w:val="16"/>
                              </w:rPr>
                            </w:pPr>
                            <w:r>
                              <w:rPr>
                                <w:sz w:val="16"/>
                                <w:szCs w:val="16"/>
                              </w:rPr>
                              <w:t>Position de l’image :</w:t>
                            </w:r>
                          </w:p>
                          <w:p w14:paraId="6C47B2E3" w14:textId="77777777" w:rsidR="00C77CE5" w:rsidRPr="00A5139C" w:rsidRDefault="00C77CE5" w:rsidP="00E50AB5">
                            <w:pPr>
                              <w:rPr>
                                <w:sz w:val="8"/>
                                <w:szCs w:val="8"/>
                              </w:rPr>
                            </w:pPr>
                          </w:p>
                          <w:p w14:paraId="15A6AA2D" w14:textId="77777777" w:rsidR="00C77CE5" w:rsidRDefault="00C77CE5" w:rsidP="00E50AB5">
                            <w:pPr>
                              <w:rPr>
                                <w:rFonts w:ascii="Calibri" w:hAnsi="Calibri"/>
                                <w:sz w:val="16"/>
                                <w:szCs w:val="16"/>
                              </w:rPr>
                            </w:pPr>
                            <w:r>
                              <w:rPr>
                                <w:sz w:val="16"/>
                                <w:szCs w:val="16"/>
                              </w:rPr>
                              <w:t xml:space="preserve">Mesures </w:t>
                            </w:r>
                            <w:r>
                              <w:rPr>
                                <w:rFonts w:ascii="Calibri" w:hAnsi="Calibri"/>
                                <w:sz w:val="16"/>
                                <w:szCs w:val="16"/>
                              </w:rPr>
                              <w:t># :</w:t>
                            </w:r>
                          </w:p>
                          <w:p w14:paraId="35DB2FA1" w14:textId="77777777" w:rsidR="00C77CE5" w:rsidRPr="00D06D5C" w:rsidRDefault="00C77CE5" w:rsidP="00E50AB5">
                            <w:pPr>
                              <w:rPr>
                                <w:sz w:val="16"/>
                                <w:szCs w:val="16"/>
                              </w:rPr>
                            </w:pPr>
                          </w:p>
                        </w:txbxContent>
                      </v:textbox>
                    </v:shape>
                    <v:group id="Groupe 252451869" o:spid="_x0000_s1089" style="position:absolute;left:5715;width:36766;height:17430" coordsize="36766,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HRpAfL&#10;AAAA4gAAAA8AAAAAAAAAAAAAAAAAqgIAAGRycy9kb3ducmV2LnhtbFBLBQYAAAAABAAEAPoAAACi&#10;AwAAAAA=&#10;">
                      <v:group id="Groupe 252451870" o:spid="_x0000_s1090" style="position:absolute;width:36766;height:17430" coordsize="36766,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MptHyQAA&#10;AOIAAAAPAAAAAAAAAAAAAAAAAKoCAABkcnMvZG93bnJldi54bWxQSwUGAAAAAAQABAD6AAAAoAMA&#10;AAAA&#10;">
                        <v:group id="Groupe 252451872" o:spid="_x0000_s1091" style="position:absolute;left:904;width:35862;height:17430" coordsize="35861,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qsoKvL&#10;AAAA4gAAAA8AAAAAAAAAAAAAAAAAqgIAAGRycy9kb3ducmV2LnhtbFBLBQYAAAAABAAEAPoAAACi&#10;AwAAAAA=&#10;">
                          <v:group id="Groupe 252451873" o:spid="_x0000_s1092" style="position:absolute;width:35861;height:17430" coordsize="35861,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XgBTDL&#10;AAAA4gAAAA8AAAAAAAAAAAAAAAAAqgIAAGRycy9kb3ducmV2LnhtbFBLBQYAAAAABAAEAPoAAACi&#10;AwAAAAA=&#10;">
                            <v:group id="Groupe 252451874" o:spid="_x0000_s1093" style="position:absolute;width:35861;height:15855" coordsize="35861,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oJnUTL&#10;AAAA4gAAAA8AAAAAAAAAAAAAAAAAqgIAAGRycy9kb3ducmV2LnhtbFBLBQYAAAAABAAEAPoAAACi&#10;AwAAAAA=&#10;">
                              <v:line id="Connecteur droit 252451875" o:spid="_x0000_s1094" style="position:absolute;visibility:visible;mso-wrap-style:square" from="0,8286" to="3586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CxssAAADiAAAADwAAAGRycy9kb3ducmV2LnhtbESPQUvDQBSE74L/YXkFL8VuGhuNsdsi&#10;RUFQbJsunh/Z1ySYfRuyaxv/vSsIHoeZ+YZZrkfbiRMNvnWsYD5LQBBXzrRcK9CH5+schA/IBjvH&#10;pOCbPKxXlxdLLIw7855OZahFhLAvUEETQl9I6auGLPqZ64mjd3SDxRDlUEsz4DnCbSfTJLmVFluO&#10;Cw32tGmo+iy/rIJXff8xvdnmWttD+Y473T5t3zZKXU3GxwcQgcbwH/5rvxgFaZYusnl+l8H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FaCxssAAADiAAAADwAA&#10;AAAAAAAAAAAAAAChAgAAZHJzL2Rvd25yZXYueG1sUEsFBgAAAAAEAAQA+QAAAJkDAAAAAA==&#10;" strokecolor="black [3200]" strokeweight=".5pt">
                                <v:stroke joinstyle="miter"/>
                              </v:line>
                              <v:group id="Groupe 252451876" o:spid="_x0000_s1095" style="position:absolute;left:11239;width:14999;height:16192" coordsize="1499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WXpqjL&#10;AAAA4gAAAA8AAAAAAAAAAAAAAAAAqgIAAGRycy9kb3ducmV2LnhtbFBLBQYAAAAABAAEAPoAAACi&#10;AwAAAAA=&#10;">
                                <v:line id="Connecteur droit 252451879" o:spid="_x0000_s1096" style="position:absolute;visibility:visible;mso-wrap-style:square" from="0,7620" to="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ofueMsAAADiAAAADwAA&#10;AAAAAAAAAAAAAAChAgAAZHJzL2Rvd25yZXYueG1sUEsFBgAAAAAEAAQA+QAAAJkDAAAAAA==&#10;" strokecolor="#4472c4 [3204]" strokeweight=".5pt">
                                  <v:stroke joinstyle="miter"/>
                                </v:line>
                                <v:line id="Connecteur droit 252451880" o:spid="_x0000_s1097" style="position:absolute;visibility:visible;mso-wrap-style:square" from="6858,7620" to="685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3wskAAADiAAAADwAAAGRycy9kb3ducmV2LnhtbESPzWrCQBSF9wXfYbhCd3ViWjVER5GC&#10;4qpQqwt3l8w1E83ciZlpkr59Z1Ho8nD++Fabwdaio9ZXjhVMJwkI4sLpiksFp6/dSwbCB2SNtWNS&#10;8EMeNuvR0wpz7Xr+pO4YShFH2OeowITQ5FL6wpBFP3ENcfSurrUYomxLqVvs47itZZokc2mx4vhg&#10;sKF3Q8X9+G0VPLDYkb2c913Sm+51fm0+FreLUs/jYbsEEWgI/+G/9kErSGfp22yaZREiIkUc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oN8LJAAAA4gAAAA8AAAAA&#10;AAAAAAAAAAAAoQIAAGRycy9kb3ducmV2LnhtbFBLBQYAAAAABAAEAPkAAACXAwAAAAA=&#10;" strokecolor="#4472c4 [3204]" strokeweight=".5pt">
                                  <v:stroke joinstyle="miter"/>
                                </v:line>
                                <v:group id="Groupe 252451881" o:spid="_x0000_s1098" style="position:absolute;left:1809;width:13189;height:16192" coordsize="1318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rTvvL&#10;AAAA4gAAAA8AAAAAAAAAAAAAAAAAqgIAAGRycy9kb3ducmV2LnhtbFBLBQYAAAAABAAEAPoAAACi&#10;AwAAAAA=&#10;">
                                  <v:group id="Groupe 252451882" o:spid="_x0000_s1099" style="position:absolute;width:12096;height:16192" coordsize="12096,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3nQjMoA&#10;AADiAAAADwAAAAAAAAAAAAAAAACqAgAAZHJzL2Rvd25yZXYueG1sUEsFBgAAAAAEAAQA+gAAAKED&#10;AAAAAA==&#10;">
                                    <v:shape id="Arc 252451883" o:spid="_x0000_s1100" style="position:absolute;left:-1001;top:2286;width:14097;height:12096;rotation:90;visibility:visible;mso-wrap-style:square;v-text-anchor:middle" coordsize="1409700,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3v8kA&#10;AADiAAAADwAAAGRycy9kb3ducmV2LnhtbESP0WrCQBRE34X+w3KFvohujFpCdJUSEHxRUPsB191r&#10;EszeDdmtpn59t1DwcZiZM8xq09tG3KnztWMF00kCglg7U3Op4Ou8HWcgfEA22DgmBT/kYbN+G6ww&#10;N+7BR7qfQikihH2OCqoQ2lxKryuy6CeuJY7e1XUWQ5RdKU2Hjwi3jUyT5ENarDkuVNhSUZG+nb6t&#10;Avksbs808GE/PxSjiya9u24zpd6H/ecSRKA+vML/7Z1RkC7S+WKaZTP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c3v8kAAADiAAAADwAAAAAAAAAAAAAAAACYAgAA&#10;ZHJzL2Rvd25yZXYueG1sUEsFBgAAAAAEAAQA9QAAAI4DAAAAAA==&#10;" path="m26392,768798nsc-59891,505897,69859,225995,343007,85782,562077,-26672,834882,-28695,1056184,80493v275062,135712,410549,412404,331006,675976l704850,604838,26392,768798xem26392,768798nfc-59891,505897,69859,225995,343007,85782,562077,-26672,834882,-28695,1056184,80493v275062,135712,410549,412404,331006,675976e" filled="f" strokecolor="#4472c4 [3204]" strokeweight=".5pt">
                                      <v:stroke joinstyle="miter"/>
                                      <v:path arrowok="t" o:connecttype="custom" o:connectlocs="26392,768798;343007,85782;1056184,80493;1387190,756469" o:connectangles="0,0,0,0"/>
                                    </v:shape>
                                    <v:rect id="Rectangle 252451887" o:spid="_x0000_s1101" style="position:absolute;left:3857;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4V8sA&#10;AADiAAAADwAAAGRycy9kb3ducmV2LnhtbESPQUvDQBSE70L/w/IKXsRumlgNsdtSBaEXD9YiHh/Z&#10;Z3Zp9m3IbpPUX+8KgsdhZr5h1tvJtWKgPljPCpaLDARx7bXlRsHx/eW2BBEissbWMym4UIDtZna1&#10;xkr7kd9oOMRGJAiHChWYGLtKylAbchgWviNO3pfvHcYk+0bqHscEd63Ms+xeOrScFgx29GyoPh3O&#10;TsHrpSj2w01xGo+2aOy3/Hz6MF6p6/m0ewQRaYr/4b/2XivIV/ndalmWD/B7Kd0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cHhXywAAAOIAAAAPAAAAAAAAAAAAAAAAAJgC&#10;AABkcnMvZG93bnJldi54bWxQSwUGAAAAAAQABAD1AAAAkAMAAAAA&#10;" fillcolor="white [3212]" stroked="f" strokeweight="1pt"/>
                                    <v:rect id="Rectangle 252451888" o:spid="_x0000_s1102" style="position:absolute;left:4333;top:12382;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JcgA&#10;AADiAAAADwAAAGRycy9kb3ducmV2LnhtbERPz0vDMBS+C/sfwhN2EZeudVLqsjEHwi4enEN2fDRv&#10;TVjzUprYdv715iB4/Ph+r7eTa8VAfbCeFSwXGQji2mvLjYLT59tjCSJEZI2tZ1JwowDbzexujZX2&#10;I3/QcIyNSCEcKlRgYuwqKUNtyGFY+I44cRffO4wJ9o3UPY4p3LUyz7Jn6dByajDY0d5QfT1+OwXv&#10;t6I4DA/FdTzZorE/8vz6ZbxS8/tp9wIi0hT/xX/ug1aQr/Kn1bIs0+Z0Kd0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wlyAAAAOIAAAAPAAAAAAAAAAAAAAAAAJgCAABk&#10;cnMvZG93bnJldi54bWxQSwUGAAAAAAQABAD1AAAAjQMAAAAA&#10;" fillcolor="white [3212]" stroked="f" strokeweight="1pt"/>
                                  </v:group>
                                  <v:line id="Connecteur droit 252451889" o:spid="_x0000_s1103" style="position:absolute;visibility:visible;mso-wrap-style:square" from="12096,9048" to="1318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1KeX8sAAADiAAAADwAA&#10;AAAAAAAAAAAAAAChAgAAZHJzL2Rvd25yZXYueG1sUEsFBgAAAAAEAAQA+QAAAJkDAAAAAA==&#10;" strokecolor="#4472c4 [3204]" strokeweight=".5pt">
                                    <v:stroke joinstyle="miter"/>
                                  </v:line>
                                  <v:line id="Connecteur droit 252451890" o:spid="_x0000_s1104" style="position:absolute;visibility:visible;mso-wrap-style:square" from="11906,10572" to="1294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GhH8kAAADiAAAADwAAAGRycy9kb3ducmV2LnhtbESPvW7CMBSF90q8g3UrsRWHUCgEDKoq&#10;UTFVAsrAdhVf4tD4OsRukr49HioxHp0/fatNbyvRUuNLxwrGowQEce50yYWC7+P2ZQ7CB2SNlWNS&#10;8EceNuvB0woz7TreU3sIhYgj7DNUYEKoMyl9bsiiH7maOHoX11gMUTaF1A12cdxWMk2SmbRYcnww&#10;WNOHofzn8GsV3DDfkj2fPtukM+1kdqm/3q5npYbP/fsSRKA+PML/7Z1WkE7T1+l4vogQESnigF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xoR/JAAAA4gAAAA8AAAAA&#10;AAAAAAAAAAAAoQIAAGRycy9kb3ducmV2LnhtbFBLBQYAAAAABAAEAPkAAACXAwAAAAA=&#10;" strokecolor="#4472c4 [3204]" strokeweight=".5pt">
                                    <v:stroke joinstyle="miter"/>
                                  </v:line>
                                  <v:line id="Connecteur droit 252451891" o:spid="_x0000_s1105" style="position:absolute;visibility:visible;mso-wrap-style:square" from="11239,11811" to="1209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P0EhMsAAADiAAAADwAA&#10;AAAAAAAAAAAAAAChAgAAZHJzL2Rvd25yZXYueG1sUEsFBgAAAAAEAAQA+QAAAJkDAAAAAA==&#10;" strokecolor="#4472c4 [3204]" strokeweight=".5pt">
                                    <v:stroke joinstyle="miter"/>
                                  </v:line>
                                  <v:line id="Connecteur droit 252451892" o:spid="_x0000_s1106" style="position:absolute;visibility:visible;mso-wrap-style:square" from="12096,7620" to="1318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88sAAADiAAAADwAAAGRycy9kb3ducmV2LnhtbESPS2vDMBCE74X+B7GF3Bo5TvNyooQS&#10;SOmp0DwOuS3WxnJirVxLsd1/XxUKPQ4z8w2z2vS2Ei01vnSsYDRMQBDnTpdcKDgeds9zED4ga6wc&#10;k4Jv8rBZPz6sMNOu409q96EQEcI+QwUmhDqT0ueGLPqhq4mjd3GNxRBlU0jdYBfhtpJpkkylxZLj&#10;gsGatoby2/5uFXxhviN7Pr21SWfa8fRSf8yuZ6UGT/3rEkSgPvyH/9rvWkE6SV8mo/kihd9L8Q7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C+a88sAAADiAAAADwAA&#10;AAAAAAAAAAAAAAChAgAAZHJzL2Rvd25yZXYueG1sUEsFBgAAAAAEAAQA+QAAAJkDAAAAAA==&#10;" strokecolor="#4472c4 [3204]" strokeweight=".5pt">
                                    <v:stroke joinstyle="miter"/>
                                  </v:line>
                                  <v:line id="Connecteur droit 252451893" o:spid="_x0000_s1107" style="position:absolute;flip:y;visibility:visible;mso-wrap-style:square" from="12001,6572" to="1309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sInl8sAAADiAAAADwAA&#10;AAAAAAAAAAAAAAChAgAAZHJzL2Rvd25yZXYueG1sUEsFBgAAAAAEAAQA+QAAAJkDAAAAAA==&#10;" strokecolor="#4472c4 [3204]" strokeweight=".5pt">
                                    <v:stroke joinstyle="miter"/>
                                  </v:line>
                                  <v:line id="Connecteur droit 252451894" o:spid="_x0000_s1108" style="position:absolute;flip:y;visibility:visible;mso-wrap-style:square" from="10953,3810" to="1204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Su/48sAAADiAAAADwAA&#10;AAAAAAAAAAAAAAChAgAAZHJzL2Rvd25yZXYueG1sUEsFBgAAAAAEAAQA+QAAAJkDAAAAAA==&#10;" strokecolor="#4472c4 [3204]" strokeweight=".5pt">
                                    <v:stroke joinstyle="miter"/>
                                  </v:line>
                                  <v:line id="Connecteur droit 252451895" o:spid="_x0000_s1109" style="position:absolute;flip:y;visibility:visible;mso-wrap-style:square" from="11430,4762" to="1256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mcaeMsAAADiAAAADwAA&#10;AAAAAAAAAAAAAAChAgAAZHJzL2Rvd25yZXYueG1sUEsFBgAAAAAEAAQA+QAAAJkDAAAAAA==&#10;" strokecolor="#4472c4 [3204]" strokeweight=".5pt">
                                    <v:stroke joinstyle="miter"/>
                                  </v:line>
                                  <v:line id="Connecteur droit 252451896" o:spid="_x0000_s1110" style="position:absolute;flip:y;visibility:visible;mso-wrap-style:square" from="11811,5810" to="129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rWED8sAAADiAAAADwAA&#10;AAAAAAAAAAAAAAChAgAAZHJzL2Rvd25yZXYueG1sUEsFBgAAAAAEAAQA+QAAAJkDAAAAAA==&#10;" strokecolor="#4472c4 [3204]" strokeweight=".5pt">
                                    <v:stroke joinstyle="miter"/>
                                  </v:line>
                                  <v:line id="Connecteur droit 252451897" o:spid="_x0000_s1111" style="position:absolute;visibility:visible;mso-wrap-style:square" from="11525,11144" to="1256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g5a8sAAADiAAAADwAA&#10;AAAAAAAAAAAAAAChAgAAZHJzL2Rvd25yZXYueG1sUEsFBgAAAAAEAAQA+QAAAJkDAAAAAA==&#10;" strokecolor="#4472c4 [3204]" strokeweight=".5pt">
                                    <v:stroke joinstyle="miter"/>
                                  </v:line>
                                  <v:line id="Connecteur droit 252451898" o:spid="_x0000_s1112" style="position:absolute;visibility:visible;mso-wrap-style:square" from="12001,9715" to="1318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tGccAAADiAAAADwAAAGRycy9kb3ducmV2LnhtbERPPW/CMBDdK/EfrKvEVhxCoRAwqKpE&#10;xVQJKAPbKT7i0PgcYjdJ/z0eKjE+ve/VpreVaKnxpWMF41ECgjh3uuRCwfdx+zIH4QOyxsoxKfgj&#10;D5v14GmFmXYd76k9hELEEPYZKjAh1JmUPjdk0Y9cTRy5i2sshgibQuoGuxhuK5kmyUxaLDk2GKzp&#10;w1D+c/i1Cm6Yb8meT59t0pl2MrvUX2/Xs1LD5/59CSJQHx7if/dOK0in6et0PF/EzfFSvAN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60ZxwAAAOIAAAAPAAAAAAAA&#10;AAAAAAAAAKECAABkcnMvZG93bnJldi54bWxQSwUGAAAAAAQABAD5AAAAlQMAAAAA&#10;" strokecolor="#4472c4 [3204]" strokeweight=".5pt">
                                    <v:stroke joinstyle="miter"/>
                                  </v:line>
                                </v:group>
                              </v:group>
                            </v:group>
                            <v:shape id="Zone de texte 252451899" o:spid="_x0000_s1113" type="#_x0000_t202" style="position:absolute;left:5905;top:3286;width:4572;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iMwA&#10;AADiAAAADwAAAGRycy9kb3ducmV2LnhtbESPT2vCQBTE70K/w/IKvenG0EiMriIBsZR68M+lt9fs&#10;Mwlm38bsVtN++m5B8DjMzG+Y+bI3jbhS52rLCsajCARxYXXNpYLjYT1MQTiPrLGxTAp+yMFy8TSY&#10;Y6btjXd03ftSBAi7DBVU3reZlK6oyKAb2ZY4eCfbGfRBdqXUHd4C3DQyjqKJNFhzWKiwpbyi4rz/&#10;Ngre8/UWd1+xSX+bfPNxWrWX42ei1Mtzv5qB8NT7R/jeftMK4iR+TcbpdAr/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cDiMwAAADiAAAADwAAAAAAAAAAAAAAAACY&#10;AgAAZHJzL2Rvd25yZXYueG1sUEsFBgAAAAAEAAQA9QAAAJEDAAAAAA==&#10;" filled="f" stroked="f" strokeweight=".5pt">
                              <v:textbox>
                                <w:txbxContent>
                                  <w:p w14:paraId="1E38DAAB" w14:textId="77777777" w:rsidR="00C77CE5" w:rsidRPr="000571EE" w:rsidRDefault="00C77CE5" w:rsidP="00E50AB5">
                                    <w:pPr>
                                      <w:rPr>
                                        <w:sz w:val="16"/>
                                        <w:szCs w:val="16"/>
                                      </w:rPr>
                                    </w:pPr>
                                    <w:r w:rsidRPr="000571EE">
                                      <w:rPr>
                                        <w:sz w:val="16"/>
                                        <w:szCs w:val="16"/>
                                      </w:rPr>
                                      <w:t xml:space="preserve">   1</w:t>
                                    </w:r>
                                  </w:p>
                                  <w:p w14:paraId="06298B5F" w14:textId="77777777" w:rsidR="00C77CE5" w:rsidRPr="000571EE" w:rsidRDefault="00C77CE5" w:rsidP="00E50AB5">
                                    <w:pPr>
                                      <w:rPr>
                                        <w:sz w:val="16"/>
                                        <w:szCs w:val="16"/>
                                      </w:rPr>
                                    </w:pPr>
                                    <w:r w:rsidRPr="000571EE">
                                      <w:rPr>
                                        <w:sz w:val="16"/>
                                        <w:szCs w:val="16"/>
                                      </w:rPr>
                                      <w:t xml:space="preserve"> </w:t>
                                    </w:r>
                                  </w:p>
                                  <w:p w14:paraId="02D4664D" w14:textId="77777777" w:rsidR="00C77CE5" w:rsidRPr="000571EE" w:rsidRDefault="00C77CE5" w:rsidP="00E50AB5">
                                    <w:pPr>
                                      <w:rPr>
                                        <w:sz w:val="16"/>
                                        <w:szCs w:val="16"/>
                                      </w:rPr>
                                    </w:pPr>
                                    <w:r w:rsidRPr="000571EE">
                                      <w:rPr>
                                        <w:sz w:val="16"/>
                                        <w:szCs w:val="16"/>
                                      </w:rPr>
                                      <w:t>50 cm</w:t>
                                    </w:r>
                                  </w:p>
                                </w:txbxContent>
                              </v:textbox>
                            </v:shape>
                            <v:shape id="Zone de texte 252451900" o:spid="_x0000_s1114" type="#_x0000_t202" style="position:absolute;left:9191;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wD8oA&#10;AADiAAAADwAAAGRycy9kb3ducmV2LnhtbESPy2rCQBSG90LfYThCdzoxmGKjo0hAFGkXXjbdHTPH&#10;JJg5k2amGn36zkJw+fPf+GaLztTiSq2rLCsYDSMQxLnVFRcKjofVYALCeWSNtWVScCcHi/lbb4ap&#10;tjfe0XXvCxFG2KWooPS+SaV0eUkG3dA2xME729agD7ItpG7xFsZNLeMo+pAGKw4PJTaUlZRf9n9G&#10;wTZbfePuFJvJo87WX+dl83v8SZR673fLKQhPnX+Fn+2NVhAn8TgZfUYBIiAFHJ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2MA/KAAAA4gAAAA8AAAAAAAAAAAAAAAAAmAIA&#10;AGRycy9kb3ducmV2LnhtbFBLBQYAAAAABAAEAPUAAACPAwAAAAA=&#10;" filled="f" stroked="f" strokeweight=".5pt">
                              <v:textbox>
                                <w:txbxContent>
                                  <w:p w14:paraId="2C6B7F35" w14:textId="77777777" w:rsidR="00C77CE5" w:rsidRPr="000571EE" w:rsidRDefault="00C77CE5" w:rsidP="00E50AB5">
                                    <w:pPr>
                                      <w:rPr>
                                        <w:sz w:val="16"/>
                                        <w:szCs w:val="16"/>
                                      </w:rPr>
                                    </w:pPr>
                                    <w:r w:rsidRPr="000571EE">
                                      <w:rPr>
                                        <w:sz w:val="16"/>
                                        <w:szCs w:val="16"/>
                                      </w:rPr>
                                      <w:t xml:space="preserve">   2</w:t>
                                    </w:r>
                                  </w:p>
                                  <w:p w14:paraId="32FBCE06" w14:textId="77777777" w:rsidR="00C77CE5" w:rsidRPr="000571EE" w:rsidRDefault="00C77CE5" w:rsidP="00E50AB5">
                                    <w:pPr>
                                      <w:rPr>
                                        <w:sz w:val="16"/>
                                        <w:szCs w:val="16"/>
                                      </w:rPr>
                                    </w:pPr>
                                    <w:r w:rsidRPr="000571EE">
                                      <w:rPr>
                                        <w:sz w:val="16"/>
                                        <w:szCs w:val="16"/>
                                      </w:rPr>
                                      <w:t xml:space="preserve"> </w:t>
                                    </w:r>
                                  </w:p>
                                  <w:p w14:paraId="011B97BF" w14:textId="77777777" w:rsidR="00C77CE5" w:rsidRPr="000571EE" w:rsidRDefault="00C77CE5" w:rsidP="00E50AB5">
                                    <w:pPr>
                                      <w:rPr>
                                        <w:sz w:val="16"/>
                                        <w:szCs w:val="16"/>
                                      </w:rPr>
                                    </w:pPr>
                                    <w:r w:rsidRPr="000571EE">
                                      <w:rPr>
                                        <w:sz w:val="16"/>
                                        <w:szCs w:val="16"/>
                                      </w:rPr>
                                      <w:t>40 cm</w:t>
                                    </w:r>
                                  </w:p>
                                </w:txbxContent>
                              </v:textbox>
                            </v:shape>
                            <v:shape id="Zone de texte 252451901" o:spid="_x0000_s1115" type="#_x0000_t202" style="position:absolute;left:12382;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VlMwA&#10;AADiAAAADwAAAGRycy9kb3ducmV2LnhtbESPT2vCQBTE7wW/w/KE3uomoRFNXUUCohQ9+OfS22v2&#10;mYRm38bsqqmfvlso9DjMzG+Y2aI3jbhR52rLCuJRBIK4sLrmUsHpuHqZgHAeWWNjmRR8k4PFfPA0&#10;w0zbO+/pdvClCBB2GSqovG8zKV1RkUE3si1x8M62M+iD7EqpO7wHuGlkEkVjabDmsFBhS3lFxdfh&#10;ahS856sd7j8TM3k0+Xp7XraX00eq1POwX76B8NT7//Bfe6MVJGnymsbTKIbfS+E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3qVlMwAAADiAAAADwAAAAAAAAAAAAAAAACY&#10;AgAAZHJzL2Rvd25yZXYueG1sUEsFBgAAAAAEAAQA9QAAAJEDAAAAAA==&#10;" filled="f" stroked="f" strokeweight=".5pt">
                              <v:textbox>
                                <w:txbxContent>
                                  <w:p w14:paraId="014D8B4A" w14:textId="77777777" w:rsidR="00C77CE5" w:rsidRPr="000571EE" w:rsidRDefault="00C77CE5" w:rsidP="00E50AB5">
                                    <w:pPr>
                                      <w:rPr>
                                        <w:sz w:val="16"/>
                                        <w:szCs w:val="16"/>
                                      </w:rPr>
                                    </w:pPr>
                                    <w:r w:rsidRPr="000571EE">
                                      <w:rPr>
                                        <w:sz w:val="16"/>
                                        <w:szCs w:val="16"/>
                                      </w:rPr>
                                      <w:t xml:space="preserve">   3</w:t>
                                    </w:r>
                                  </w:p>
                                  <w:p w14:paraId="16E551DE" w14:textId="77777777" w:rsidR="00C77CE5" w:rsidRPr="000571EE" w:rsidRDefault="00C77CE5" w:rsidP="00E50AB5">
                                    <w:pPr>
                                      <w:rPr>
                                        <w:sz w:val="16"/>
                                        <w:szCs w:val="16"/>
                                      </w:rPr>
                                    </w:pPr>
                                    <w:r w:rsidRPr="000571EE">
                                      <w:rPr>
                                        <w:sz w:val="16"/>
                                        <w:szCs w:val="16"/>
                                      </w:rPr>
                                      <w:t xml:space="preserve"> </w:t>
                                    </w:r>
                                  </w:p>
                                  <w:p w14:paraId="7682616A" w14:textId="77777777" w:rsidR="00C77CE5" w:rsidRPr="000571EE" w:rsidRDefault="00C77CE5" w:rsidP="00E50AB5">
                                    <w:pPr>
                                      <w:rPr>
                                        <w:sz w:val="16"/>
                                        <w:szCs w:val="16"/>
                                      </w:rPr>
                                    </w:pPr>
                                    <w:r w:rsidRPr="000571EE">
                                      <w:rPr>
                                        <w:sz w:val="16"/>
                                        <w:szCs w:val="16"/>
                                      </w:rPr>
                                      <w:t>30 cm</w:t>
                                    </w:r>
                                  </w:p>
                                </w:txbxContent>
                              </v:textbox>
                            </v:shape>
                            <v:shape id="Zone de texte 252451902" o:spid="_x0000_s1116" type="#_x0000_t202" style="position:absolute;left:19859;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L48sA&#10;AADiAAAADwAAAGRycy9kb3ducmV2LnhtbESPQWvCQBSE70L/w/IKvenGpRGbuooEpEXqQevF2zP7&#10;TEKzb9PsVmN/vSsUehxm5htmtuhtI87U+dqxhvEoAUFcOFNzqWH/uRpOQfiAbLBxTBqu5GExfxjM&#10;MDPuwls670IpIoR9hhqqENpMSl9UZNGPXEscvZPrLIYou1KaDi8RbhupkmQiLdYcFypsKa+o+Nr9&#10;WA3rfLXB7VHZ6W+Tv32clu33/pBq/fTYL19BBOrDf/iv/W40qFQ9p+OXRMH9UrwDcn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qAvjywAAAOIAAAAPAAAAAAAAAAAAAAAAAJgC&#10;AABkcnMvZG93bnJldi54bWxQSwUGAAAAAAQABAD1AAAAkAMAAAAA&#10;" filled="f" stroked="f" strokeweight=".5pt">
                              <v:textbox>
                                <w:txbxContent>
                                  <w:p w14:paraId="68DA558F" w14:textId="77777777" w:rsidR="00C77CE5" w:rsidRPr="000571EE" w:rsidRDefault="00C77CE5" w:rsidP="00E50AB5">
                                    <w:pPr>
                                      <w:rPr>
                                        <w:sz w:val="16"/>
                                        <w:szCs w:val="16"/>
                                      </w:rPr>
                                    </w:pPr>
                                    <w:r w:rsidRPr="000571EE">
                                      <w:rPr>
                                        <w:sz w:val="16"/>
                                        <w:szCs w:val="16"/>
                                      </w:rPr>
                                      <w:t xml:space="preserve">   5</w:t>
                                    </w:r>
                                  </w:p>
                                  <w:p w14:paraId="1B113169" w14:textId="77777777" w:rsidR="00C77CE5" w:rsidRPr="000571EE" w:rsidRDefault="00C77CE5" w:rsidP="00E50AB5">
                                    <w:pPr>
                                      <w:rPr>
                                        <w:sz w:val="16"/>
                                        <w:szCs w:val="16"/>
                                      </w:rPr>
                                    </w:pPr>
                                    <w:r w:rsidRPr="000571EE">
                                      <w:rPr>
                                        <w:sz w:val="16"/>
                                        <w:szCs w:val="16"/>
                                      </w:rPr>
                                      <w:t xml:space="preserve"> </w:t>
                                    </w:r>
                                  </w:p>
                                  <w:p w14:paraId="7DA1472F" w14:textId="77777777" w:rsidR="00C77CE5" w:rsidRPr="000571EE" w:rsidRDefault="00C77CE5" w:rsidP="00E50AB5">
                                    <w:pPr>
                                      <w:rPr>
                                        <w:sz w:val="16"/>
                                        <w:szCs w:val="16"/>
                                      </w:rPr>
                                    </w:pPr>
                                    <w:r w:rsidRPr="000571EE">
                                      <w:rPr>
                                        <w:sz w:val="16"/>
                                        <w:szCs w:val="16"/>
                                      </w:rPr>
                                      <w:t>10 cm</w:t>
                                    </w:r>
                                  </w:p>
                                </w:txbxContent>
                              </v:textbox>
                            </v:shape>
                            <v:line id="Connecteur droit 252451904" o:spid="_x0000_s1117" style="position:absolute;visibility:visible;mso-wrap-style:square" from="21621,7524" to="2162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9BssAAADiAAAADwAAAGRycy9kb3ducmV2LnhtbESPzU7DMBCE75V4B2uRemvtpj9AqFsh&#10;pKKekFrg0Nsq3saBeB1ik6Rvj5GQehzNzDea9XZwteioDZVnDbOpAkFceFNxqeH9bTe5BxEissHa&#10;M2m4UIDt5ma0xtz4ng/UHWMpEoRDjhpsjE0uZSgsOQxT3xAn7+xbhzHJtpSmxT7BXS0zpVbSYcVp&#10;wWJDz5aKr+OP0/CNxY7c6eOlU73t5qtz83r3edJ6fDs8PYKINMRr+L+9NxqyZbZYzh7UAv4upTs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mE9BssAAADiAAAADwAA&#10;AAAAAAAAAAAAAAChAgAAZHJzL2Rvd25yZXYueG1sUEsFBgAAAAAEAAQA+QAAAJkDAAAAAA==&#10;" strokecolor="#4472c4 [3204]" strokeweight=".5pt">
                              <v:stroke joinstyle="miter"/>
                            </v:line>
                            <v:line id="Connecteur droit 252451905" o:spid="_x0000_s1118" style="position:absolute;visibility:visible;mso-wrap-style:square" from="14478,7477" to="14478,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YncoAAADiAAAADwAAAGRycy9kb3ducmV2LnhtbESPQUvDQBSE70L/w/IK3uxuo6k1dltE&#10;qHgSWu2ht0f2NZs2+zZm1yT+e1cQPA4z8w2z2oyuET11ofasYT5TIIhLb2quNHy8b2+WIEJENth4&#10;Jg3fFGCznlytsDB+4B31+1iJBOFQoAYbY1tIGUpLDsPMt8TJO/nOYUyyq6TpcEhw18hMqYV0WHNa&#10;sNjSs6Xysv9yGj6x3JI7Hl56Ndj+dnFq3+7PR62vp+PTI4hIY/wP/7VfjYYsz+7y+YPK4fdSug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9LZidygAAAOIAAAAPAAAA&#10;AAAAAAAAAAAAAKECAABkcnMvZG93bnJldi54bWxQSwUGAAAAAAQABAD5AAAAmAMAAAAA&#10;" strokecolor="#4472c4 [3204]" strokeweight=".5pt">
                              <v:stroke joinstyle="miter"/>
                            </v:line>
                            <v:line id="Connecteur droit 252451906" o:spid="_x0000_s1119" style="position:absolute;visibility:visible;mso-wrap-style:square" from="7620,7477" to="762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8G6soAAADiAAAADwAAAGRycy9kb3ducmV2LnhtbESPQUvDQBSE70L/w/IK3uxuo401dltE&#10;qHgSWu2ht0f2NZs2+zZm1yT+e1cQPA4z8w2z2oyuET11ofasYT5TIIhLb2quNHy8b2+WIEJENth4&#10;Jg3fFGCznlytsDB+4B31+1iJBOFQoAYbY1tIGUpLDsPMt8TJO/nOYUyyq6TpcEhw18hMqVw6rDkt&#10;WGzp2VJ52X85DZ9YbskdDy+9Gmx/m5/at/vzUevr6fj0CCLSGP/Df+1XoyFbZHeL+YPK4fdSug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wbqygAAAOIAAAAPAAAA&#10;AAAAAAAAAAAAAKECAABkcnMvZG93bnJldi54bWxQSwUGAAAAAAQABAD5AAAAmAMAAAAA&#10;" strokecolor="#4472c4 [3204]" strokeweight=".5pt">
                              <v:stroke joinstyle="miter"/>
                            </v:line>
                            <v:shape id="Zone de texte 252451907" o:spid="_x0000_s1120" type="#_x0000_t202" style="position:absolute;left:15908;top:3259;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e8sA&#10;AADiAAAADwAAAGRycy9kb3ducmV2LnhtbESPQWvCQBSE7wX/w/IEb3VjaKpNXUUC0iJ60Hrp7TX7&#10;TEKzb9PsqtFf7woFj8PMfMNM552pxYlaV1lWMBpGIIhzqysuFOy/ls8TEM4ja6wtk4ILOZjPek9T&#10;TLU985ZOO1+IAGGXooLS+yaV0uUlGXRD2xAH72Bbgz7ItpC6xXOAm1rGUfQqDVYcFkpsKCsp/90d&#10;jYJVttzg9ic2k2udfawPi+Zv/50oNeh3i3cQnjr/CP+3P7WCOIlfktFbNIb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36h7ywAAAOIAAAAPAAAAAAAAAAAAAAAAAJgC&#10;AABkcnMvZG93bnJldi54bWxQSwUGAAAAAAQABAD1AAAAkAMAAAAA&#10;" filled="f" stroked="f" strokeweight=".5pt">
                              <v:textbox>
                                <w:txbxContent>
                                  <w:p w14:paraId="1597DB60" w14:textId="77777777" w:rsidR="00C77CE5" w:rsidRPr="000571EE" w:rsidRDefault="00C77CE5" w:rsidP="00E50AB5">
                                    <w:pPr>
                                      <w:rPr>
                                        <w:sz w:val="16"/>
                                        <w:szCs w:val="16"/>
                                      </w:rPr>
                                    </w:pPr>
                                    <w:r w:rsidRPr="000571EE">
                                      <w:rPr>
                                        <w:sz w:val="16"/>
                                        <w:szCs w:val="16"/>
                                      </w:rPr>
                                      <w:t xml:space="preserve">   4</w:t>
                                    </w:r>
                                  </w:p>
                                  <w:p w14:paraId="7DC7AF2A" w14:textId="77777777" w:rsidR="00C77CE5" w:rsidRPr="000571EE" w:rsidRDefault="00C77CE5" w:rsidP="00E50AB5">
                                    <w:pPr>
                                      <w:rPr>
                                        <w:sz w:val="16"/>
                                        <w:szCs w:val="16"/>
                                      </w:rPr>
                                    </w:pPr>
                                    <w:r w:rsidRPr="000571EE">
                                      <w:rPr>
                                        <w:sz w:val="16"/>
                                        <w:szCs w:val="16"/>
                                      </w:rPr>
                                      <w:t xml:space="preserve"> </w:t>
                                    </w:r>
                                  </w:p>
                                  <w:p w14:paraId="7097CE6C" w14:textId="77777777" w:rsidR="00C77CE5" w:rsidRPr="000571EE" w:rsidRDefault="00C77CE5" w:rsidP="00E50AB5">
                                    <w:pPr>
                                      <w:rPr>
                                        <w:sz w:val="16"/>
                                        <w:szCs w:val="16"/>
                                      </w:rPr>
                                    </w:pPr>
                                    <w:r w:rsidRPr="000571EE">
                                      <w:rPr>
                                        <w:sz w:val="16"/>
                                        <w:szCs w:val="16"/>
                                      </w:rPr>
                                      <w:t>20 cm</w:t>
                                    </w:r>
                                  </w:p>
                                </w:txbxContent>
                              </v:textbox>
                            </v:shape>
                            <v:shape id="Zone de texte 252451908" o:spid="_x0000_s1121" type="#_x0000_t202" style="position:absolute;left:8429;top:12061;width:6049;height:5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ZA8YA&#10;AADiAAAADwAAAGRycy9kb3ducmV2LnhtbERPTYvCMBC9C/sfwizsTVOLSq1G0YKLsHho9eJtaMa2&#10;2ExKE7X77zeHBY+P973eDqYVT+pdY1nBdBKBIC6tbrhScDkfxgkI55E1tpZJwS852G4+RmtMtX1x&#10;Ts/CVyKEsEtRQe19l0rpypoMuontiAN3s71BH2BfSd3jK4SbVsZRtJAGGw4NNXaU1VTei4dRkN31&#10;Xn7nSfGTZzPS7el6Oh87pb4+h90KhKfBv8X/7qNWEM/j2Xy6jMLmcCn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ZA8YAAADiAAAADwAAAAAAAAAAAAAAAACYAgAAZHJz&#10;L2Rvd25yZXYueG1sUEsFBgAAAAAEAAQA9QAAAIsDAAAAAA==&#10;" filled="f" strokecolor="black [3213]" strokeweight=".5pt">
                              <v:textbox>
                                <w:txbxContent>
                                  <w:p w14:paraId="757FB0DD" w14:textId="58957831" w:rsidR="00C77CE5" w:rsidRPr="007D56A0" w:rsidRDefault="00C77CE5" w:rsidP="00E50AB5">
                                    <w:pPr>
                                      <w:jc w:val="center"/>
                                      <w:rPr>
                                        <w:sz w:val="16"/>
                                        <w:szCs w:val="16"/>
                                      </w:rPr>
                                    </w:pPr>
                                    <w:r>
                                      <w:rPr>
                                        <w:color w:val="0070C0"/>
                                        <w:sz w:val="16"/>
                                        <w:szCs w:val="16"/>
                                      </w:rPr>
                                      <w:t xml:space="preserve">          40,40 </w:t>
                                    </w:r>
                                    <w:r w:rsidRPr="007D56A0">
                                      <w:rPr>
                                        <w:sz w:val="16"/>
                                        <w:szCs w:val="16"/>
                                      </w:rPr>
                                      <w:t xml:space="preserve">cm </w:t>
                                    </w:r>
                                  </w:p>
                                  <w:p w14:paraId="7930E0F0" w14:textId="77777777" w:rsidR="00C77CE5" w:rsidRPr="007D56A0" w:rsidRDefault="00C77CE5" w:rsidP="00E50AB5">
                                    <w:pPr>
                                      <w:jc w:val="center"/>
                                      <w:rPr>
                                        <w:sz w:val="8"/>
                                        <w:szCs w:val="8"/>
                                      </w:rPr>
                                    </w:pPr>
                                  </w:p>
                                  <w:p w14:paraId="63326207" w14:textId="1EE796B7" w:rsidR="00C77CE5" w:rsidRPr="007D56A0" w:rsidRDefault="00C77CE5" w:rsidP="00E50AB5">
                                    <w:pPr>
                                      <w:jc w:val="center"/>
                                      <w:rPr>
                                        <w:sz w:val="16"/>
                                        <w:szCs w:val="16"/>
                                      </w:rPr>
                                    </w:pPr>
                                    <w:r w:rsidRPr="007D56A0">
                                      <w:rPr>
                                        <w:sz w:val="16"/>
                                        <w:szCs w:val="16"/>
                                      </w:rPr>
                                      <w:t>2</w:t>
                                    </w:r>
                                  </w:p>
                                </w:txbxContent>
                              </v:textbox>
                            </v:shape>
                            <v:shape id="Zone de texte 252451909" o:spid="_x0000_s1122" type="#_x0000_t202" style="position:absolute;left:2381;top:12056;width:6048;height: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8mMkA&#10;AADiAAAADwAAAGRycy9kb3ducmV2LnhtbESPQYvCMBSE74L/IbwFb5padNFqFC0owuKh1Yu3R/O2&#10;LTYvpYla//1mYWGPw8x8w6y3vWnEkzpXW1YwnUQgiAuray4VXC+H8QKE88gaG8uk4E0OtpvhYI2J&#10;ti/O6Jn7UgQIuwQVVN63iZSuqMigm9iWOHjftjPog+xKqTt8BbhpZBxFn9JgzWGhwpbSiop7/jAK&#10;0rvey2O2yL+ydEa6Od/Ol1Or1Oij361AeOr9f/ivfdIK4nk8m0+X0RJ+L4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k8mMkAAADiAAAADwAAAAAAAAAAAAAAAACYAgAA&#10;ZHJzL2Rvd25yZXYueG1sUEsFBgAAAAAEAAQA9QAAAI4DAAAAAA==&#10;" filled="f" strokecolor="black [3213]" strokeweight=".5pt">
                              <v:textbox>
                                <w:txbxContent>
                                  <w:p w14:paraId="27B1182A" w14:textId="3E476A68" w:rsidR="00C77CE5" w:rsidRPr="007D56A0" w:rsidRDefault="00C77CE5" w:rsidP="00E50AB5">
                                    <w:pPr>
                                      <w:rPr>
                                        <w:sz w:val="16"/>
                                        <w:szCs w:val="16"/>
                                      </w:rPr>
                                    </w:pPr>
                                    <w:r>
                                      <w:rPr>
                                        <w:color w:val="0070C0"/>
                                        <w:sz w:val="16"/>
                                        <w:szCs w:val="16"/>
                                      </w:rPr>
                                      <w:t xml:space="preserve">        61,50 </w:t>
                                    </w:r>
                                    <w:r w:rsidRPr="007D56A0">
                                      <w:rPr>
                                        <w:sz w:val="16"/>
                                        <w:szCs w:val="16"/>
                                      </w:rPr>
                                      <w:t>cm</w:t>
                                    </w:r>
                                  </w:p>
                                  <w:p w14:paraId="4F6AF45F" w14:textId="77777777" w:rsidR="00C77CE5" w:rsidRPr="007D56A0" w:rsidRDefault="00C77CE5" w:rsidP="00E50AB5">
                                    <w:pPr>
                                      <w:rPr>
                                        <w:sz w:val="8"/>
                                        <w:szCs w:val="8"/>
                                      </w:rPr>
                                    </w:pPr>
                                  </w:p>
                                  <w:p w14:paraId="767477FD" w14:textId="6D2C1693" w:rsidR="00C77CE5" w:rsidRPr="007D56A0" w:rsidRDefault="00C77CE5" w:rsidP="007D56A0">
                                    <w:pPr>
                                      <w:jc w:val="center"/>
                                      <w:rPr>
                                        <w:sz w:val="16"/>
                                        <w:szCs w:val="16"/>
                                      </w:rPr>
                                    </w:pPr>
                                    <w:r w:rsidRPr="007D56A0">
                                      <w:rPr>
                                        <w:sz w:val="16"/>
                                        <w:szCs w:val="16"/>
                                      </w:rPr>
                                      <w:t>3</w:t>
                                    </w:r>
                                  </w:p>
                                  <w:p w14:paraId="354AB52F" w14:textId="77777777" w:rsidR="00C77CE5" w:rsidRDefault="00C77CE5"/>
                                </w:txbxContent>
                              </v:textbox>
                            </v:shape>
                            <v:shape id="Zone de texte 252451910" o:spid="_x0000_s1123" type="#_x0000_t202" style="position:absolute;left:14478;top:12052;width:6048;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D2MgA&#10;AADiAAAADwAAAGRycy9kb3ducmV2LnhtbESPzYrCMBSF98K8Q7gDs9O0RUWrUWYKMwjiotWNu0tz&#10;bYvNTWkyWt/eLASXh/PHt94OphU36l1jWUE8iUAQl1Y3XCk4HX/HCxDOI2tsLZOCBznYbj5Ga0y1&#10;vXNOt8JXIoywS1FB7X2XSunKmgy6ie2Ig3exvUEfZF9J3eM9jJtWJlE0lwYbDg81dpTVVF6Lf6Mg&#10;u+of+Zcvin2eTUm3h/PhuOuU+vocvlcgPA3+HX61d1pBMkums3gZB4iAFHBAb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gPYyAAAAOIAAAAPAAAAAAAAAAAAAAAAAJgCAABk&#10;cnMvZG93bnJldi54bWxQSwUGAAAAAAQABAD1AAAAjQMAAAAA&#10;" filled="f" strokecolor="black [3213]" strokeweight=".5pt">
                              <v:textbox>
                                <w:txbxContent>
                                  <w:p w14:paraId="16641AFE" w14:textId="44C46AF1" w:rsidR="00C77CE5" w:rsidRPr="007D56A0" w:rsidRDefault="00C77CE5" w:rsidP="00E50AB5">
                                    <w:pPr>
                                      <w:jc w:val="center"/>
                                      <w:rPr>
                                        <w:sz w:val="16"/>
                                        <w:szCs w:val="16"/>
                                      </w:rPr>
                                    </w:pPr>
                                    <w:r>
                                      <w:rPr>
                                        <w:color w:val="0070C0"/>
                                        <w:sz w:val="16"/>
                                        <w:szCs w:val="16"/>
                                      </w:rPr>
                                      <w:t xml:space="preserve">           32,30 </w:t>
                                    </w:r>
                                    <w:r w:rsidRPr="007D56A0">
                                      <w:rPr>
                                        <w:sz w:val="16"/>
                                        <w:szCs w:val="16"/>
                                      </w:rPr>
                                      <w:t>cm</w:t>
                                    </w:r>
                                  </w:p>
                                  <w:p w14:paraId="1475F73D" w14:textId="77777777" w:rsidR="00C77CE5" w:rsidRPr="007D56A0" w:rsidRDefault="00C77CE5" w:rsidP="00E50AB5">
                                    <w:pPr>
                                      <w:jc w:val="center"/>
                                      <w:rPr>
                                        <w:sz w:val="8"/>
                                        <w:szCs w:val="8"/>
                                      </w:rPr>
                                    </w:pPr>
                                  </w:p>
                                  <w:p w14:paraId="0C9AA9F1" w14:textId="247640AB" w:rsidR="00C77CE5" w:rsidRPr="007D56A0" w:rsidRDefault="00C77CE5" w:rsidP="00E50AB5">
                                    <w:pPr>
                                      <w:jc w:val="center"/>
                                      <w:rPr>
                                        <w:sz w:val="16"/>
                                        <w:szCs w:val="16"/>
                                      </w:rPr>
                                    </w:pPr>
                                    <w:r w:rsidRPr="007D56A0">
                                      <w:rPr>
                                        <w:sz w:val="16"/>
                                        <w:szCs w:val="16"/>
                                      </w:rPr>
                                      <w:t>1</w:t>
                                    </w:r>
                                  </w:p>
                                  <w:p w14:paraId="196C4C9B" w14:textId="77777777" w:rsidR="00C77CE5" w:rsidRPr="00A5139C" w:rsidRDefault="00C77CE5" w:rsidP="00E50AB5">
                                    <w:pPr>
                                      <w:jc w:val="center"/>
                                      <w:rPr>
                                        <w:color w:val="0070C0"/>
                                        <w:sz w:val="16"/>
                                        <w:szCs w:val="16"/>
                                      </w:rPr>
                                    </w:pPr>
                                  </w:p>
                                </w:txbxContent>
                              </v:textbox>
                            </v:shape>
                          </v:group>
                          <v:shape id="Zone de texte 252451912" o:spid="_x0000_s1124" type="#_x0000_t202" style="position:absolute;left:24431;top:7334;width:2762;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dPswA&#10;AADiAAAADwAAAGRycy9kb3ducmV2LnhtbESPQWvCQBSE70L/w/IK3nSTxYhNXUUCUin1oPXS22v2&#10;mYRm36bZVdP++m6h0OMwM98wy/VgW3Gl3jeONaTTBARx6UzDlYbT63ayAOEDssHWMWn4Ig/r1d1o&#10;iblxNz7Q9RgqESHsc9RQh9DlUvqyJot+6jri6J1dbzFE2VfS9HiLcNtKlSRzabHhuFBjR0VN5cfx&#10;YjU8F9s9Ht6VXXy3xdPLedN9nt4yrcf3w+YRRKAh/If/2jujQWVqlqUPqYLfS/E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GdPswAAADiAAAADwAAAAAAAAAAAAAAAACY&#10;AgAAZHJzL2Rvd25yZXYueG1sUEsFBgAAAAAEAAQA9QAAAJEDAAAAAA==&#10;" filled="f" stroked="f" strokeweight=".5pt">
                            <v:textbox>
                              <w:txbxContent>
                                <w:p w14:paraId="6B9DA946" w14:textId="77777777" w:rsidR="00C77CE5" w:rsidRPr="00BB21FB" w:rsidRDefault="00C77CE5" w:rsidP="00E50AB5">
                                  <w:r w:rsidRPr="00BB21FB">
                                    <w:t>S</w:t>
                                  </w:r>
                                </w:p>
                              </w:txbxContent>
                            </v:textbox>
                          </v:shape>
                          <v:shape id="Zone de texte 252451913" o:spid="_x0000_s1125" type="#_x0000_t202" style="position:absolute;left:9906;top:8286;width:247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4pcwA&#10;AADiAAAADwAAAGRycy9kb3ducmV2LnhtbESPQWvCQBSE74L/YXmCN90kbYqmriIBUUo9aL309sw+&#10;k9Ds2zS7atpf3y0Uehxm5htmsepNI27UudqygngagSAurK65VHB620xmIJxH1thYJgVf5GC1HA4W&#10;mGl75wPdjr4UAcIuQwWV920mpSsqMuimtiUO3sV2Bn2QXSl1h/cAN41MouhJGqw5LFTYUl5R8XG8&#10;GgUv+WaPh3NiZt9Nvn29rNvP03uq1HjUr59BeOr9f/ivvdMKkjR5TON5/AC/l8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04pcwAAADiAAAADwAAAAAAAAAAAAAAAACY&#10;AgAAZHJzL2Rvd25yZXYueG1sUEsFBgAAAAAEAAQA9QAAAJEDAAAAAA==&#10;" filled="f" stroked="f" strokeweight=".5pt">
                            <v:textbox>
                              <w:txbxContent>
                                <w:p w14:paraId="68ED0810" w14:textId="77777777" w:rsidR="00C77CE5" w:rsidRDefault="00C77CE5" w:rsidP="00E50AB5">
                                  <w:r>
                                    <w:t>C</w:t>
                                  </w:r>
                                </w:p>
                              </w:txbxContent>
                            </v:textbox>
                          </v:shape>
                          <v:shape id="Zone de texte 252451914" o:spid="_x0000_s1126" type="#_x0000_t202" style="position:absolute;left:16668;top:8286;width:247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g0csA&#10;AADiAAAADwAAAGRycy9kb3ducmV2LnhtbESPQWvCQBSE74X+h+UVequbBFM0uooEpEXsQevF2zP7&#10;TEKzb9PsVqO/3hWEHoeZ+YaZznvTiBN1rrasIB5EIIgLq2suFey+l28jEM4ja2wsk4ILOZjPnp+m&#10;mGl75g2dtr4UAcIuQwWV920mpSsqMugGtiUO3tF2Bn2QXSl1h+cAN41MouhdGqw5LFTYUl5R8bP9&#10;MwpW+fILN4fEjK5N/rE+Ltrf3T5V6vWlX0xAeOr9f/jR/tQKkjQZpvE4HsL9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1KDRywAAAOIAAAAPAAAAAAAAAAAAAAAAAJgC&#10;AABkcnMvZG93bnJldi54bWxQSwUGAAAAAAQABAD1AAAAkAMAAAAA&#10;" filled="f" stroked="f" strokeweight=".5pt">
                            <v:textbox>
                              <w:txbxContent>
                                <w:p w14:paraId="11CFA100" w14:textId="77777777" w:rsidR="00C77CE5" w:rsidRDefault="00C77CE5" w:rsidP="00E50AB5">
                                  <w:r>
                                    <w:t>F</w:t>
                                  </w:r>
                                </w:p>
                              </w:txbxContent>
                            </v:textbox>
                          </v:shape>
                        </v:group>
                        <v:shape id="Zone de texte 252451917" o:spid="_x0000_s1127" type="#_x0000_t202" style="position:absolute;top:8286;width:371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pswA&#10;AADiAAAADwAAAGRycy9kb3ducmV2LnhtbESPQWvCQBSE7wX/w/IEb3WT0FhNXUUCopR60Hrp7Zl9&#10;JqHZt2l21bS/vlsQehxm5htmvuxNI67UudqygngcgSAurK65VHB8Xz9OQTiPrLGxTAq+ycFyMXiY&#10;Y6btjfd0PfhSBAi7DBVU3reZlK6oyKAb25Y4eGfbGfRBdqXUHd4C3DQyiaKJNFhzWKiwpbyi4vNw&#10;MQpe8/UO96fETH+afPN2XrVfx49UqdGwX72A8NT7//C9vdUKkjR5SuNZ/Ax/l8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gY+pswAAADiAAAADwAAAAAAAAAAAAAAAACY&#10;AgAAZHJzL2Rvd25yZXYueG1sUEsFBgAAAAAEAAQA9QAAAJEDAAAAAA==&#10;" filled="f" stroked="f" strokeweight=".5pt">
                          <v:textbox>
                            <w:txbxContent>
                              <w:p w14:paraId="358131E2" w14:textId="77777777" w:rsidR="00C77CE5" w:rsidRPr="000571EE" w:rsidRDefault="00C77CE5" w:rsidP="00E50AB5">
                                <w:r w:rsidRPr="000571EE">
                                  <w:rPr>
                                    <w:rFonts w:cs="Arial"/>
                                    <w:sz w:val="22"/>
                                    <w:szCs w:val="22"/>
                                  </w:rPr>
                                  <w:t>- ∞</w:t>
                                </w:r>
                              </w:p>
                            </w:txbxContent>
                          </v:textbox>
                        </v:shape>
                      </v:group>
                      <v:shape id="Connecteur droit avec flèche 252451919" o:spid="_x0000_s1128" type="#_x0000_t32" style="position:absolute;left:12239;top:1081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gxabzMAAAA4gAAAA8A&#10;AAAAAAAAAAAAAAAAoQIAAGRycy9kb3ducmV2LnhtbFBLBQYAAAAABAAEAPkAAACaAwAAAAA=&#10;" strokecolor="#4472c4 [3204]" strokeweight=".5pt">
                        <v:stroke endarrow="block" joinstyle="miter"/>
                      </v:shape>
                    </v:group>
                  </v:group>
                </v:group>
                <v:shape id="Connecteur droit avec flèche 252451707" o:spid="_x0000_s1129" type="#_x0000_t32" style="position:absolute;left:11239;top:9620;width:1286;height:25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V0MIygAAAOIAAAAPAAAA&#10;AAAAAAAAAAAAAKECAABkcnMvZG93bnJldi54bWxQSwUGAAAAAAQABAD5AAAAmAMAAAAA&#10;" strokecolor="#4472c4 [3204]" strokeweight=".5pt">
                  <v:stroke endarrow="block" joinstyle="miter"/>
                </v:shape>
                <v:shape id="Connecteur droit avec flèche 252451708" o:spid="_x0000_s1130" type="#_x0000_t32" style="position:absolute;left:20383;top:9620;width:3620;height:2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jXesYAAADiAAAADwAAAGRycy9kb3ducmV2LnhtbERP3WrCMBS+F/YO4Qx2p6nFqlSjbMLo&#10;bsRNfYBDc2yLzUlJUq1vv1wIXn58/+vtYFpxI+cbywqmkwQEcWl1w5WC8+l7vAThA7LG1jIpeJCH&#10;7eZttMZc2zv/0e0YKhFD2OeooA6hy6X0ZU0G/cR2xJG7WGcwROgqqR3eY7hpZZokc2mw4dhQY0e7&#10;msrrsTcK+mJ+7r4ydzr8FrP9YV/slr17KPXxPnyuQAQawkv8dP9oBWmWzrLpIomb46V4B+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I13rGAAAA4gAAAA8AAAAAAAAA&#10;AAAAAAAAoQIAAGRycy9kb3ducmV2LnhtbFBLBQYAAAAABAAEAPkAAACUAwAAAAA=&#10;" strokecolor="#4472c4 [3204]" strokeweight=".5pt">
                  <v:stroke endarrow="block" joinstyle="miter"/>
                </v:shape>
              </v:group>
            </w:pict>
          </mc:Fallback>
        </mc:AlternateContent>
      </w:r>
      <w:r w:rsidR="00E50AB5" w:rsidRPr="00C627C0">
        <w:rPr>
          <w:highlight w:val="green"/>
        </w:rPr>
        <w:t xml:space="preserve"> </w:t>
      </w:r>
    </w:p>
    <w:p w14:paraId="07907CA9" w14:textId="77777777" w:rsidR="00E50AB5" w:rsidRPr="00C627C0" w:rsidRDefault="00E50AB5" w:rsidP="00E50AB5">
      <w:pPr>
        <w:rPr>
          <w:highlight w:val="green"/>
        </w:rPr>
      </w:pPr>
    </w:p>
    <w:p w14:paraId="4D0B1ABD" w14:textId="77777777" w:rsidR="00E50AB5" w:rsidRPr="00C627C0" w:rsidRDefault="00E50AB5" w:rsidP="00E50AB5">
      <w:pPr>
        <w:rPr>
          <w:highlight w:val="green"/>
        </w:rPr>
      </w:pPr>
    </w:p>
    <w:p w14:paraId="3E0D991B" w14:textId="77777777" w:rsidR="00E50AB5" w:rsidRPr="00C627C0" w:rsidRDefault="00E50AB5" w:rsidP="00E50AB5">
      <w:pPr>
        <w:rPr>
          <w:highlight w:val="green"/>
        </w:rPr>
      </w:pPr>
    </w:p>
    <w:p w14:paraId="2AB76F7C" w14:textId="77777777" w:rsidR="00E50AB5" w:rsidRPr="00C627C0" w:rsidRDefault="00E50AB5" w:rsidP="00E50AB5">
      <w:pPr>
        <w:rPr>
          <w:highlight w:val="green"/>
        </w:rPr>
      </w:pPr>
    </w:p>
    <w:p w14:paraId="5A3CB73F" w14:textId="479A0D4A" w:rsidR="00E50AB5" w:rsidRPr="00C627C0" w:rsidRDefault="00E50AB5" w:rsidP="00E50AB5">
      <w:pPr>
        <w:rPr>
          <w:highlight w:val="green"/>
        </w:rPr>
      </w:pPr>
    </w:p>
    <w:p w14:paraId="664EC580" w14:textId="77777777" w:rsidR="00E50AB5" w:rsidRPr="00C627C0" w:rsidRDefault="00E50AB5" w:rsidP="00E50AB5">
      <w:pPr>
        <w:rPr>
          <w:highlight w:val="green"/>
        </w:rPr>
      </w:pPr>
    </w:p>
    <w:p w14:paraId="76FBA2A1" w14:textId="77777777" w:rsidR="00E50AB5" w:rsidRPr="00C627C0" w:rsidRDefault="00E50AB5" w:rsidP="00E50AB5">
      <w:pPr>
        <w:rPr>
          <w:highlight w:val="green"/>
        </w:rPr>
      </w:pPr>
    </w:p>
    <w:p w14:paraId="2E9AE03E" w14:textId="77777777" w:rsidR="00E50AB5" w:rsidRPr="00C627C0" w:rsidRDefault="00E50AB5" w:rsidP="00E50AB5">
      <w:pPr>
        <w:rPr>
          <w:highlight w:val="green"/>
        </w:rPr>
      </w:pPr>
    </w:p>
    <w:p w14:paraId="069977C7" w14:textId="77777777" w:rsidR="00E50AB5" w:rsidRPr="00C627C0" w:rsidRDefault="00E50AB5" w:rsidP="00E50AB5">
      <w:pPr>
        <w:rPr>
          <w:highlight w:val="green"/>
        </w:rPr>
      </w:pPr>
    </w:p>
    <w:p w14:paraId="4894CB2F" w14:textId="77777777" w:rsidR="00E50AB5" w:rsidRPr="00C627C0" w:rsidRDefault="00E50AB5" w:rsidP="00E50AB5">
      <w:pPr>
        <w:rPr>
          <w:highlight w:val="green"/>
        </w:rPr>
      </w:pPr>
    </w:p>
    <w:p w14:paraId="3D4AB3CB" w14:textId="77777777" w:rsidR="00E50AB5" w:rsidRDefault="00E50AB5" w:rsidP="007166CF"/>
    <w:p w14:paraId="21503634" w14:textId="10213465" w:rsidR="00E50AB5" w:rsidRDefault="00E50AB5" w:rsidP="007166CF"/>
    <w:p w14:paraId="73095AE0" w14:textId="37C52604" w:rsidR="007166CF" w:rsidRPr="001A054D" w:rsidRDefault="004C3AFD" w:rsidP="007166CF">
      <w:pPr>
        <w:rPr>
          <w:rFonts w:ascii="Arial" w:hAnsi="Arial" w:cs="Arial"/>
          <w:sz w:val="22"/>
          <w:szCs w:val="22"/>
        </w:rPr>
      </w:pPr>
      <w:r w:rsidRPr="001A054D">
        <w:rPr>
          <w:rFonts w:ascii="Arial" w:hAnsi="Arial" w:cs="Arial"/>
          <w:sz w:val="22"/>
          <w:szCs w:val="22"/>
        </w:rPr>
        <w:t>À partir du tableau 1 et du schéma que vous venez de compléter, c</w:t>
      </w:r>
      <w:r w:rsidR="007166CF" w:rsidRPr="001A054D">
        <w:rPr>
          <w:rFonts w:ascii="Arial" w:hAnsi="Arial" w:cs="Arial"/>
          <w:sz w:val="22"/>
          <w:szCs w:val="22"/>
        </w:rPr>
        <w:t>onstruisez un tableau qui résume</w:t>
      </w:r>
      <w:r w:rsidR="009D1BF8" w:rsidRPr="001A054D">
        <w:rPr>
          <w:rFonts w:ascii="Arial" w:hAnsi="Arial" w:cs="Arial"/>
          <w:sz w:val="22"/>
          <w:szCs w:val="22"/>
        </w:rPr>
        <w:t>,</w:t>
      </w:r>
      <w:r w:rsidR="007166CF" w:rsidRPr="001A054D">
        <w:rPr>
          <w:rFonts w:ascii="Arial" w:hAnsi="Arial" w:cs="Arial"/>
          <w:sz w:val="22"/>
          <w:szCs w:val="22"/>
        </w:rPr>
        <w:t xml:space="preserve"> </w:t>
      </w:r>
      <w:r w:rsidR="009D1BF8" w:rsidRPr="001A054D">
        <w:rPr>
          <w:rFonts w:ascii="Arial" w:hAnsi="Arial" w:cs="Arial"/>
          <w:sz w:val="22"/>
          <w:szCs w:val="22"/>
        </w:rPr>
        <w:t xml:space="preserve">de façon générale, </w:t>
      </w:r>
      <w:r w:rsidR="007166CF" w:rsidRPr="001A054D">
        <w:rPr>
          <w:rFonts w:ascii="Arial" w:hAnsi="Arial" w:cs="Arial"/>
          <w:sz w:val="22"/>
          <w:szCs w:val="22"/>
        </w:rPr>
        <w:t xml:space="preserve">les caractéristiques des images formées par un </w:t>
      </w:r>
      <w:r w:rsidR="007166CF" w:rsidRPr="0055424C">
        <w:rPr>
          <w:rFonts w:ascii="Arial" w:hAnsi="Arial" w:cs="Arial"/>
          <w:sz w:val="22"/>
          <w:szCs w:val="22"/>
        </w:rPr>
        <w:t>miroir concave.</w:t>
      </w:r>
      <w:r w:rsidR="009D1BF8" w:rsidRPr="0055424C">
        <w:rPr>
          <w:rFonts w:ascii="Arial" w:hAnsi="Arial" w:cs="Arial"/>
          <w:sz w:val="22"/>
          <w:szCs w:val="22"/>
        </w:rPr>
        <w:t xml:space="preserve"> </w:t>
      </w:r>
    </w:p>
    <w:p w14:paraId="54660D18" w14:textId="77777777" w:rsidR="004C3AFD" w:rsidRDefault="004C3AFD" w:rsidP="00824BF2"/>
    <w:p w14:paraId="291A9942" w14:textId="150EF145" w:rsidR="00745B98" w:rsidRPr="006E4523" w:rsidRDefault="00745B98" w:rsidP="00745B98">
      <w:pPr>
        <w:ind w:left="1701" w:hanging="1701"/>
        <w:rPr>
          <w:rFonts w:ascii="Arial" w:hAnsi="Arial" w:cs="Arial"/>
        </w:rPr>
      </w:pPr>
      <w:r w:rsidRPr="006E4523">
        <w:rPr>
          <w:rFonts w:ascii="Arial" w:hAnsi="Arial" w:cs="Arial"/>
          <w:b/>
        </w:rPr>
        <w:t xml:space="preserve">Tableau 3 – </w:t>
      </w:r>
      <w:r w:rsidRPr="006E4523">
        <w:rPr>
          <w:rFonts w:ascii="Arial" w:hAnsi="Arial" w:cs="Arial"/>
          <w:b/>
          <w:u w:val="single"/>
        </w:rPr>
        <w:t>Caractéristiques des images formées par un miroir concave, pour un objet mesurant 3,4 cm ± 0,1 cm</w:t>
      </w:r>
    </w:p>
    <w:p w14:paraId="33C8CDA3" w14:textId="77777777" w:rsidR="00F964B3" w:rsidRDefault="00F964B3" w:rsidP="00F964B3"/>
    <w:tbl>
      <w:tblPr>
        <w:tblStyle w:val="Grilledutableau"/>
        <w:tblW w:w="0" w:type="auto"/>
        <w:tblLayout w:type="fixed"/>
        <w:tblLook w:val="04A0" w:firstRow="1" w:lastRow="0" w:firstColumn="1" w:lastColumn="0" w:noHBand="0" w:noVBand="1"/>
      </w:tblPr>
      <w:tblGrid>
        <w:gridCol w:w="1696"/>
        <w:gridCol w:w="1276"/>
        <w:gridCol w:w="1276"/>
        <w:gridCol w:w="1134"/>
        <w:gridCol w:w="1417"/>
        <w:gridCol w:w="1253"/>
        <w:gridCol w:w="1342"/>
      </w:tblGrid>
      <w:tr w:rsidR="00F964B3" w14:paraId="773C44FA" w14:textId="77777777" w:rsidTr="006A13B3">
        <w:tc>
          <w:tcPr>
            <w:tcW w:w="1696" w:type="dxa"/>
            <w:vMerge w:val="restart"/>
          </w:tcPr>
          <w:p w14:paraId="3985BD82" w14:textId="77777777" w:rsidR="00F964B3" w:rsidRDefault="00F964B3" w:rsidP="006A13B3"/>
          <w:p w14:paraId="5AC3EF27" w14:textId="77777777" w:rsidR="00F964B3" w:rsidRDefault="00F964B3" w:rsidP="006A13B3">
            <w:r w:rsidRPr="000102D5">
              <w:rPr>
                <w:rFonts w:cs="Arial"/>
                <w:b/>
              </w:rPr>
              <w:t>Position de l’</w:t>
            </w:r>
            <w:r w:rsidRPr="005A61B6">
              <w:rPr>
                <w:rFonts w:cs="Arial"/>
                <w:b/>
                <w:sz w:val="28"/>
                <w:szCs w:val="28"/>
              </w:rPr>
              <w:t>objet</w:t>
            </w:r>
          </w:p>
        </w:tc>
        <w:tc>
          <w:tcPr>
            <w:tcW w:w="7698" w:type="dxa"/>
            <w:gridSpan w:val="6"/>
          </w:tcPr>
          <w:p w14:paraId="29BA9D96" w14:textId="77777777" w:rsidR="00F964B3" w:rsidRDefault="00F964B3" w:rsidP="006A13B3">
            <w:pPr>
              <w:jc w:val="center"/>
            </w:pPr>
            <w:r w:rsidRPr="000102D5">
              <w:rPr>
                <w:rFonts w:cs="Arial"/>
                <w:b/>
              </w:rPr>
              <w:t>Caractéristiques de l’</w:t>
            </w:r>
            <w:r w:rsidRPr="005A61B6">
              <w:rPr>
                <w:rFonts w:cs="Arial"/>
                <w:b/>
                <w:sz w:val="28"/>
                <w:szCs w:val="28"/>
              </w:rPr>
              <w:t>image</w:t>
            </w:r>
          </w:p>
        </w:tc>
      </w:tr>
      <w:tr w:rsidR="00F964B3" w14:paraId="247332BE" w14:textId="77777777" w:rsidTr="006A13B3">
        <w:tc>
          <w:tcPr>
            <w:tcW w:w="1696" w:type="dxa"/>
            <w:vMerge/>
          </w:tcPr>
          <w:p w14:paraId="5E2F2195" w14:textId="77777777" w:rsidR="00F964B3" w:rsidRDefault="00F964B3" w:rsidP="006A13B3"/>
        </w:tc>
        <w:tc>
          <w:tcPr>
            <w:tcW w:w="2552" w:type="dxa"/>
            <w:gridSpan w:val="2"/>
          </w:tcPr>
          <w:p w14:paraId="51282739" w14:textId="77777777" w:rsidR="00F964B3" w:rsidRDefault="00F964B3" w:rsidP="006A13B3">
            <w:pPr>
              <w:jc w:val="center"/>
            </w:pPr>
            <w:r w:rsidRPr="000102D5">
              <w:rPr>
                <w:rFonts w:cs="Arial"/>
                <w:b/>
              </w:rPr>
              <w:t>Position</w:t>
            </w:r>
          </w:p>
        </w:tc>
        <w:tc>
          <w:tcPr>
            <w:tcW w:w="2551" w:type="dxa"/>
            <w:gridSpan w:val="2"/>
          </w:tcPr>
          <w:p w14:paraId="0C75843C" w14:textId="77777777" w:rsidR="00F964B3" w:rsidRDefault="00F964B3" w:rsidP="006A13B3">
            <w:pPr>
              <w:jc w:val="center"/>
            </w:pPr>
            <w:r w:rsidRPr="000102D5">
              <w:rPr>
                <w:rFonts w:cs="Arial"/>
                <w:b/>
              </w:rPr>
              <w:t>Hauteur</w:t>
            </w:r>
          </w:p>
        </w:tc>
        <w:tc>
          <w:tcPr>
            <w:tcW w:w="1253" w:type="dxa"/>
            <w:vMerge w:val="restart"/>
          </w:tcPr>
          <w:p w14:paraId="135EB310" w14:textId="77777777" w:rsidR="00F964B3" w:rsidRDefault="00F964B3" w:rsidP="006A13B3">
            <w:pPr>
              <w:jc w:val="center"/>
              <w:rPr>
                <w:rFonts w:cs="Arial"/>
                <w:b/>
              </w:rPr>
            </w:pPr>
          </w:p>
          <w:p w14:paraId="3308284F" w14:textId="77777777" w:rsidR="00F964B3" w:rsidRDefault="00F964B3" w:rsidP="006A13B3">
            <w:pPr>
              <w:jc w:val="center"/>
            </w:pPr>
            <w:r w:rsidRPr="000102D5">
              <w:rPr>
                <w:rFonts w:cs="Arial"/>
                <w:b/>
              </w:rPr>
              <w:t>Sens</w:t>
            </w:r>
          </w:p>
        </w:tc>
        <w:tc>
          <w:tcPr>
            <w:tcW w:w="1342" w:type="dxa"/>
            <w:vMerge w:val="restart"/>
          </w:tcPr>
          <w:p w14:paraId="5AFF1AB7" w14:textId="77777777" w:rsidR="00F964B3" w:rsidRDefault="00F964B3" w:rsidP="006A13B3">
            <w:pPr>
              <w:jc w:val="center"/>
              <w:rPr>
                <w:rFonts w:cs="Arial"/>
                <w:b/>
              </w:rPr>
            </w:pPr>
          </w:p>
          <w:p w14:paraId="07B0CB48" w14:textId="77777777" w:rsidR="00F964B3" w:rsidRDefault="00F964B3" w:rsidP="006A13B3">
            <w:pPr>
              <w:jc w:val="center"/>
            </w:pPr>
            <w:r w:rsidRPr="000102D5">
              <w:rPr>
                <w:rFonts w:cs="Arial"/>
                <w:b/>
              </w:rPr>
              <w:t>Type</w:t>
            </w:r>
          </w:p>
        </w:tc>
      </w:tr>
      <w:tr w:rsidR="00F964B3" w14:paraId="16F5637B" w14:textId="77777777" w:rsidTr="006A13B3">
        <w:tc>
          <w:tcPr>
            <w:tcW w:w="1696" w:type="dxa"/>
            <w:vMerge/>
          </w:tcPr>
          <w:p w14:paraId="726E7597" w14:textId="77777777" w:rsidR="00F964B3" w:rsidRDefault="00F964B3" w:rsidP="006A13B3"/>
        </w:tc>
        <w:tc>
          <w:tcPr>
            <w:tcW w:w="1276" w:type="dxa"/>
          </w:tcPr>
          <w:p w14:paraId="12A22881" w14:textId="77777777" w:rsidR="00F964B3" w:rsidRPr="00A832DD" w:rsidRDefault="00F964B3" w:rsidP="006A13B3">
            <w:pPr>
              <w:jc w:val="center"/>
              <w:rPr>
                <w:sz w:val="20"/>
                <w:szCs w:val="20"/>
              </w:rPr>
            </w:pPr>
            <w:r w:rsidRPr="00A832DD">
              <w:rPr>
                <w:sz w:val="20"/>
                <w:szCs w:val="20"/>
              </w:rPr>
              <w:t>Mesurée</w:t>
            </w:r>
          </w:p>
          <w:p w14:paraId="71F8A012" w14:textId="77777777" w:rsidR="00F964B3" w:rsidRPr="00A832DD" w:rsidRDefault="00F964B3" w:rsidP="006A13B3">
            <w:pPr>
              <w:jc w:val="center"/>
              <w:rPr>
                <w:sz w:val="20"/>
                <w:szCs w:val="20"/>
              </w:rPr>
            </w:pPr>
            <w:r w:rsidRPr="00A832DD">
              <w:rPr>
                <w:sz w:val="20"/>
                <w:szCs w:val="20"/>
              </w:rPr>
              <w:t>(± 0,05 cm)</w:t>
            </w:r>
          </w:p>
        </w:tc>
        <w:tc>
          <w:tcPr>
            <w:tcW w:w="1276" w:type="dxa"/>
          </w:tcPr>
          <w:p w14:paraId="6A21D01E" w14:textId="77777777" w:rsidR="00F964B3" w:rsidRPr="00A832DD" w:rsidRDefault="00F964B3" w:rsidP="006A13B3">
            <w:pPr>
              <w:jc w:val="center"/>
              <w:rPr>
                <w:sz w:val="20"/>
                <w:szCs w:val="20"/>
              </w:rPr>
            </w:pPr>
            <w:r w:rsidRPr="00A832DD">
              <w:rPr>
                <w:sz w:val="20"/>
                <w:szCs w:val="20"/>
              </w:rPr>
              <w:t xml:space="preserve">Par rapport à C, F ou </w:t>
            </w:r>
            <w:r w:rsidRPr="00A832DD">
              <w:rPr>
                <w:rFonts w:cs="Arial"/>
                <w:sz w:val="22"/>
                <w:szCs w:val="22"/>
              </w:rPr>
              <w:t>- ∞</w:t>
            </w:r>
          </w:p>
        </w:tc>
        <w:tc>
          <w:tcPr>
            <w:tcW w:w="1134" w:type="dxa"/>
          </w:tcPr>
          <w:p w14:paraId="2E39F939" w14:textId="77777777" w:rsidR="00F964B3" w:rsidRPr="00A832DD" w:rsidRDefault="00F964B3" w:rsidP="006A13B3">
            <w:pPr>
              <w:jc w:val="center"/>
              <w:rPr>
                <w:sz w:val="20"/>
                <w:szCs w:val="20"/>
              </w:rPr>
            </w:pPr>
            <w:r w:rsidRPr="00A832DD">
              <w:rPr>
                <w:sz w:val="20"/>
                <w:szCs w:val="20"/>
              </w:rPr>
              <w:t>Mesurée</w:t>
            </w:r>
          </w:p>
          <w:p w14:paraId="011ACFE2" w14:textId="77777777" w:rsidR="00F964B3" w:rsidRPr="00A832DD" w:rsidRDefault="00F964B3" w:rsidP="006A13B3">
            <w:pPr>
              <w:jc w:val="center"/>
              <w:rPr>
                <w:sz w:val="20"/>
                <w:szCs w:val="20"/>
              </w:rPr>
            </w:pPr>
            <w:r w:rsidRPr="00A832DD">
              <w:rPr>
                <w:sz w:val="20"/>
                <w:szCs w:val="20"/>
              </w:rPr>
              <w:t>(± 0,1 cm)</w:t>
            </w:r>
          </w:p>
        </w:tc>
        <w:tc>
          <w:tcPr>
            <w:tcW w:w="1417" w:type="dxa"/>
          </w:tcPr>
          <w:p w14:paraId="7CA5D236" w14:textId="65B6C1C1" w:rsidR="00F964B3" w:rsidRPr="002D2192" w:rsidRDefault="00F964B3" w:rsidP="008355E9">
            <w:pPr>
              <w:jc w:val="center"/>
              <w:rPr>
                <w:sz w:val="20"/>
                <w:szCs w:val="20"/>
              </w:rPr>
            </w:pPr>
            <w:r w:rsidRPr="002D2192">
              <w:rPr>
                <w:sz w:val="20"/>
                <w:szCs w:val="20"/>
              </w:rPr>
              <w:t>Par rapport à celle de l’objet</w:t>
            </w:r>
            <w:r w:rsidR="008355E9">
              <w:rPr>
                <w:sz w:val="20"/>
                <w:szCs w:val="20"/>
              </w:rPr>
              <w:t xml:space="preserve"> </w:t>
            </w:r>
          </w:p>
        </w:tc>
        <w:tc>
          <w:tcPr>
            <w:tcW w:w="1253" w:type="dxa"/>
            <w:vMerge/>
          </w:tcPr>
          <w:p w14:paraId="007E5BE8" w14:textId="77777777" w:rsidR="00F964B3" w:rsidRDefault="00F964B3" w:rsidP="006A13B3">
            <w:pPr>
              <w:jc w:val="center"/>
            </w:pPr>
          </w:p>
        </w:tc>
        <w:tc>
          <w:tcPr>
            <w:tcW w:w="1342" w:type="dxa"/>
            <w:vMerge/>
          </w:tcPr>
          <w:p w14:paraId="0A987CB8" w14:textId="77777777" w:rsidR="00F964B3" w:rsidRDefault="00F964B3" w:rsidP="006A13B3">
            <w:pPr>
              <w:jc w:val="center"/>
            </w:pPr>
          </w:p>
        </w:tc>
      </w:tr>
      <w:tr w:rsidR="00F964B3" w14:paraId="511757F1" w14:textId="77777777" w:rsidTr="006A13B3">
        <w:tc>
          <w:tcPr>
            <w:tcW w:w="1696" w:type="dxa"/>
            <w:vAlign w:val="center"/>
          </w:tcPr>
          <w:p w14:paraId="5EF63358" w14:textId="191B6831" w:rsidR="00F964B3" w:rsidRDefault="00F964B3" w:rsidP="006A13B3">
            <w:r w:rsidRPr="000102D5">
              <w:rPr>
                <w:rFonts w:cs="Arial"/>
                <w:b/>
              </w:rPr>
              <w:t>Entre ∞ et C</w:t>
            </w:r>
            <w:r w:rsidR="008355E9">
              <w:rPr>
                <w:rFonts w:cs="Arial"/>
                <w:b/>
              </w:rPr>
              <w:t xml:space="preserve"> </w:t>
            </w:r>
          </w:p>
        </w:tc>
        <w:tc>
          <w:tcPr>
            <w:tcW w:w="1276" w:type="dxa"/>
          </w:tcPr>
          <w:p w14:paraId="261CAE5E" w14:textId="77777777" w:rsidR="00F964B3" w:rsidRPr="0057281C" w:rsidRDefault="00F964B3" w:rsidP="006A13B3">
            <w:pPr>
              <w:jc w:val="center"/>
              <w:rPr>
                <w:color w:val="0070C0"/>
              </w:rPr>
            </w:pPr>
            <w:r w:rsidRPr="0057281C">
              <w:rPr>
                <w:color w:val="0070C0"/>
              </w:rPr>
              <w:t>32,30</w:t>
            </w:r>
          </w:p>
        </w:tc>
        <w:tc>
          <w:tcPr>
            <w:tcW w:w="1276" w:type="dxa"/>
          </w:tcPr>
          <w:p w14:paraId="355A23D1" w14:textId="77777777" w:rsidR="00F964B3" w:rsidRPr="008355E9" w:rsidRDefault="00F964B3" w:rsidP="006A13B3">
            <w:pPr>
              <w:jc w:val="center"/>
              <w:rPr>
                <w:color w:val="0070C0"/>
                <w:sz w:val="20"/>
                <w:szCs w:val="20"/>
              </w:rPr>
            </w:pPr>
            <w:r w:rsidRPr="008355E9">
              <w:rPr>
                <w:rFonts w:cs="Arial"/>
                <w:color w:val="0070C0"/>
                <w:sz w:val="20"/>
                <w:szCs w:val="20"/>
              </w:rPr>
              <w:t>entre C et F</w:t>
            </w:r>
          </w:p>
        </w:tc>
        <w:tc>
          <w:tcPr>
            <w:tcW w:w="1134" w:type="dxa"/>
          </w:tcPr>
          <w:p w14:paraId="5E1CD055" w14:textId="77777777" w:rsidR="00F964B3" w:rsidRPr="0057281C" w:rsidRDefault="00F964B3" w:rsidP="006A13B3">
            <w:pPr>
              <w:jc w:val="center"/>
              <w:rPr>
                <w:color w:val="0070C0"/>
              </w:rPr>
            </w:pPr>
            <w:r w:rsidRPr="0057281C">
              <w:rPr>
                <w:color w:val="0070C0"/>
              </w:rPr>
              <w:t>2,3</w:t>
            </w:r>
          </w:p>
        </w:tc>
        <w:tc>
          <w:tcPr>
            <w:tcW w:w="1417" w:type="dxa"/>
          </w:tcPr>
          <w:p w14:paraId="12712AB1" w14:textId="4C9B2C22" w:rsidR="00F964B3" w:rsidRPr="0057281C" w:rsidRDefault="008355E9" w:rsidP="006A13B3">
            <w:pPr>
              <w:jc w:val="center"/>
              <w:rPr>
                <w:color w:val="0070C0"/>
              </w:rPr>
            </w:pPr>
            <w:r>
              <w:rPr>
                <w:color w:val="0070C0"/>
              </w:rPr>
              <w:t>p</w:t>
            </w:r>
            <w:r w:rsidR="00F964B3" w:rsidRPr="0057281C">
              <w:rPr>
                <w:color w:val="0070C0"/>
              </w:rPr>
              <w:t>lus petite</w:t>
            </w:r>
          </w:p>
        </w:tc>
        <w:tc>
          <w:tcPr>
            <w:tcW w:w="1253" w:type="dxa"/>
          </w:tcPr>
          <w:p w14:paraId="1A7F8BAA" w14:textId="77777777" w:rsidR="00F964B3" w:rsidRPr="008355E9" w:rsidRDefault="00F964B3" w:rsidP="006A13B3">
            <w:pPr>
              <w:jc w:val="center"/>
            </w:pPr>
            <w:r w:rsidRPr="008355E9">
              <w:rPr>
                <w:rFonts w:cs="Arial"/>
                <w:color w:val="0070C0"/>
              </w:rPr>
              <w:t>inversée</w:t>
            </w:r>
          </w:p>
        </w:tc>
        <w:tc>
          <w:tcPr>
            <w:tcW w:w="1342" w:type="dxa"/>
          </w:tcPr>
          <w:p w14:paraId="2A1DB78D" w14:textId="77777777" w:rsidR="00F964B3" w:rsidRPr="008355E9" w:rsidRDefault="00F964B3" w:rsidP="006A13B3">
            <w:pPr>
              <w:jc w:val="center"/>
            </w:pPr>
            <w:r w:rsidRPr="008355E9">
              <w:rPr>
                <w:rFonts w:cs="Arial"/>
                <w:color w:val="0070C0"/>
              </w:rPr>
              <w:t>réelle</w:t>
            </w:r>
          </w:p>
        </w:tc>
      </w:tr>
      <w:tr w:rsidR="00F964B3" w14:paraId="7318A9E8" w14:textId="77777777" w:rsidTr="006A13B3">
        <w:tc>
          <w:tcPr>
            <w:tcW w:w="1696" w:type="dxa"/>
            <w:vAlign w:val="center"/>
          </w:tcPr>
          <w:p w14:paraId="0795897A" w14:textId="77777777" w:rsidR="00F964B3" w:rsidRDefault="00F964B3" w:rsidP="006A13B3">
            <w:r w:rsidRPr="000102D5">
              <w:rPr>
                <w:rFonts w:cs="Arial"/>
                <w:b/>
              </w:rPr>
              <w:t>En C</w:t>
            </w:r>
          </w:p>
        </w:tc>
        <w:tc>
          <w:tcPr>
            <w:tcW w:w="1276" w:type="dxa"/>
          </w:tcPr>
          <w:p w14:paraId="0EC7C765" w14:textId="77777777" w:rsidR="00F964B3" w:rsidRPr="0057281C" w:rsidRDefault="00F964B3" w:rsidP="006A13B3">
            <w:pPr>
              <w:jc w:val="center"/>
              <w:rPr>
                <w:color w:val="0070C0"/>
              </w:rPr>
            </w:pPr>
            <w:r w:rsidRPr="0057281C">
              <w:rPr>
                <w:color w:val="0070C0"/>
              </w:rPr>
              <w:t>40,40</w:t>
            </w:r>
          </w:p>
        </w:tc>
        <w:tc>
          <w:tcPr>
            <w:tcW w:w="1276" w:type="dxa"/>
          </w:tcPr>
          <w:p w14:paraId="21391867" w14:textId="77777777" w:rsidR="00F964B3" w:rsidRPr="0057281C" w:rsidRDefault="00F964B3" w:rsidP="006A13B3">
            <w:pPr>
              <w:jc w:val="center"/>
              <w:rPr>
                <w:color w:val="0070C0"/>
              </w:rPr>
            </w:pPr>
            <w:r w:rsidRPr="0057281C">
              <w:rPr>
                <w:color w:val="0070C0"/>
              </w:rPr>
              <w:t>en C</w:t>
            </w:r>
          </w:p>
        </w:tc>
        <w:tc>
          <w:tcPr>
            <w:tcW w:w="1134" w:type="dxa"/>
          </w:tcPr>
          <w:p w14:paraId="2669EF6D" w14:textId="77777777" w:rsidR="00F964B3" w:rsidRPr="0057281C" w:rsidRDefault="00F964B3" w:rsidP="006A13B3">
            <w:pPr>
              <w:jc w:val="center"/>
              <w:rPr>
                <w:color w:val="0070C0"/>
              </w:rPr>
            </w:pPr>
            <w:r w:rsidRPr="0057281C">
              <w:rPr>
                <w:color w:val="0070C0"/>
              </w:rPr>
              <w:t>3,5</w:t>
            </w:r>
          </w:p>
        </w:tc>
        <w:tc>
          <w:tcPr>
            <w:tcW w:w="1417" w:type="dxa"/>
          </w:tcPr>
          <w:p w14:paraId="4912F16D" w14:textId="77306D06" w:rsidR="00F964B3" w:rsidRPr="0057281C" w:rsidRDefault="008355E9" w:rsidP="006A13B3">
            <w:pPr>
              <w:jc w:val="center"/>
              <w:rPr>
                <w:color w:val="0070C0"/>
              </w:rPr>
            </w:pPr>
            <w:r>
              <w:rPr>
                <w:color w:val="0070C0"/>
              </w:rPr>
              <w:t>m</w:t>
            </w:r>
            <w:r w:rsidR="00F964B3" w:rsidRPr="0057281C">
              <w:rPr>
                <w:color w:val="0070C0"/>
              </w:rPr>
              <w:t>ême taille</w:t>
            </w:r>
          </w:p>
        </w:tc>
        <w:tc>
          <w:tcPr>
            <w:tcW w:w="1253" w:type="dxa"/>
          </w:tcPr>
          <w:p w14:paraId="76C4D1B7" w14:textId="77777777" w:rsidR="00F964B3" w:rsidRPr="008355E9" w:rsidRDefault="00F964B3" w:rsidP="006A13B3">
            <w:pPr>
              <w:jc w:val="center"/>
            </w:pPr>
            <w:r w:rsidRPr="008355E9">
              <w:rPr>
                <w:rFonts w:cs="Arial"/>
                <w:color w:val="0070C0"/>
              </w:rPr>
              <w:t>inversée</w:t>
            </w:r>
          </w:p>
        </w:tc>
        <w:tc>
          <w:tcPr>
            <w:tcW w:w="1342" w:type="dxa"/>
          </w:tcPr>
          <w:p w14:paraId="77AE41A1" w14:textId="77777777" w:rsidR="00F964B3" w:rsidRPr="008355E9" w:rsidRDefault="00F964B3" w:rsidP="006A13B3">
            <w:pPr>
              <w:jc w:val="center"/>
            </w:pPr>
            <w:r w:rsidRPr="008355E9">
              <w:rPr>
                <w:rFonts w:cs="Arial"/>
                <w:color w:val="0070C0"/>
              </w:rPr>
              <w:t>réelle</w:t>
            </w:r>
          </w:p>
        </w:tc>
      </w:tr>
      <w:tr w:rsidR="00F964B3" w14:paraId="3887DB58" w14:textId="77777777" w:rsidTr="006A13B3">
        <w:tc>
          <w:tcPr>
            <w:tcW w:w="1696" w:type="dxa"/>
            <w:vAlign w:val="center"/>
          </w:tcPr>
          <w:p w14:paraId="143B2331" w14:textId="77777777" w:rsidR="00F964B3" w:rsidRDefault="00F964B3" w:rsidP="006A13B3">
            <w:r w:rsidRPr="000102D5">
              <w:rPr>
                <w:rFonts w:cs="Arial"/>
                <w:b/>
              </w:rPr>
              <w:t>Entre C et F</w:t>
            </w:r>
          </w:p>
        </w:tc>
        <w:tc>
          <w:tcPr>
            <w:tcW w:w="1276" w:type="dxa"/>
          </w:tcPr>
          <w:p w14:paraId="3BC1D6A8" w14:textId="77777777" w:rsidR="00F964B3" w:rsidRPr="0057281C" w:rsidRDefault="00F964B3" w:rsidP="006A13B3">
            <w:pPr>
              <w:jc w:val="center"/>
              <w:rPr>
                <w:color w:val="0070C0"/>
              </w:rPr>
            </w:pPr>
            <w:r w:rsidRPr="0057281C">
              <w:rPr>
                <w:color w:val="0070C0"/>
              </w:rPr>
              <w:t>61,50</w:t>
            </w:r>
          </w:p>
        </w:tc>
        <w:tc>
          <w:tcPr>
            <w:tcW w:w="1276" w:type="dxa"/>
          </w:tcPr>
          <w:p w14:paraId="1654CC4B" w14:textId="4D787CAC" w:rsidR="00F964B3" w:rsidRPr="008355E9" w:rsidRDefault="008355E9" w:rsidP="006A13B3">
            <w:pPr>
              <w:jc w:val="center"/>
              <w:rPr>
                <w:color w:val="0070C0"/>
                <w:sz w:val="18"/>
                <w:szCs w:val="18"/>
              </w:rPr>
            </w:pPr>
            <w:r w:rsidRPr="008355E9">
              <w:rPr>
                <w:rFonts w:cs="Arial"/>
                <w:color w:val="0070C0"/>
                <w:sz w:val="18"/>
                <w:szCs w:val="18"/>
              </w:rPr>
              <w:t>e</w:t>
            </w:r>
            <w:r w:rsidR="00F964B3" w:rsidRPr="008355E9">
              <w:rPr>
                <w:rFonts w:cs="Arial"/>
                <w:color w:val="0070C0"/>
                <w:sz w:val="18"/>
                <w:szCs w:val="18"/>
              </w:rPr>
              <w:t>ntre - ∞ et C</w:t>
            </w:r>
          </w:p>
        </w:tc>
        <w:tc>
          <w:tcPr>
            <w:tcW w:w="1134" w:type="dxa"/>
          </w:tcPr>
          <w:p w14:paraId="4E2E03E1" w14:textId="77777777" w:rsidR="00F964B3" w:rsidRPr="0055424C" w:rsidRDefault="00F964B3" w:rsidP="006A13B3">
            <w:pPr>
              <w:jc w:val="center"/>
              <w:rPr>
                <w:color w:val="0070C0"/>
              </w:rPr>
            </w:pPr>
            <w:r w:rsidRPr="0055424C">
              <w:rPr>
                <w:color w:val="0070C0"/>
              </w:rPr>
              <w:t>7,0</w:t>
            </w:r>
          </w:p>
        </w:tc>
        <w:tc>
          <w:tcPr>
            <w:tcW w:w="1417" w:type="dxa"/>
          </w:tcPr>
          <w:p w14:paraId="5657B623" w14:textId="3B0C153F" w:rsidR="00F964B3" w:rsidRPr="0055424C" w:rsidRDefault="008355E9" w:rsidP="006A13B3">
            <w:pPr>
              <w:jc w:val="center"/>
              <w:rPr>
                <w:color w:val="0070C0"/>
              </w:rPr>
            </w:pPr>
            <w:r w:rsidRPr="0055424C">
              <w:rPr>
                <w:color w:val="0070C0"/>
              </w:rPr>
              <w:t>p</w:t>
            </w:r>
            <w:r w:rsidR="00F964B3" w:rsidRPr="0055424C">
              <w:rPr>
                <w:color w:val="0070C0"/>
              </w:rPr>
              <w:t>lus grande</w:t>
            </w:r>
          </w:p>
        </w:tc>
        <w:tc>
          <w:tcPr>
            <w:tcW w:w="1253" w:type="dxa"/>
          </w:tcPr>
          <w:p w14:paraId="7DF35007" w14:textId="77777777" w:rsidR="00F964B3" w:rsidRPr="008355E9" w:rsidRDefault="00F964B3" w:rsidP="006A13B3">
            <w:pPr>
              <w:jc w:val="center"/>
            </w:pPr>
            <w:r w:rsidRPr="008355E9">
              <w:rPr>
                <w:rFonts w:cs="Arial"/>
                <w:color w:val="0070C0"/>
              </w:rPr>
              <w:t>inversée</w:t>
            </w:r>
          </w:p>
        </w:tc>
        <w:tc>
          <w:tcPr>
            <w:tcW w:w="1342" w:type="dxa"/>
          </w:tcPr>
          <w:p w14:paraId="7A520B49" w14:textId="77777777" w:rsidR="00F964B3" w:rsidRPr="008355E9" w:rsidRDefault="00F964B3" w:rsidP="006A13B3">
            <w:pPr>
              <w:jc w:val="center"/>
            </w:pPr>
            <w:r w:rsidRPr="008355E9">
              <w:rPr>
                <w:rFonts w:cs="Arial"/>
                <w:color w:val="0070C0"/>
              </w:rPr>
              <w:t>réelle</w:t>
            </w:r>
          </w:p>
        </w:tc>
      </w:tr>
      <w:tr w:rsidR="00F964B3" w14:paraId="1D56DA35" w14:textId="77777777" w:rsidTr="006A13B3">
        <w:tc>
          <w:tcPr>
            <w:tcW w:w="1696" w:type="dxa"/>
            <w:vAlign w:val="center"/>
          </w:tcPr>
          <w:p w14:paraId="4EF68121" w14:textId="77777777" w:rsidR="00F964B3" w:rsidRDefault="00F964B3" w:rsidP="006A13B3">
            <w:r w:rsidRPr="000102D5">
              <w:rPr>
                <w:rFonts w:cs="Arial"/>
                <w:b/>
              </w:rPr>
              <w:t>En F</w:t>
            </w:r>
          </w:p>
        </w:tc>
        <w:tc>
          <w:tcPr>
            <w:tcW w:w="2552" w:type="dxa"/>
            <w:gridSpan w:val="2"/>
          </w:tcPr>
          <w:p w14:paraId="61C4B7BC" w14:textId="285C55DD" w:rsidR="00F964B3" w:rsidRPr="008355E9" w:rsidRDefault="008355E9" w:rsidP="008355E9">
            <w:pPr>
              <w:jc w:val="center"/>
              <w:rPr>
                <w:color w:val="0070C0"/>
              </w:rPr>
            </w:pPr>
            <w:r>
              <w:rPr>
                <w:rFonts w:cs="Arial"/>
                <w:color w:val="0070C0"/>
              </w:rPr>
              <w:t>a</w:t>
            </w:r>
            <w:r w:rsidR="00F964B3" w:rsidRPr="008355E9">
              <w:rPr>
                <w:rFonts w:cs="Arial"/>
                <w:color w:val="0070C0"/>
              </w:rPr>
              <w:t>ucune image</w:t>
            </w:r>
          </w:p>
        </w:tc>
        <w:tc>
          <w:tcPr>
            <w:tcW w:w="2551" w:type="dxa"/>
            <w:gridSpan w:val="2"/>
          </w:tcPr>
          <w:p w14:paraId="52C9A4F3" w14:textId="77777777" w:rsidR="00F964B3" w:rsidRPr="0055424C" w:rsidRDefault="00F964B3" w:rsidP="008355E9">
            <w:pPr>
              <w:jc w:val="center"/>
              <w:rPr>
                <w:color w:val="0070C0"/>
              </w:rPr>
            </w:pPr>
            <w:r w:rsidRPr="0055424C">
              <w:rPr>
                <w:color w:val="0070C0"/>
              </w:rPr>
              <w:t>------</w:t>
            </w:r>
          </w:p>
        </w:tc>
        <w:tc>
          <w:tcPr>
            <w:tcW w:w="1253" w:type="dxa"/>
          </w:tcPr>
          <w:p w14:paraId="1CC9EF92" w14:textId="7956CA49" w:rsidR="00F964B3" w:rsidRDefault="00F964B3" w:rsidP="008355E9">
            <w:pPr>
              <w:jc w:val="center"/>
            </w:pPr>
            <w:r>
              <w:t>------</w:t>
            </w:r>
          </w:p>
        </w:tc>
        <w:tc>
          <w:tcPr>
            <w:tcW w:w="1342" w:type="dxa"/>
          </w:tcPr>
          <w:p w14:paraId="09F88018" w14:textId="77777777" w:rsidR="00F964B3" w:rsidRDefault="00F964B3" w:rsidP="008355E9">
            <w:pPr>
              <w:jc w:val="center"/>
            </w:pPr>
            <w:r>
              <w:t>------</w:t>
            </w:r>
          </w:p>
        </w:tc>
      </w:tr>
      <w:tr w:rsidR="00F964B3" w14:paraId="6748454F" w14:textId="77777777" w:rsidTr="006A13B3">
        <w:tc>
          <w:tcPr>
            <w:tcW w:w="1696" w:type="dxa"/>
            <w:vAlign w:val="center"/>
          </w:tcPr>
          <w:p w14:paraId="27FDF3A7" w14:textId="77777777" w:rsidR="00F964B3" w:rsidRPr="000102D5" w:rsidRDefault="00F964B3" w:rsidP="006A13B3">
            <w:pPr>
              <w:rPr>
                <w:rFonts w:cs="Arial"/>
                <w:b/>
              </w:rPr>
            </w:pPr>
            <w:r w:rsidRPr="000102D5">
              <w:rPr>
                <w:rFonts w:cs="Arial"/>
                <w:b/>
              </w:rPr>
              <w:t>Entre F et S</w:t>
            </w:r>
          </w:p>
        </w:tc>
        <w:tc>
          <w:tcPr>
            <w:tcW w:w="2552" w:type="dxa"/>
            <w:gridSpan w:val="2"/>
          </w:tcPr>
          <w:p w14:paraId="27167386" w14:textId="0F471A1D" w:rsidR="00F964B3" w:rsidRPr="008355E9" w:rsidRDefault="008355E9" w:rsidP="008355E9">
            <w:pPr>
              <w:jc w:val="center"/>
            </w:pPr>
            <w:r w:rsidRPr="008355E9">
              <w:rPr>
                <w:rFonts w:cs="Arial"/>
                <w:color w:val="0070C0"/>
              </w:rPr>
              <w:t>derrière le</w:t>
            </w:r>
            <w:r w:rsidR="00F964B3" w:rsidRPr="008355E9">
              <w:rPr>
                <w:rFonts w:cs="Arial"/>
                <w:color w:val="0070C0"/>
              </w:rPr>
              <w:t xml:space="preserve"> miroir</w:t>
            </w:r>
          </w:p>
        </w:tc>
        <w:tc>
          <w:tcPr>
            <w:tcW w:w="2551" w:type="dxa"/>
            <w:gridSpan w:val="2"/>
          </w:tcPr>
          <w:p w14:paraId="6557F603" w14:textId="150BA8EA" w:rsidR="00F964B3" w:rsidRPr="0055424C" w:rsidRDefault="008355E9" w:rsidP="008355E9">
            <w:pPr>
              <w:jc w:val="center"/>
            </w:pPr>
            <w:r w:rsidRPr="0055424C">
              <w:rPr>
                <w:rFonts w:cs="Arial"/>
                <w:color w:val="0070C0"/>
              </w:rPr>
              <w:t>p</w:t>
            </w:r>
            <w:r w:rsidR="00F964B3" w:rsidRPr="0055424C">
              <w:rPr>
                <w:rFonts w:cs="Arial"/>
                <w:color w:val="0070C0"/>
              </w:rPr>
              <w:t xml:space="preserve">lus grande </w:t>
            </w:r>
          </w:p>
        </w:tc>
        <w:tc>
          <w:tcPr>
            <w:tcW w:w="1253" w:type="dxa"/>
          </w:tcPr>
          <w:p w14:paraId="7A85AC20" w14:textId="51CE70DB" w:rsidR="00F964B3" w:rsidRPr="008355E9" w:rsidRDefault="008355E9" w:rsidP="008355E9">
            <w:pPr>
              <w:jc w:val="center"/>
            </w:pPr>
            <w:r w:rsidRPr="008355E9">
              <w:rPr>
                <w:rFonts w:cs="Arial"/>
                <w:color w:val="0070C0"/>
              </w:rPr>
              <w:t>d</w:t>
            </w:r>
            <w:r w:rsidR="00F964B3" w:rsidRPr="008355E9">
              <w:rPr>
                <w:rFonts w:cs="Arial"/>
                <w:color w:val="0070C0"/>
              </w:rPr>
              <w:t xml:space="preserve">roite </w:t>
            </w:r>
          </w:p>
        </w:tc>
        <w:tc>
          <w:tcPr>
            <w:tcW w:w="1342" w:type="dxa"/>
          </w:tcPr>
          <w:p w14:paraId="49F21624" w14:textId="77777777" w:rsidR="00F964B3" w:rsidRPr="008355E9" w:rsidRDefault="00F964B3" w:rsidP="008355E9">
            <w:pPr>
              <w:jc w:val="center"/>
            </w:pPr>
            <w:r w:rsidRPr="008355E9">
              <w:rPr>
                <w:rFonts w:cs="Arial"/>
                <w:color w:val="0070C0"/>
              </w:rPr>
              <w:t>virtuelle</w:t>
            </w:r>
          </w:p>
        </w:tc>
      </w:tr>
    </w:tbl>
    <w:p w14:paraId="5A97C68F" w14:textId="77777777" w:rsidR="00F964B3" w:rsidRDefault="00F964B3" w:rsidP="00F964B3"/>
    <w:p w14:paraId="0AD2914B" w14:textId="77777777" w:rsidR="00B062D6" w:rsidRDefault="00B062D6" w:rsidP="00B062D6"/>
    <w:p w14:paraId="3E1AC298" w14:textId="77777777" w:rsidR="00FD6BF8" w:rsidRDefault="00FD6BF8" w:rsidP="00B062D6"/>
    <w:p w14:paraId="2FF0C412" w14:textId="1B93D505" w:rsidR="00D8047F" w:rsidRPr="0055424C" w:rsidRDefault="00D8047F" w:rsidP="00D8047F">
      <w:pPr>
        <w:ind w:left="284" w:hanging="284"/>
        <w:rPr>
          <w:rFonts w:ascii="Arial" w:hAnsi="Arial" w:cs="Arial"/>
          <w:sz w:val="22"/>
          <w:szCs w:val="22"/>
        </w:rPr>
      </w:pPr>
      <w:r w:rsidRPr="001A054D">
        <w:rPr>
          <w:rFonts w:ascii="Arial" w:hAnsi="Arial" w:cs="Arial"/>
          <w:sz w:val="22"/>
          <w:szCs w:val="22"/>
        </w:rPr>
        <w:t>8. À partir de vos observations, déterminez la position de l’objet par rapport au miroir pour obtenir une image agrandie de l’objet</w:t>
      </w:r>
      <w:r w:rsidR="00745B98" w:rsidRPr="001A054D">
        <w:rPr>
          <w:rFonts w:ascii="Arial" w:hAnsi="Arial" w:cs="Arial"/>
          <w:sz w:val="22"/>
          <w:szCs w:val="22"/>
        </w:rPr>
        <w:t>,</w:t>
      </w:r>
      <w:r w:rsidRPr="001A054D">
        <w:rPr>
          <w:rFonts w:ascii="Arial" w:hAnsi="Arial" w:cs="Arial"/>
          <w:sz w:val="22"/>
          <w:szCs w:val="22"/>
        </w:rPr>
        <w:t xml:space="preserve"> </w:t>
      </w:r>
      <w:r w:rsidRPr="0055424C">
        <w:rPr>
          <w:rFonts w:ascii="Arial" w:hAnsi="Arial" w:cs="Arial"/>
          <w:sz w:val="22"/>
          <w:szCs w:val="22"/>
        </w:rPr>
        <w:t xml:space="preserve">et qui pourra être visualisée sur un écran. </w:t>
      </w:r>
    </w:p>
    <w:p w14:paraId="36A91586" w14:textId="77777777" w:rsidR="00D8047F" w:rsidRPr="0055424C" w:rsidRDefault="00D8047F" w:rsidP="00D8047F">
      <w:pPr>
        <w:ind w:left="284" w:hanging="284"/>
      </w:pPr>
    </w:p>
    <w:p w14:paraId="13E02153" w14:textId="77777777" w:rsidR="00C83547" w:rsidRPr="0055424C" w:rsidRDefault="00C83547">
      <w:pPr>
        <w:rPr>
          <w:b/>
          <w:color w:val="0000FF"/>
          <w:sz w:val="10"/>
          <w:szCs w:val="10"/>
        </w:rPr>
      </w:pPr>
    </w:p>
    <w:p w14:paraId="5F2B2942" w14:textId="5F052CA9" w:rsidR="00B062D6" w:rsidRDefault="00024079">
      <w:pPr>
        <w:rPr>
          <w:b/>
          <w:color w:val="0000FF"/>
          <w:sz w:val="10"/>
          <w:szCs w:val="10"/>
        </w:rPr>
      </w:pPr>
      <w:r w:rsidRPr="0055424C">
        <w:rPr>
          <w:b/>
          <w:color w:val="4472C4" w:themeColor="accent1"/>
          <w:szCs w:val="10"/>
        </w:rPr>
        <w:t xml:space="preserve">L’objet devra être situé entre C et F pour obtenir une image </w:t>
      </w:r>
      <w:r w:rsidR="00D8047F" w:rsidRPr="0055424C">
        <w:rPr>
          <w:b/>
          <w:color w:val="4472C4" w:themeColor="accent1"/>
          <w:szCs w:val="10"/>
        </w:rPr>
        <w:t xml:space="preserve">réelle </w:t>
      </w:r>
      <w:r w:rsidRPr="0055424C">
        <w:rPr>
          <w:b/>
          <w:color w:val="4472C4" w:themeColor="accent1"/>
          <w:szCs w:val="10"/>
        </w:rPr>
        <w:t>plus</w:t>
      </w:r>
      <w:r>
        <w:rPr>
          <w:b/>
          <w:color w:val="4472C4" w:themeColor="accent1"/>
          <w:szCs w:val="10"/>
        </w:rPr>
        <w:t xml:space="preserve"> grande que l’objet.</w:t>
      </w:r>
    </w:p>
    <w:p w14:paraId="54DBA5E8" w14:textId="77777777" w:rsidR="00AB6096" w:rsidRDefault="00AB6096">
      <w:pPr>
        <w:rPr>
          <w:b/>
          <w:color w:val="0000FF"/>
          <w:sz w:val="10"/>
          <w:szCs w:val="10"/>
        </w:rPr>
      </w:pPr>
    </w:p>
    <w:p w14:paraId="4A420B7C" w14:textId="77777777" w:rsidR="00AB6096" w:rsidRDefault="00AB6096">
      <w:pPr>
        <w:rPr>
          <w:b/>
          <w:color w:val="0000FF"/>
          <w:sz w:val="10"/>
          <w:szCs w:val="10"/>
        </w:rPr>
      </w:pPr>
    </w:p>
    <w:p w14:paraId="7B1A2D0E" w14:textId="77777777" w:rsidR="00AB6096" w:rsidRDefault="00AB6096">
      <w:pPr>
        <w:rPr>
          <w:b/>
          <w:color w:val="0000FF"/>
          <w:sz w:val="10"/>
          <w:szCs w:val="10"/>
        </w:rPr>
      </w:pPr>
    </w:p>
    <w:p w14:paraId="3C67149F" w14:textId="729024D1" w:rsidR="00A832DD" w:rsidRDefault="00A832DD">
      <w:pPr>
        <w:rPr>
          <w:b/>
          <w:color w:val="0000FF"/>
          <w:sz w:val="10"/>
          <w:szCs w:val="10"/>
        </w:rPr>
      </w:pPr>
    </w:p>
    <w:p w14:paraId="38D8DC81" w14:textId="77777777" w:rsidR="00A832DD" w:rsidRDefault="00A832DD">
      <w:pPr>
        <w:rPr>
          <w:b/>
          <w:color w:val="0000FF"/>
          <w:sz w:val="10"/>
          <w:szCs w:val="10"/>
        </w:rPr>
      </w:pPr>
    </w:p>
    <w:p w14:paraId="42FBDE5C" w14:textId="77777777" w:rsidR="00A832DD" w:rsidRDefault="00A832DD">
      <w:pPr>
        <w:rPr>
          <w:b/>
          <w:color w:val="0000FF"/>
          <w:sz w:val="10"/>
          <w:szCs w:val="10"/>
        </w:rPr>
      </w:pPr>
    </w:p>
    <w:p w14:paraId="7A17EE6E" w14:textId="77777777" w:rsidR="001C420D" w:rsidRDefault="001C420D">
      <w:pPr>
        <w:rPr>
          <w:b/>
          <w:color w:val="0000FF"/>
          <w:sz w:val="10"/>
          <w:szCs w:val="10"/>
        </w:rPr>
      </w:pPr>
    </w:p>
    <w:p w14:paraId="431F534D" w14:textId="77777777" w:rsidR="001C420D" w:rsidRDefault="001C420D">
      <w:pPr>
        <w:rPr>
          <w:b/>
          <w:color w:val="0000FF"/>
          <w:sz w:val="10"/>
          <w:szCs w:val="10"/>
        </w:rPr>
      </w:pPr>
    </w:p>
    <w:p w14:paraId="047A5AA4" w14:textId="77777777" w:rsidR="001C420D" w:rsidRDefault="001C420D">
      <w:pPr>
        <w:rPr>
          <w:b/>
          <w:color w:val="0000FF"/>
          <w:sz w:val="10"/>
          <w:szCs w:val="10"/>
        </w:rPr>
      </w:pPr>
    </w:p>
    <w:p w14:paraId="2408D37D" w14:textId="77777777" w:rsidR="001C420D" w:rsidRDefault="001C420D">
      <w:pPr>
        <w:rPr>
          <w:b/>
          <w:color w:val="0000FF"/>
          <w:sz w:val="10"/>
          <w:szCs w:val="10"/>
        </w:rPr>
      </w:pPr>
    </w:p>
    <w:p w14:paraId="44ADD314" w14:textId="77777777" w:rsidR="00B062D6" w:rsidRDefault="00B062D6">
      <w:pPr>
        <w:rPr>
          <w:b/>
          <w:color w:val="0000FF"/>
          <w:sz w:val="10"/>
          <w:szCs w:val="10"/>
        </w:rPr>
      </w:pPr>
    </w:p>
    <w:p w14:paraId="3341F572" w14:textId="407F3F99" w:rsidR="00B062D6" w:rsidRPr="00865FE8" w:rsidRDefault="00B062D6" w:rsidP="00B062D6">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865FE8">
        <w:rPr>
          <w:b/>
        </w:rPr>
        <w:t>DISCUSSION</w:t>
      </w:r>
      <w:r w:rsidR="001C420D">
        <w:rPr>
          <w:b/>
        </w:rPr>
        <w:t xml:space="preserve"> (Partie A)</w:t>
      </w:r>
    </w:p>
    <w:p w14:paraId="0471D402" w14:textId="77777777" w:rsidR="00B062D6" w:rsidRDefault="00B062D6" w:rsidP="00B062D6"/>
    <w:p w14:paraId="1DDF100B" w14:textId="77777777" w:rsidR="00B062D6" w:rsidRDefault="00B062D6" w:rsidP="00B062D6">
      <w:r>
        <w:t xml:space="preserve">Rédigez une discussion à partir de votre analyse des résultats pour </w:t>
      </w:r>
      <w:r w:rsidRPr="005E477C">
        <w:rPr>
          <w:b/>
        </w:rPr>
        <w:t>la partie A</w:t>
      </w:r>
      <w:r>
        <w:rPr>
          <w:b/>
        </w:rPr>
        <w:t>.</w:t>
      </w:r>
      <w:r>
        <w:t xml:space="preserve"> Voici quelques sujets que vous pourrez aborder :</w:t>
      </w:r>
    </w:p>
    <w:p w14:paraId="11773C22" w14:textId="77777777" w:rsidR="00B062D6" w:rsidRDefault="00B062D6" w:rsidP="00435995">
      <w:pPr>
        <w:pStyle w:val="Paragraphedeliste"/>
        <w:numPr>
          <w:ilvl w:val="0"/>
          <w:numId w:val="19"/>
        </w:numPr>
      </w:pPr>
      <w:r>
        <w:t>Comparaison des valeurs théoriques et expérimentales pour la distance focale;</w:t>
      </w:r>
    </w:p>
    <w:p w14:paraId="264A986E" w14:textId="788D5EB3" w:rsidR="00B062D6" w:rsidRDefault="00B062D6" w:rsidP="00435995">
      <w:pPr>
        <w:pStyle w:val="Paragraphedeliste"/>
        <w:numPr>
          <w:ilvl w:val="0"/>
          <w:numId w:val="19"/>
        </w:numPr>
      </w:pPr>
      <w:r>
        <w:t>Caractéristiques de</w:t>
      </w:r>
      <w:r w:rsidR="003964AB">
        <w:t>s</w:t>
      </w:r>
      <w:r>
        <w:t xml:space="preserve"> images formées;</w:t>
      </w:r>
    </w:p>
    <w:p w14:paraId="16C670A8" w14:textId="77777777" w:rsidR="00B062D6" w:rsidRDefault="00B062D6" w:rsidP="00435995">
      <w:pPr>
        <w:pStyle w:val="Paragraphedeliste"/>
        <w:numPr>
          <w:ilvl w:val="0"/>
          <w:numId w:val="19"/>
        </w:numPr>
      </w:pPr>
      <w:r>
        <w:t>Réponse au questionnement de départ (Où doit-on placer l’objet pour avoir une image plus grande ?);</w:t>
      </w:r>
    </w:p>
    <w:p w14:paraId="55DC9574" w14:textId="77777777" w:rsidR="00B062D6" w:rsidRDefault="00B062D6" w:rsidP="00435995">
      <w:pPr>
        <w:pStyle w:val="Paragraphedeliste"/>
        <w:numPr>
          <w:ilvl w:val="0"/>
          <w:numId w:val="19"/>
        </w:numPr>
      </w:pPr>
      <w:r>
        <w:t>Sources d’erreur et incertitudes.</w:t>
      </w:r>
    </w:p>
    <w:p w14:paraId="0A5E545E" w14:textId="77777777" w:rsidR="00B062D6" w:rsidRDefault="00B062D6" w:rsidP="00B062D6"/>
    <w:p w14:paraId="2585E8E2" w14:textId="6488B545" w:rsidR="005927AD" w:rsidRDefault="00062860" w:rsidP="00B062D6">
      <w:pPr>
        <w:rPr>
          <w:rFonts w:ascii="Arial" w:hAnsi="Arial" w:cs="Arial"/>
          <w:color w:val="4472C4" w:themeColor="accent1"/>
          <w:sz w:val="22"/>
          <w:szCs w:val="22"/>
        </w:rPr>
      </w:pPr>
      <w:r w:rsidRPr="00540314">
        <w:rPr>
          <w:rFonts w:ascii="Arial" w:hAnsi="Arial" w:cs="Arial"/>
          <w:color w:val="4472C4" w:themeColor="accent1"/>
          <w:sz w:val="22"/>
          <w:szCs w:val="22"/>
        </w:rPr>
        <w:t>Le but de cette partie du laboratoire était de</w:t>
      </w:r>
      <w:r w:rsidRPr="00062860">
        <w:rPr>
          <w:color w:val="4472C4" w:themeColor="accent1"/>
        </w:rPr>
        <w:t xml:space="preserve"> </w:t>
      </w:r>
      <w:r>
        <w:rPr>
          <w:rFonts w:ascii="Arial" w:hAnsi="Arial" w:cs="Arial"/>
          <w:color w:val="4472C4" w:themeColor="accent1"/>
          <w:sz w:val="22"/>
          <w:szCs w:val="22"/>
        </w:rPr>
        <w:t>m</w:t>
      </w:r>
      <w:r w:rsidRPr="00062860">
        <w:rPr>
          <w:rFonts w:ascii="Arial" w:hAnsi="Arial" w:cs="Arial"/>
          <w:color w:val="4472C4" w:themeColor="accent1"/>
          <w:sz w:val="22"/>
          <w:szCs w:val="22"/>
        </w:rPr>
        <w:t xml:space="preserve">esurer expérimentalement la longueur focale d’un miroir concave et </w:t>
      </w:r>
      <w:r w:rsidR="00540314">
        <w:rPr>
          <w:rFonts w:ascii="Arial" w:hAnsi="Arial" w:cs="Arial"/>
          <w:color w:val="4472C4" w:themeColor="accent1"/>
          <w:sz w:val="22"/>
          <w:szCs w:val="22"/>
        </w:rPr>
        <w:t xml:space="preserve">de </w:t>
      </w:r>
      <w:r w:rsidRPr="00062860">
        <w:rPr>
          <w:rFonts w:ascii="Arial" w:hAnsi="Arial" w:cs="Arial"/>
          <w:color w:val="4472C4" w:themeColor="accent1"/>
          <w:sz w:val="22"/>
          <w:szCs w:val="22"/>
        </w:rPr>
        <w:t>déterminer l’emplacement de l’objet pour obtenir une image plus grande que l’objet</w:t>
      </w:r>
      <w:r w:rsidR="00540314">
        <w:rPr>
          <w:rFonts w:ascii="Arial" w:hAnsi="Arial" w:cs="Arial"/>
          <w:color w:val="4472C4" w:themeColor="accent1"/>
          <w:sz w:val="22"/>
          <w:szCs w:val="22"/>
        </w:rPr>
        <w:t>. L’emballage du miroir courbe indiquait que la distance focale était de 2</w:t>
      </w:r>
      <w:r w:rsidR="00E64A20">
        <w:rPr>
          <w:rFonts w:ascii="Arial" w:hAnsi="Arial" w:cs="Arial"/>
          <w:color w:val="4472C4" w:themeColor="accent1"/>
          <w:sz w:val="22"/>
          <w:szCs w:val="22"/>
        </w:rPr>
        <w:t>0 cm. En faisant la moyenne de nos mesures, c’est également la distance focale que nous avons déterminée</w:t>
      </w:r>
      <w:r w:rsidR="00705E53">
        <w:rPr>
          <w:rFonts w:ascii="Arial" w:hAnsi="Arial" w:cs="Arial"/>
          <w:color w:val="4472C4" w:themeColor="accent1"/>
          <w:sz w:val="22"/>
          <w:szCs w:val="22"/>
        </w:rPr>
        <w:t xml:space="preserve">, notre erreur relative pour cette expérience est donc de 0%, ce qui est plutôt rare. </w:t>
      </w:r>
      <w:r w:rsidR="008774A8">
        <w:rPr>
          <w:rFonts w:ascii="Arial" w:hAnsi="Arial" w:cs="Arial"/>
          <w:color w:val="4472C4" w:themeColor="accent1"/>
          <w:sz w:val="22"/>
          <w:szCs w:val="22"/>
        </w:rPr>
        <w:t>Ainsi, on a pu confirmer l’information donnée par le f</w:t>
      </w:r>
      <w:r w:rsidR="005927AD">
        <w:rPr>
          <w:rFonts w:ascii="Arial" w:hAnsi="Arial" w:cs="Arial"/>
          <w:color w:val="4472C4" w:themeColor="accent1"/>
          <w:sz w:val="22"/>
          <w:szCs w:val="22"/>
        </w:rPr>
        <w:t>abricant.</w:t>
      </w:r>
    </w:p>
    <w:p w14:paraId="6B9F035D" w14:textId="4E50E4D2" w:rsidR="005927AD" w:rsidRDefault="005927AD" w:rsidP="00B062D6">
      <w:pPr>
        <w:rPr>
          <w:rFonts w:ascii="Arial" w:hAnsi="Arial" w:cs="Arial"/>
          <w:color w:val="4472C4" w:themeColor="accent1"/>
          <w:sz w:val="22"/>
          <w:szCs w:val="22"/>
        </w:rPr>
      </w:pPr>
    </w:p>
    <w:p w14:paraId="106724A2" w14:textId="693CBA57" w:rsidR="005927AD" w:rsidRDefault="005927AD" w:rsidP="00B062D6">
      <w:pPr>
        <w:rPr>
          <w:rFonts w:ascii="Arial" w:hAnsi="Arial" w:cs="Arial"/>
          <w:color w:val="4472C4" w:themeColor="accent1"/>
          <w:sz w:val="22"/>
          <w:szCs w:val="22"/>
        </w:rPr>
      </w:pPr>
      <w:r>
        <w:rPr>
          <w:rFonts w:ascii="Arial" w:hAnsi="Arial" w:cs="Arial"/>
          <w:color w:val="4472C4" w:themeColor="accent1"/>
          <w:sz w:val="22"/>
          <w:szCs w:val="22"/>
        </w:rPr>
        <w:t xml:space="preserve">Pour arriver à ce résultat, nous avons mesuré </w:t>
      </w:r>
      <w:r w:rsidR="001D5E7B">
        <w:rPr>
          <w:rFonts w:ascii="Arial" w:hAnsi="Arial" w:cs="Arial"/>
          <w:color w:val="4472C4" w:themeColor="accent1"/>
          <w:sz w:val="22"/>
          <w:szCs w:val="22"/>
        </w:rPr>
        <w:t>les positions et grandeurs des images formées selon différentes distance objet.</w:t>
      </w:r>
      <w:r w:rsidR="0063427F">
        <w:rPr>
          <w:rFonts w:ascii="Arial" w:hAnsi="Arial" w:cs="Arial"/>
          <w:color w:val="4472C4" w:themeColor="accent1"/>
          <w:sz w:val="22"/>
          <w:szCs w:val="22"/>
        </w:rPr>
        <w:t xml:space="preserve"> </w:t>
      </w:r>
      <w:r w:rsidR="00693F4C">
        <w:rPr>
          <w:rFonts w:ascii="Arial" w:hAnsi="Arial" w:cs="Arial"/>
          <w:color w:val="4472C4" w:themeColor="accent1"/>
          <w:sz w:val="22"/>
          <w:szCs w:val="22"/>
        </w:rPr>
        <w:t xml:space="preserve">Lorsque l’objet </w:t>
      </w:r>
      <w:r w:rsidR="00DE5CB3">
        <w:rPr>
          <w:rFonts w:ascii="Arial" w:hAnsi="Arial" w:cs="Arial"/>
          <w:color w:val="4472C4" w:themeColor="accent1"/>
          <w:sz w:val="22"/>
          <w:szCs w:val="22"/>
        </w:rPr>
        <w:t xml:space="preserve">était placé entre la distance focale et l’infini, l’image </w:t>
      </w:r>
      <w:r w:rsidR="00790EBE">
        <w:rPr>
          <w:rFonts w:ascii="Arial" w:hAnsi="Arial" w:cs="Arial"/>
          <w:color w:val="4472C4" w:themeColor="accent1"/>
          <w:sz w:val="22"/>
          <w:szCs w:val="22"/>
        </w:rPr>
        <w:t xml:space="preserve">était toujours réelle et inversée. </w:t>
      </w:r>
      <w:r w:rsidR="000F1245">
        <w:rPr>
          <w:rFonts w:ascii="Arial" w:hAnsi="Arial" w:cs="Arial"/>
          <w:color w:val="4472C4" w:themeColor="accent1"/>
          <w:sz w:val="22"/>
          <w:szCs w:val="22"/>
        </w:rPr>
        <w:t>Quand l’objet était placé e</w:t>
      </w:r>
      <w:r w:rsidR="00790EBE">
        <w:rPr>
          <w:rFonts w:ascii="Arial" w:hAnsi="Arial" w:cs="Arial"/>
          <w:color w:val="4472C4" w:themeColor="accent1"/>
          <w:sz w:val="22"/>
          <w:szCs w:val="22"/>
        </w:rPr>
        <w:t>ntre l’infini et le centre de courbure, l</w:t>
      </w:r>
      <w:r w:rsidR="000F1245">
        <w:rPr>
          <w:rFonts w:ascii="Arial" w:hAnsi="Arial" w:cs="Arial"/>
          <w:color w:val="4472C4" w:themeColor="accent1"/>
          <w:sz w:val="22"/>
          <w:szCs w:val="22"/>
        </w:rPr>
        <w:t>a taille de l’</w:t>
      </w:r>
      <w:r w:rsidR="00790EBE">
        <w:rPr>
          <w:rFonts w:ascii="Arial" w:hAnsi="Arial" w:cs="Arial"/>
          <w:color w:val="4472C4" w:themeColor="accent1"/>
          <w:sz w:val="22"/>
          <w:szCs w:val="22"/>
        </w:rPr>
        <w:t>image était plu</w:t>
      </w:r>
      <w:r w:rsidR="000F1245">
        <w:rPr>
          <w:rFonts w:ascii="Arial" w:hAnsi="Arial" w:cs="Arial"/>
          <w:color w:val="4472C4" w:themeColor="accent1"/>
          <w:sz w:val="22"/>
          <w:szCs w:val="22"/>
        </w:rPr>
        <w:t xml:space="preserve">s petite que l’objet, en C, sa taille était la même et entre </w:t>
      </w:r>
      <w:r w:rsidR="00213B8C">
        <w:rPr>
          <w:rFonts w:ascii="Arial" w:hAnsi="Arial" w:cs="Arial"/>
          <w:color w:val="4472C4" w:themeColor="accent1"/>
          <w:sz w:val="22"/>
          <w:szCs w:val="22"/>
        </w:rPr>
        <w:t>C et F, l’image était plus grande que l’objet. En</w:t>
      </w:r>
      <w:r w:rsidR="006D16CC">
        <w:rPr>
          <w:rFonts w:ascii="Arial" w:hAnsi="Arial" w:cs="Arial"/>
          <w:color w:val="4472C4" w:themeColor="accent1"/>
          <w:sz w:val="22"/>
          <w:szCs w:val="22"/>
        </w:rPr>
        <w:t xml:space="preserve"> F, il n’y avait pas d’image alors qu’entre F et S, l’image était virtuelle, droite et plus grande </w:t>
      </w:r>
      <w:r w:rsidR="007C1CA9">
        <w:rPr>
          <w:rFonts w:ascii="Arial" w:hAnsi="Arial" w:cs="Arial"/>
          <w:color w:val="4472C4" w:themeColor="accent1"/>
          <w:sz w:val="22"/>
          <w:szCs w:val="22"/>
        </w:rPr>
        <w:t>que l’objet.</w:t>
      </w:r>
    </w:p>
    <w:p w14:paraId="53882030" w14:textId="77777777" w:rsidR="005927AD" w:rsidRDefault="005927AD" w:rsidP="00B062D6">
      <w:pPr>
        <w:rPr>
          <w:rFonts w:ascii="Arial" w:hAnsi="Arial" w:cs="Arial"/>
          <w:color w:val="4472C4" w:themeColor="accent1"/>
          <w:sz w:val="22"/>
          <w:szCs w:val="22"/>
        </w:rPr>
      </w:pPr>
    </w:p>
    <w:p w14:paraId="28E3F814" w14:textId="59C595AA" w:rsidR="00B062D6" w:rsidRDefault="005927AD" w:rsidP="00B062D6">
      <w:pPr>
        <w:rPr>
          <w:rFonts w:ascii="Arial" w:hAnsi="Arial" w:cs="Arial"/>
          <w:color w:val="4472C4" w:themeColor="accent1"/>
          <w:sz w:val="22"/>
          <w:szCs w:val="22"/>
        </w:rPr>
      </w:pPr>
      <w:r>
        <w:rPr>
          <w:rFonts w:ascii="Arial" w:hAnsi="Arial" w:cs="Arial"/>
          <w:color w:val="4472C4" w:themeColor="accent1"/>
          <w:sz w:val="22"/>
          <w:szCs w:val="22"/>
        </w:rPr>
        <w:t>Les sources d’erreur</w:t>
      </w:r>
      <w:r w:rsidR="007C1CA9">
        <w:rPr>
          <w:rFonts w:ascii="Arial" w:hAnsi="Arial" w:cs="Arial"/>
          <w:color w:val="4472C4" w:themeColor="accent1"/>
          <w:sz w:val="22"/>
          <w:szCs w:val="22"/>
        </w:rPr>
        <w:t>s</w:t>
      </w:r>
      <w:r>
        <w:rPr>
          <w:rFonts w:ascii="Arial" w:hAnsi="Arial" w:cs="Arial"/>
          <w:color w:val="4472C4" w:themeColor="accent1"/>
          <w:sz w:val="22"/>
          <w:szCs w:val="22"/>
        </w:rPr>
        <w:t xml:space="preserve"> </w:t>
      </w:r>
      <w:r w:rsidR="00705E53">
        <w:rPr>
          <w:rFonts w:ascii="Arial" w:hAnsi="Arial" w:cs="Arial"/>
          <w:color w:val="4472C4" w:themeColor="accent1"/>
          <w:sz w:val="22"/>
          <w:szCs w:val="22"/>
        </w:rPr>
        <w:t xml:space="preserve"> </w:t>
      </w:r>
    </w:p>
    <w:p w14:paraId="6BF148B1" w14:textId="0C0B877B" w:rsidR="00540314" w:rsidRDefault="00540314" w:rsidP="00B062D6">
      <w:pPr>
        <w:rPr>
          <w:color w:val="4472C4" w:themeColor="accent1"/>
        </w:rPr>
      </w:pPr>
    </w:p>
    <w:p w14:paraId="315942AA" w14:textId="145EB09C" w:rsidR="007C1CA9" w:rsidRDefault="007C1CA9" w:rsidP="00435995">
      <w:pPr>
        <w:pStyle w:val="Paragraphedeliste"/>
        <w:numPr>
          <w:ilvl w:val="0"/>
          <w:numId w:val="23"/>
        </w:numPr>
        <w:rPr>
          <w:color w:val="4472C4" w:themeColor="accent1"/>
        </w:rPr>
      </w:pPr>
      <w:r>
        <w:rPr>
          <w:color w:val="4472C4" w:themeColor="accent1"/>
        </w:rPr>
        <w:t>Incertitude relative aux instruments de mesure (± 0,05 cm)</w:t>
      </w:r>
    </w:p>
    <w:p w14:paraId="0FAA17B5" w14:textId="2BA97506" w:rsidR="007C1CA9" w:rsidRDefault="007C1CA9" w:rsidP="00435995">
      <w:pPr>
        <w:pStyle w:val="Paragraphedeliste"/>
        <w:numPr>
          <w:ilvl w:val="0"/>
          <w:numId w:val="23"/>
        </w:numPr>
        <w:rPr>
          <w:color w:val="4472C4" w:themeColor="accent1"/>
        </w:rPr>
      </w:pPr>
      <w:r>
        <w:rPr>
          <w:color w:val="4472C4" w:themeColor="accent1"/>
        </w:rPr>
        <w:t>Incertitude r</w:t>
      </w:r>
      <w:r w:rsidR="00D533B5">
        <w:rPr>
          <w:color w:val="4472C4" w:themeColor="accent1"/>
        </w:rPr>
        <w:t>elative à la netteté de l’image</w:t>
      </w:r>
    </w:p>
    <w:p w14:paraId="1EFB393A" w14:textId="29040E3E" w:rsidR="00D533B5" w:rsidRDefault="00D533B5" w:rsidP="00435995">
      <w:pPr>
        <w:pStyle w:val="Paragraphedeliste"/>
        <w:numPr>
          <w:ilvl w:val="0"/>
          <w:numId w:val="23"/>
        </w:numPr>
        <w:rPr>
          <w:color w:val="4472C4" w:themeColor="accent1"/>
        </w:rPr>
      </w:pPr>
      <w:r>
        <w:rPr>
          <w:color w:val="4472C4" w:themeColor="accent1"/>
        </w:rPr>
        <w:t>Imprécisions dues au montage</w:t>
      </w:r>
    </w:p>
    <w:p w14:paraId="1BA32649" w14:textId="4B5E72B0" w:rsidR="0051624B" w:rsidRDefault="0051624B" w:rsidP="00435995">
      <w:pPr>
        <w:pStyle w:val="Paragraphedeliste"/>
        <w:numPr>
          <w:ilvl w:val="0"/>
          <w:numId w:val="23"/>
        </w:numPr>
        <w:rPr>
          <w:color w:val="4472C4" w:themeColor="accent1"/>
        </w:rPr>
      </w:pPr>
      <w:r>
        <w:rPr>
          <w:color w:val="4472C4" w:themeColor="accent1"/>
        </w:rPr>
        <w:t>Etc.</w:t>
      </w:r>
    </w:p>
    <w:p w14:paraId="0162ACFF" w14:textId="41936B0F" w:rsidR="005216FC" w:rsidRDefault="005216FC" w:rsidP="005216FC">
      <w:pPr>
        <w:pStyle w:val="Paragraphedeliste"/>
        <w:ind w:left="720"/>
        <w:rPr>
          <w:color w:val="4472C4" w:themeColor="accent1"/>
        </w:rPr>
      </w:pPr>
    </w:p>
    <w:p w14:paraId="4F7EEFAC" w14:textId="60786B36" w:rsidR="005216FC" w:rsidRDefault="005216FC" w:rsidP="005216FC">
      <w:pPr>
        <w:pStyle w:val="Paragraphedeliste"/>
        <w:ind w:left="720"/>
        <w:rPr>
          <w:color w:val="4472C4" w:themeColor="accent1"/>
        </w:rPr>
      </w:pPr>
    </w:p>
    <w:p w14:paraId="06B5DE3F" w14:textId="0A1BD262" w:rsidR="004379C5" w:rsidRDefault="004379C5" w:rsidP="005216FC">
      <w:pPr>
        <w:pStyle w:val="Paragraphedeliste"/>
        <w:ind w:left="720"/>
        <w:rPr>
          <w:color w:val="4472C4" w:themeColor="accent1"/>
        </w:rPr>
      </w:pPr>
    </w:p>
    <w:p w14:paraId="6862B59E" w14:textId="2DDE5B32" w:rsidR="004379C5" w:rsidRDefault="004379C5" w:rsidP="005216FC">
      <w:pPr>
        <w:pStyle w:val="Paragraphedeliste"/>
        <w:ind w:left="720"/>
        <w:rPr>
          <w:color w:val="4472C4" w:themeColor="accent1"/>
        </w:rPr>
      </w:pPr>
    </w:p>
    <w:p w14:paraId="465D5D1D" w14:textId="06C9F41C" w:rsidR="004379C5" w:rsidRDefault="004379C5" w:rsidP="005216FC">
      <w:pPr>
        <w:pStyle w:val="Paragraphedeliste"/>
        <w:ind w:left="720"/>
        <w:rPr>
          <w:color w:val="4472C4" w:themeColor="accent1"/>
        </w:rPr>
      </w:pPr>
    </w:p>
    <w:p w14:paraId="0CA69018" w14:textId="6CF2ABDA" w:rsidR="004379C5" w:rsidRDefault="004379C5" w:rsidP="005216FC">
      <w:pPr>
        <w:pStyle w:val="Paragraphedeliste"/>
        <w:ind w:left="720"/>
        <w:rPr>
          <w:color w:val="4472C4" w:themeColor="accent1"/>
        </w:rPr>
      </w:pPr>
    </w:p>
    <w:p w14:paraId="34B7C0CF" w14:textId="086C8D5C" w:rsidR="004379C5" w:rsidRDefault="004379C5" w:rsidP="005216FC">
      <w:pPr>
        <w:pStyle w:val="Paragraphedeliste"/>
        <w:ind w:left="720"/>
        <w:rPr>
          <w:color w:val="4472C4" w:themeColor="accent1"/>
        </w:rPr>
      </w:pPr>
    </w:p>
    <w:p w14:paraId="4777B2D3" w14:textId="56142F87" w:rsidR="004379C5" w:rsidRDefault="004379C5" w:rsidP="005216FC">
      <w:pPr>
        <w:pStyle w:val="Paragraphedeliste"/>
        <w:ind w:left="720"/>
        <w:rPr>
          <w:color w:val="4472C4" w:themeColor="accent1"/>
        </w:rPr>
      </w:pPr>
    </w:p>
    <w:p w14:paraId="5F7036F1" w14:textId="6EF8A0C7" w:rsidR="004379C5" w:rsidRDefault="004379C5" w:rsidP="005216FC">
      <w:pPr>
        <w:pStyle w:val="Paragraphedeliste"/>
        <w:ind w:left="720"/>
        <w:rPr>
          <w:color w:val="4472C4" w:themeColor="accent1"/>
        </w:rPr>
      </w:pPr>
    </w:p>
    <w:p w14:paraId="533CDB57" w14:textId="60B78BEB" w:rsidR="004379C5" w:rsidRDefault="004379C5" w:rsidP="005216FC">
      <w:pPr>
        <w:pStyle w:val="Paragraphedeliste"/>
        <w:ind w:left="720"/>
        <w:rPr>
          <w:color w:val="4472C4" w:themeColor="accent1"/>
        </w:rPr>
      </w:pPr>
    </w:p>
    <w:p w14:paraId="7C7FA51D" w14:textId="47EE3535" w:rsidR="004379C5" w:rsidRDefault="004379C5" w:rsidP="005216FC">
      <w:pPr>
        <w:pStyle w:val="Paragraphedeliste"/>
        <w:ind w:left="720"/>
        <w:rPr>
          <w:color w:val="4472C4" w:themeColor="accent1"/>
        </w:rPr>
      </w:pPr>
    </w:p>
    <w:p w14:paraId="187C0CD8" w14:textId="6A058518" w:rsidR="004379C5" w:rsidRDefault="004379C5" w:rsidP="005216FC">
      <w:pPr>
        <w:pStyle w:val="Paragraphedeliste"/>
        <w:ind w:left="720"/>
        <w:rPr>
          <w:color w:val="4472C4" w:themeColor="accent1"/>
        </w:rPr>
      </w:pPr>
    </w:p>
    <w:p w14:paraId="70CFE69F" w14:textId="72CF5A18" w:rsidR="004379C5" w:rsidRDefault="004379C5" w:rsidP="005216FC">
      <w:pPr>
        <w:pStyle w:val="Paragraphedeliste"/>
        <w:ind w:left="720"/>
        <w:rPr>
          <w:color w:val="4472C4" w:themeColor="accent1"/>
        </w:rPr>
      </w:pPr>
    </w:p>
    <w:p w14:paraId="17C04022" w14:textId="4569241B" w:rsidR="004379C5" w:rsidRDefault="004379C5" w:rsidP="005216FC">
      <w:pPr>
        <w:pStyle w:val="Paragraphedeliste"/>
        <w:ind w:left="720"/>
        <w:rPr>
          <w:color w:val="4472C4" w:themeColor="accent1"/>
        </w:rPr>
      </w:pPr>
    </w:p>
    <w:p w14:paraId="6D9AEBC9" w14:textId="6B545EE6" w:rsidR="004379C5" w:rsidRDefault="004379C5" w:rsidP="005216FC">
      <w:pPr>
        <w:pStyle w:val="Paragraphedeliste"/>
        <w:ind w:left="720"/>
        <w:rPr>
          <w:color w:val="4472C4" w:themeColor="accent1"/>
        </w:rPr>
      </w:pPr>
    </w:p>
    <w:p w14:paraId="16FDA170" w14:textId="77777777" w:rsidR="001A054D" w:rsidRPr="001C420D" w:rsidRDefault="001A054D" w:rsidP="001C420D">
      <w:pPr>
        <w:rPr>
          <w:color w:val="4472C4" w:themeColor="accent1"/>
        </w:rPr>
      </w:pPr>
    </w:p>
    <w:p w14:paraId="21A19839" w14:textId="77777777" w:rsidR="005216FC" w:rsidRPr="007C1CA9" w:rsidRDefault="005216FC" w:rsidP="005216FC">
      <w:pPr>
        <w:pStyle w:val="Paragraphedeliste"/>
        <w:ind w:left="720"/>
        <w:rPr>
          <w:color w:val="4472C4" w:themeColor="accent1"/>
        </w:rPr>
      </w:pPr>
    </w:p>
    <w:p w14:paraId="70D11E6B" w14:textId="17780F0E" w:rsidR="00540314" w:rsidRPr="00062860" w:rsidRDefault="001A054D" w:rsidP="00B062D6">
      <w:pPr>
        <w:rPr>
          <w:color w:val="4472C4" w:themeColor="accent1"/>
        </w:rPr>
      </w:pPr>
      <w:r>
        <w:rPr>
          <w:noProof/>
          <w:u w:val="single"/>
          <w:lang w:eastAsia="fr-CA"/>
        </w:rPr>
        <w:lastRenderedPageBreak/>
        <mc:AlternateContent>
          <mc:Choice Requires="wps">
            <w:drawing>
              <wp:anchor distT="0" distB="0" distL="114300" distR="114300" simplePos="0" relativeHeight="251657362" behindDoc="0" locked="0" layoutInCell="1" allowOverlap="1" wp14:anchorId="18E38BFA" wp14:editId="75FA18DA">
                <wp:simplePos x="0" y="0"/>
                <wp:positionH relativeFrom="margin">
                  <wp:posOffset>-300355</wp:posOffset>
                </wp:positionH>
                <wp:positionV relativeFrom="paragraph">
                  <wp:posOffset>231140</wp:posOffset>
                </wp:positionV>
                <wp:extent cx="6545580" cy="1609725"/>
                <wp:effectExtent l="0" t="0" r="26670" b="28575"/>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60972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70B6EF" w14:textId="77777777" w:rsidR="00C77CE5" w:rsidRPr="00241DE8" w:rsidRDefault="00C77CE5" w:rsidP="00D24689">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1F26B87B" w14:textId="77777777" w:rsidR="00C77CE5" w:rsidRDefault="00C77CE5" w:rsidP="00D24689">
                            <w:pPr>
                              <w:jc w:val="both"/>
                              <w:rPr>
                                <w:rFonts w:ascii="Arial" w:hAnsi="Arial" w:cs="Arial"/>
                                <w:sz w:val="22"/>
                                <w:szCs w:val="22"/>
                              </w:rPr>
                            </w:pPr>
                          </w:p>
                          <w:p w14:paraId="26E41E99" w14:textId="77777777" w:rsidR="00C77CE5" w:rsidRDefault="00C77CE5" w:rsidP="00D24689">
                            <w:r>
                              <w:t xml:space="preserve">B. Pour contrôler le vol à l’étalage, les propriétaires de dépanneur utilisent souvent des miroirs courbes afin d’augmenter le champ de vision du caissier lorsque celui-ci regarde dans les allées. </w:t>
                            </w:r>
                          </w:p>
                          <w:p w14:paraId="18769FA3" w14:textId="77777777" w:rsidR="00C77CE5" w:rsidRDefault="00C77CE5" w:rsidP="00D24689">
                            <w:pPr>
                              <w:rPr>
                                <w:b/>
                              </w:rPr>
                            </w:pPr>
                          </w:p>
                          <w:p w14:paraId="19D6F1B4" w14:textId="77777777" w:rsidR="00C77CE5" w:rsidRPr="00535653" w:rsidRDefault="00C77CE5" w:rsidP="00D24689">
                            <w:r w:rsidRPr="00557CB1">
                              <w:rPr>
                                <w:b/>
                              </w:rPr>
                              <w:t xml:space="preserve">Pour avoir un plus grand champ de vision, devrez-vous utiliser un miroir convexe </w:t>
                            </w:r>
                            <w:r w:rsidRPr="003C1EB8">
                              <w:rPr>
                                <w:b/>
                              </w:rPr>
                              <w:t>plus ou moins</w:t>
                            </w:r>
                            <w:r w:rsidRPr="00557CB1">
                              <w:rPr>
                                <w:b/>
                              </w:rPr>
                              <w:t xml:space="preserve"> courbé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38BFA" id="Zone de texte 192" o:spid="_x0000_s1131" style="position:absolute;margin-left:-23.65pt;margin-top:18.2pt;width:515.4pt;height:126.75pt;z-index:251657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" filled="f">
                <v:stroke joinstyle="miter"/>
                <v:textbox>
                  <w:txbxContent>
                    <w:p w14:paraId="2070B6EF" w14:textId="77777777" w:rsidR="00C77CE5" w:rsidRPr="00241DE8" w:rsidRDefault="00C77CE5" w:rsidP="00D24689">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1F26B87B" w14:textId="77777777" w:rsidR="00C77CE5" w:rsidRDefault="00C77CE5" w:rsidP="00D24689">
                      <w:pPr>
                        <w:jc w:val="both"/>
                        <w:rPr>
                          <w:rFonts w:ascii="Arial" w:hAnsi="Arial" w:cs="Arial"/>
                          <w:sz w:val="22"/>
                          <w:szCs w:val="22"/>
                        </w:rPr>
                      </w:pPr>
                    </w:p>
                    <w:p w14:paraId="26E41E99" w14:textId="77777777" w:rsidR="00C77CE5" w:rsidRDefault="00C77CE5" w:rsidP="00D24689">
                      <w:r>
                        <w:t xml:space="preserve">B. Pour contrôler le vol à l’étalage, les propriétaires de dépanneur utilisent souvent des miroirs courbes afin d’augmenter le champ de vision du caissier lorsque celui-ci regarde dans les allées. </w:t>
                      </w:r>
                    </w:p>
                    <w:p w14:paraId="18769FA3" w14:textId="77777777" w:rsidR="00C77CE5" w:rsidRDefault="00C77CE5" w:rsidP="00D24689">
                      <w:pPr>
                        <w:rPr>
                          <w:b/>
                        </w:rPr>
                      </w:pPr>
                    </w:p>
                    <w:p w14:paraId="19D6F1B4" w14:textId="77777777" w:rsidR="00C77CE5" w:rsidRPr="00535653" w:rsidRDefault="00C77CE5" w:rsidP="00D24689">
                      <w:r w:rsidRPr="00557CB1">
                        <w:rPr>
                          <w:b/>
                        </w:rPr>
                        <w:t xml:space="preserve">Pour avoir un plus grand champ de vision, devrez-vous utiliser un miroir convexe </w:t>
                      </w:r>
                      <w:r w:rsidRPr="003C1EB8">
                        <w:rPr>
                          <w:b/>
                        </w:rPr>
                        <w:t>plus ou moins</w:t>
                      </w:r>
                      <w:r w:rsidRPr="00557CB1">
                        <w:rPr>
                          <w:b/>
                        </w:rPr>
                        <w:t xml:space="preserve"> courbé ?</w:t>
                      </w:r>
                      <w:r>
                        <w:t xml:space="preserve"> </w:t>
                      </w:r>
                    </w:p>
                  </w:txbxContent>
                </v:textbox>
                <w10:wrap anchorx="margin"/>
              </v:roundrect>
            </w:pict>
          </mc:Fallback>
        </mc:AlternateContent>
      </w:r>
      <w:r w:rsidR="001C420D">
        <w:rPr>
          <w:noProof/>
          <w:lang w:eastAsia="fr-CA"/>
        </w:rPr>
        <mc:AlternateContent>
          <mc:Choice Requires="wps">
            <w:drawing>
              <wp:anchor distT="0" distB="0" distL="114300" distR="114300" simplePos="0" relativeHeight="251657428" behindDoc="0" locked="0" layoutInCell="1" allowOverlap="1" wp14:anchorId="7E350DB1" wp14:editId="16986007">
                <wp:simplePos x="0" y="0"/>
                <wp:positionH relativeFrom="column">
                  <wp:posOffset>-5080</wp:posOffset>
                </wp:positionH>
                <wp:positionV relativeFrom="paragraph">
                  <wp:posOffset>126365</wp:posOffset>
                </wp:positionV>
                <wp:extent cx="1461135" cy="182880"/>
                <wp:effectExtent l="0" t="0" r="0" b="0"/>
                <wp:wrapNone/>
                <wp:docPr id="252452025" name="Zone de texte 2524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538C" w14:textId="77777777" w:rsidR="00C77CE5" w:rsidRDefault="00C77CE5" w:rsidP="001C420D">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anchor>
            </w:drawing>
          </mc:Choice>
          <mc:Fallback>
            <w:pict>
              <v:shape w14:anchorId="7E350DB1" id="Zone de texte 252452025" o:spid="_x0000_s1132" type="#_x0000_t202" style="position:absolute;margin-left:-.4pt;margin-top:9.95pt;width:115.05pt;height:14.4pt;z-index:251657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" fillcolor="black" stroked="f">
                <v:textbox inset="0,0,0,0">
                  <w:txbxContent>
                    <w:p w14:paraId="285D538C" w14:textId="77777777" w:rsidR="00C77CE5" w:rsidRDefault="00C77CE5" w:rsidP="001C420D">
                      <w:pPr>
                        <w:pStyle w:val="LABO"/>
                        <w:spacing w:line="280" w:lineRule="exact"/>
                        <w:jc w:val="center"/>
                        <w:rPr>
                          <w:sz w:val="20"/>
                          <w:lang w:val="fr-CA"/>
                        </w:rPr>
                      </w:pPr>
                      <w:r>
                        <w:rPr>
                          <w:sz w:val="20"/>
                          <w:lang w:val="fr-CA"/>
                        </w:rPr>
                        <w:t>PARTIE B</w:t>
                      </w:r>
                    </w:p>
                  </w:txbxContent>
                </v:textbox>
              </v:shape>
            </w:pict>
          </mc:Fallback>
        </mc:AlternateContent>
      </w:r>
    </w:p>
    <w:p w14:paraId="5F64A968" w14:textId="77777777" w:rsidR="00D24689" w:rsidRDefault="00D24689" w:rsidP="00B062D6"/>
    <w:p w14:paraId="22460815" w14:textId="507AF0E3" w:rsidR="00E91C68" w:rsidRDefault="00E91C68" w:rsidP="00B062D6"/>
    <w:p w14:paraId="7285529F" w14:textId="087BF031" w:rsidR="00E91C68" w:rsidRDefault="00E91C68" w:rsidP="00B062D6"/>
    <w:p w14:paraId="732A94EC" w14:textId="1B74F839" w:rsidR="00E91C68" w:rsidRDefault="00E91C68" w:rsidP="00B062D6"/>
    <w:p w14:paraId="70E6CA12" w14:textId="42FCDA27" w:rsidR="00E91C68" w:rsidRDefault="00E91C68" w:rsidP="00B062D6"/>
    <w:p w14:paraId="005DC8D8" w14:textId="33445B1E" w:rsidR="00E91C68" w:rsidRDefault="00E91C68" w:rsidP="00B062D6"/>
    <w:p w14:paraId="690CEE56" w14:textId="2926A046" w:rsidR="00E91C68" w:rsidRDefault="00E91C68" w:rsidP="00B062D6"/>
    <w:p w14:paraId="6114BE9D" w14:textId="761250B8" w:rsidR="00E91C68" w:rsidRDefault="00E91C68" w:rsidP="00B062D6"/>
    <w:p w14:paraId="1B0E6E6C" w14:textId="77777777" w:rsidR="00E91C68" w:rsidRDefault="00E91C68" w:rsidP="00B062D6"/>
    <w:p w14:paraId="79D31BF7" w14:textId="77777777" w:rsidR="00E91C68" w:rsidRDefault="00E91C68" w:rsidP="00B062D6"/>
    <w:p w14:paraId="17A47E79" w14:textId="77777777" w:rsidR="00E91C68" w:rsidRDefault="00E91C68" w:rsidP="00B062D6"/>
    <w:p w14:paraId="6CAAFE86" w14:textId="77777777" w:rsidR="003C1EB8" w:rsidRDefault="003C1EB8" w:rsidP="00B062D6"/>
    <w:p w14:paraId="02473FDC" w14:textId="77777777" w:rsidR="00E91C68" w:rsidRPr="007A1BF4" w:rsidRDefault="00E91C68" w:rsidP="00E91C6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02697AB3" w14:textId="23929AD3" w:rsidR="00E91C68" w:rsidRPr="00455460" w:rsidRDefault="00E91C68" w:rsidP="00E91C68">
      <w:pPr>
        <w:pStyle w:val="sous-titre"/>
        <w:spacing w:before="120" w:line="240" w:lineRule="auto"/>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7363" behindDoc="0" locked="0" layoutInCell="1" allowOverlap="1" wp14:anchorId="73BA90DF" wp14:editId="6EA8B7B2">
            <wp:simplePos x="0" y="0"/>
            <wp:positionH relativeFrom="column">
              <wp:posOffset>-411480</wp:posOffset>
            </wp:positionH>
            <wp:positionV relativeFrom="paragraph">
              <wp:posOffset>100330</wp:posOffset>
            </wp:positionV>
            <wp:extent cx="521970" cy="521970"/>
            <wp:effectExtent l="0" t="0" r="0" b="0"/>
            <wp:wrapSquare wrapText="bothSides"/>
            <wp:docPr id="193" name="Image 19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4C9BD" w14:textId="77777777" w:rsidR="00E91C68" w:rsidRPr="00180036" w:rsidRDefault="00E91C68" w:rsidP="00435995">
      <w:pPr>
        <w:numPr>
          <w:ilvl w:val="0"/>
          <w:numId w:val="22"/>
        </w:numPr>
        <w:rPr>
          <w:rFonts w:cs="Arial"/>
          <w:bCs/>
          <w:iCs/>
          <w:sz w:val="22"/>
          <w:szCs w:val="22"/>
        </w:rPr>
      </w:pPr>
      <w:r>
        <w:rPr>
          <w:rFonts w:ascii="Arial" w:hAnsi="Arial" w:cs="Arial"/>
          <w:sz w:val="22"/>
          <w:szCs w:val="22"/>
        </w:rPr>
        <w:t>Mesurer la longueur focale d’un miroir convexe et d</w:t>
      </w:r>
      <w:r w:rsidRPr="00180036">
        <w:rPr>
          <w:rFonts w:ascii="Arial" w:hAnsi="Arial" w:cs="Arial"/>
          <w:sz w:val="22"/>
          <w:szCs w:val="22"/>
        </w:rPr>
        <w:t xml:space="preserve">éterminer </w:t>
      </w:r>
      <w:r>
        <w:rPr>
          <w:rFonts w:ascii="Arial" w:hAnsi="Arial" w:cs="Arial"/>
          <w:sz w:val="22"/>
          <w:szCs w:val="22"/>
        </w:rPr>
        <w:t>quelle caractéristique</w:t>
      </w:r>
      <w:r w:rsidRPr="00180036">
        <w:rPr>
          <w:rFonts w:ascii="Arial" w:hAnsi="Arial" w:cs="Arial"/>
          <w:sz w:val="22"/>
          <w:szCs w:val="22"/>
        </w:rPr>
        <w:t xml:space="preserve"> d</w:t>
      </w:r>
      <w:r>
        <w:rPr>
          <w:rFonts w:ascii="Arial" w:hAnsi="Arial" w:cs="Arial"/>
          <w:sz w:val="22"/>
          <w:szCs w:val="22"/>
        </w:rPr>
        <w:t>’un</w:t>
      </w:r>
      <w:r w:rsidRPr="00180036">
        <w:rPr>
          <w:rFonts w:ascii="Arial" w:hAnsi="Arial" w:cs="Arial"/>
          <w:sz w:val="22"/>
          <w:szCs w:val="22"/>
        </w:rPr>
        <w:t xml:space="preserve"> miroir convexe donne</w:t>
      </w:r>
      <w:r>
        <w:rPr>
          <w:rFonts w:ascii="Arial" w:hAnsi="Arial" w:cs="Arial"/>
          <w:sz w:val="22"/>
          <w:szCs w:val="22"/>
        </w:rPr>
        <w:t>ra</w:t>
      </w:r>
      <w:r w:rsidRPr="00180036">
        <w:rPr>
          <w:rFonts w:ascii="Arial" w:hAnsi="Arial" w:cs="Arial"/>
          <w:sz w:val="22"/>
          <w:szCs w:val="22"/>
        </w:rPr>
        <w:t xml:space="preserve"> un plus grand champ de vision.</w:t>
      </w:r>
    </w:p>
    <w:p w14:paraId="53B4FB16" w14:textId="77777777" w:rsidR="00E91C68" w:rsidRDefault="00E91C68" w:rsidP="00E91C68">
      <w:pPr>
        <w:rPr>
          <w:rFonts w:ascii="Arial" w:hAnsi="Arial" w:cs="Arial"/>
          <w:b/>
          <w:sz w:val="28"/>
        </w:rPr>
      </w:pPr>
    </w:p>
    <w:p w14:paraId="2915FCCF" w14:textId="77777777" w:rsidR="003C1EB8" w:rsidRDefault="003C1EB8" w:rsidP="00E91C68">
      <w:pPr>
        <w:rPr>
          <w:rFonts w:ascii="Arial" w:hAnsi="Arial" w:cs="Arial"/>
          <w:b/>
          <w:sz w:val="28"/>
        </w:rPr>
      </w:pPr>
    </w:p>
    <w:p w14:paraId="757E91C5" w14:textId="77777777" w:rsidR="003C1EB8" w:rsidRPr="00106CF3" w:rsidRDefault="003C1EB8" w:rsidP="003C1EB8">
      <w:pPr>
        <w:rPr>
          <w:rFonts w:ascii="Arial" w:hAnsi="Arial" w:cs="Arial"/>
          <w:b/>
          <w:szCs w:val="20"/>
        </w:rPr>
      </w:pPr>
      <w:r w:rsidRPr="00C26953">
        <w:rPr>
          <w:rFonts w:ascii="Arial" w:hAnsi="Arial" w:cs="Arial"/>
          <w:b/>
          <w:sz w:val="28"/>
        </w:rPr>
        <w:t>Travail préparatoire</w:t>
      </w:r>
      <w:r>
        <w:rPr>
          <w:rFonts w:ascii="Arial" w:hAnsi="Arial" w:cs="Arial"/>
          <w:b/>
          <w:sz w:val="28"/>
        </w:rPr>
        <w:t xml:space="preserve"> (</w:t>
      </w:r>
      <w:r w:rsidRPr="00FC1EB0">
        <w:rPr>
          <w:rFonts w:ascii="Arial" w:hAnsi="Arial" w:cs="Arial"/>
          <w:b/>
          <w:szCs w:val="20"/>
        </w:rPr>
        <w:t>Partie B</w:t>
      </w:r>
      <w:r>
        <w:rPr>
          <w:rFonts w:ascii="Arial" w:hAnsi="Arial" w:cs="Arial"/>
          <w:b/>
          <w:szCs w:val="20"/>
        </w:rPr>
        <w:t>)</w:t>
      </w:r>
    </w:p>
    <w:p w14:paraId="41DD0ADA" w14:textId="77777777" w:rsidR="00E91C68" w:rsidRDefault="00E91C68" w:rsidP="00B062D6"/>
    <w:p w14:paraId="32AD5758" w14:textId="77777777" w:rsidR="003700B2" w:rsidRDefault="003700B2" w:rsidP="00435995">
      <w:pPr>
        <w:numPr>
          <w:ilvl w:val="0"/>
          <w:numId w:val="34"/>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pour </w:t>
      </w:r>
      <w:r w:rsidRPr="00557CB1">
        <w:rPr>
          <w:rFonts w:ascii="Arial" w:hAnsi="Arial" w:cs="Arial"/>
          <w:b/>
          <w:sz w:val="22"/>
          <w:szCs w:val="22"/>
        </w:rPr>
        <w:t>la partie B</w:t>
      </w:r>
      <w:r>
        <w:rPr>
          <w:rFonts w:ascii="Arial" w:hAnsi="Arial" w:cs="Arial"/>
          <w:sz w:val="22"/>
          <w:szCs w:val="22"/>
        </w:rPr>
        <w:t xml:space="preserve"> de l’expérience</w:t>
      </w:r>
      <w:r w:rsidRPr="00B866BA">
        <w:rPr>
          <w:rFonts w:ascii="Arial" w:hAnsi="Arial" w:cs="Arial"/>
          <w:sz w:val="22"/>
          <w:szCs w:val="22"/>
        </w:rPr>
        <w:t xml:space="preserve">.  </w:t>
      </w:r>
    </w:p>
    <w:p w14:paraId="3EFC9FA3" w14:textId="77777777" w:rsidR="003700B2" w:rsidRPr="00B866BA" w:rsidRDefault="003700B2" w:rsidP="003700B2">
      <w:pPr>
        <w:ind w:left="720"/>
        <w:rPr>
          <w:rFonts w:ascii="Arial" w:hAnsi="Arial" w:cs="Arial"/>
          <w:sz w:val="22"/>
          <w:szCs w:val="22"/>
        </w:rPr>
      </w:pPr>
    </w:p>
    <w:p w14:paraId="7C8513CB" w14:textId="77777777" w:rsidR="003700B2" w:rsidRDefault="003700B2" w:rsidP="003700B2">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Le miroir ayant le plus petit rayon de courbure offrira le plus grand champ de vision.</w:t>
      </w:r>
    </w:p>
    <w:p w14:paraId="465C3D96" w14:textId="77777777" w:rsidR="003C1EB8" w:rsidRDefault="003C1EB8" w:rsidP="003700B2">
      <w:pPr>
        <w:pStyle w:val="Paragraphedeliste"/>
        <w:ind w:left="709"/>
        <w:rPr>
          <w:rFonts w:ascii="Arial" w:hAnsi="Arial" w:cs="Arial"/>
          <w:color w:val="4472C4" w:themeColor="accent1"/>
          <w:sz w:val="22"/>
          <w:szCs w:val="22"/>
        </w:rPr>
      </w:pPr>
    </w:p>
    <w:p w14:paraId="18553BF3" w14:textId="77777777" w:rsidR="003700B2" w:rsidRDefault="003700B2" w:rsidP="003700B2">
      <w:pPr>
        <w:pStyle w:val="Paragraphedeliste"/>
        <w:ind w:left="709"/>
        <w:rPr>
          <w:rFonts w:ascii="Arial" w:hAnsi="Arial" w:cs="Arial"/>
          <w:color w:val="4472C4" w:themeColor="accent1"/>
          <w:sz w:val="22"/>
          <w:szCs w:val="22"/>
        </w:rPr>
      </w:pPr>
    </w:p>
    <w:p w14:paraId="4728B1DE" w14:textId="30D3B621" w:rsidR="003C1EB8" w:rsidRDefault="003C1EB8" w:rsidP="003700B2">
      <w:pPr>
        <w:pStyle w:val="Paragraphedeliste"/>
        <w:ind w:left="709"/>
        <w:rPr>
          <w:rFonts w:ascii="Arial" w:hAnsi="Arial" w:cs="Arial"/>
          <w:color w:val="4472C4" w:themeColor="accent1"/>
          <w:sz w:val="22"/>
          <w:szCs w:val="22"/>
        </w:rPr>
      </w:pPr>
    </w:p>
    <w:p w14:paraId="703EB5DC" w14:textId="77777777" w:rsidR="003C1EB8" w:rsidRPr="00E85563" w:rsidRDefault="003C1EB8" w:rsidP="003700B2">
      <w:pPr>
        <w:pStyle w:val="Paragraphedeliste"/>
        <w:ind w:left="709"/>
        <w:rPr>
          <w:rFonts w:ascii="Arial" w:hAnsi="Arial" w:cs="Arial"/>
          <w:color w:val="4472C4" w:themeColor="accent1"/>
          <w:sz w:val="22"/>
          <w:szCs w:val="22"/>
        </w:rPr>
      </w:pPr>
    </w:p>
    <w:p w14:paraId="18E98DA8" w14:textId="2A80AEA0" w:rsidR="003700B2" w:rsidRDefault="003700B2" w:rsidP="00435995">
      <w:pPr>
        <w:pStyle w:val="Paragraphedeliste"/>
        <w:numPr>
          <w:ilvl w:val="0"/>
          <w:numId w:val="34"/>
        </w:numPr>
        <w:rPr>
          <w:rFonts w:ascii="Arial" w:hAnsi="Arial" w:cs="Arial"/>
          <w:sz w:val="22"/>
          <w:szCs w:val="22"/>
        </w:rPr>
      </w:pPr>
      <w:r>
        <w:rPr>
          <w:rFonts w:ascii="Arial" w:hAnsi="Arial" w:cs="Arial"/>
          <w:sz w:val="22"/>
          <w:szCs w:val="22"/>
        </w:rPr>
        <w:t>Expliquez les principes scientifiques concernant les miroirs convexes.</w:t>
      </w:r>
    </w:p>
    <w:p w14:paraId="52EC183B" w14:textId="77777777" w:rsidR="003700B2" w:rsidRDefault="003700B2" w:rsidP="003700B2">
      <w:pPr>
        <w:pStyle w:val="Paragraphedeliste"/>
        <w:ind w:left="0"/>
        <w:rPr>
          <w:rFonts w:ascii="Arial" w:hAnsi="Arial" w:cs="Arial"/>
          <w:sz w:val="22"/>
          <w:szCs w:val="22"/>
        </w:rPr>
      </w:pPr>
    </w:p>
    <w:p w14:paraId="4ECBF7B1" w14:textId="77777777" w:rsidR="003700B2" w:rsidRDefault="003700B2" w:rsidP="003700B2">
      <w:pPr>
        <w:pStyle w:val="Paragraphedeliste"/>
        <w:ind w:left="709"/>
        <w:rPr>
          <w:rFonts w:ascii="Arial" w:hAnsi="Arial" w:cs="Arial"/>
          <w:color w:val="4472C4" w:themeColor="accent1"/>
          <w:sz w:val="22"/>
          <w:szCs w:val="22"/>
        </w:rPr>
      </w:pPr>
      <w:r>
        <w:rPr>
          <w:rFonts w:ascii="Arial" w:hAnsi="Arial" w:cs="Arial"/>
          <w:color w:val="4472C4" w:themeColor="accent1"/>
          <w:sz w:val="22"/>
          <w:szCs w:val="22"/>
        </w:rPr>
        <w:t>L’image formée par un miroir convexe est virtuelle, c’est pourquoi il nous faudra regarder directement dans le miroir pour apercevoir l’image. Un miroir convexe fera diverger les rayons lumineux à partir du point focal, qui est situé derrière le miroir.</w:t>
      </w:r>
    </w:p>
    <w:p w14:paraId="5D736DA6" w14:textId="2A1D9F1B" w:rsidR="003C1EB8" w:rsidRDefault="003C1EB8" w:rsidP="003700B2">
      <w:pPr>
        <w:pStyle w:val="Paragraphedeliste"/>
        <w:ind w:left="709"/>
        <w:rPr>
          <w:rFonts w:ascii="Arial" w:hAnsi="Arial" w:cs="Arial"/>
          <w:color w:val="4472C4" w:themeColor="accent1"/>
          <w:sz w:val="22"/>
          <w:szCs w:val="22"/>
        </w:rPr>
      </w:pPr>
    </w:p>
    <w:p w14:paraId="1F7D6F25" w14:textId="77777777" w:rsidR="003C1EB8" w:rsidRDefault="003C1EB8" w:rsidP="003700B2">
      <w:pPr>
        <w:pStyle w:val="Paragraphedeliste"/>
        <w:ind w:left="709"/>
        <w:rPr>
          <w:rFonts w:ascii="Arial" w:hAnsi="Arial" w:cs="Arial"/>
          <w:color w:val="4472C4" w:themeColor="accent1"/>
          <w:sz w:val="22"/>
          <w:szCs w:val="22"/>
        </w:rPr>
      </w:pPr>
    </w:p>
    <w:p w14:paraId="31A20D80" w14:textId="77777777" w:rsidR="003C1EB8" w:rsidRDefault="003C1EB8" w:rsidP="003700B2">
      <w:pPr>
        <w:pStyle w:val="Paragraphedeliste"/>
        <w:ind w:left="709"/>
        <w:rPr>
          <w:rFonts w:ascii="Arial" w:hAnsi="Arial" w:cs="Arial"/>
          <w:color w:val="4472C4" w:themeColor="accent1"/>
          <w:sz w:val="22"/>
          <w:szCs w:val="22"/>
        </w:rPr>
      </w:pPr>
    </w:p>
    <w:p w14:paraId="72C87E8B" w14:textId="77777777" w:rsidR="003C1EB8" w:rsidRDefault="003C1EB8" w:rsidP="003700B2">
      <w:pPr>
        <w:pStyle w:val="Paragraphedeliste"/>
        <w:ind w:left="709"/>
        <w:rPr>
          <w:rFonts w:ascii="Arial" w:hAnsi="Arial" w:cs="Arial"/>
          <w:color w:val="4472C4" w:themeColor="accent1"/>
          <w:sz w:val="22"/>
          <w:szCs w:val="22"/>
        </w:rPr>
      </w:pPr>
    </w:p>
    <w:p w14:paraId="5AD4FB57" w14:textId="77777777" w:rsidR="003C1EB8" w:rsidRDefault="003C1EB8" w:rsidP="003700B2">
      <w:pPr>
        <w:pStyle w:val="Paragraphedeliste"/>
        <w:ind w:left="709"/>
        <w:rPr>
          <w:rFonts w:ascii="Arial" w:hAnsi="Arial" w:cs="Arial"/>
          <w:color w:val="4472C4" w:themeColor="accent1"/>
          <w:sz w:val="22"/>
          <w:szCs w:val="22"/>
        </w:rPr>
      </w:pPr>
    </w:p>
    <w:p w14:paraId="37BB1A9D" w14:textId="77777777" w:rsidR="003C1EB8" w:rsidRDefault="003C1EB8" w:rsidP="003700B2">
      <w:pPr>
        <w:pStyle w:val="Paragraphedeliste"/>
        <w:ind w:left="709"/>
        <w:rPr>
          <w:rFonts w:ascii="Arial" w:hAnsi="Arial" w:cs="Arial"/>
          <w:color w:val="4472C4" w:themeColor="accent1"/>
          <w:sz w:val="22"/>
          <w:szCs w:val="22"/>
        </w:rPr>
      </w:pPr>
    </w:p>
    <w:p w14:paraId="1FF8C2FE" w14:textId="77777777" w:rsidR="003C1EB8" w:rsidRDefault="003C1EB8" w:rsidP="003700B2">
      <w:pPr>
        <w:pStyle w:val="Paragraphedeliste"/>
        <w:ind w:left="709"/>
        <w:rPr>
          <w:rFonts w:ascii="Arial" w:hAnsi="Arial" w:cs="Arial"/>
          <w:color w:val="4472C4" w:themeColor="accent1"/>
          <w:sz w:val="22"/>
          <w:szCs w:val="22"/>
        </w:rPr>
      </w:pPr>
    </w:p>
    <w:p w14:paraId="255D4877" w14:textId="77777777" w:rsidR="003C1EB8" w:rsidRDefault="003C1EB8" w:rsidP="003700B2">
      <w:pPr>
        <w:pStyle w:val="Paragraphedeliste"/>
        <w:ind w:left="709"/>
        <w:rPr>
          <w:rFonts w:ascii="Arial" w:hAnsi="Arial" w:cs="Arial"/>
          <w:color w:val="4472C4" w:themeColor="accent1"/>
          <w:sz w:val="22"/>
          <w:szCs w:val="22"/>
        </w:rPr>
      </w:pPr>
    </w:p>
    <w:p w14:paraId="06B1CDEF" w14:textId="77777777" w:rsidR="003C1EB8" w:rsidRDefault="003C1EB8" w:rsidP="003700B2">
      <w:pPr>
        <w:pStyle w:val="Paragraphedeliste"/>
        <w:ind w:left="709"/>
        <w:rPr>
          <w:rFonts w:ascii="Arial" w:hAnsi="Arial" w:cs="Arial"/>
          <w:color w:val="4472C4" w:themeColor="accent1"/>
          <w:sz w:val="22"/>
          <w:szCs w:val="22"/>
        </w:rPr>
      </w:pPr>
    </w:p>
    <w:p w14:paraId="6E35EEFC" w14:textId="77777777" w:rsidR="003C1EB8" w:rsidRDefault="003C1EB8" w:rsidP="003700B2">
      <w:pPr>
        <w:pStyle w:val="Paragraphedeliste"/>
        <w:ind w:left="709"/>
        <w:rPr>
          <w:rFonts w:ascii="Arial" w:hAnsi="Arial" w:cs="Arial"/>
          <w:color w:val="4472C4" w:themeColor="accent1"/>
          <w:sz w:val="22"/>
          <w:szCs w:val="22"/>
        </w:rPr>
      </w:pPr>
    </w:p>
    <w:p w14:paraId="261E3D59" w14:textId="77777777" w:rsidR="003C1EB8" w:rsidRDefault="003C1EB8" w:rsidP="003700B2">
      <w:pPr>
        <w:pStyle w:val="Paragraphedeliste"/>
        <w:ind w:left="709"/>
        <w:rPr>
          <w:rFonts w:ascii="Arial" w:hAnsi="Arial" w:cs="Arial"/>
          <w:color w:val="4472C4" w:themeColor="accent1"/>
          <w:sz w:val="22"/>
          <w:szCs w:val="22"/>
        </w:rPr>
      </w:pPr>
    </w:p>
    <w:p w14:paraId="71244649" w14:textId="77777777" w:rsidR="003C1EB8" w:rsidRDefault="003C1EB8" w:rsidP="003700B2">
      <w:pPr>
        <w:pStyle w:val="Paragraphedeliste"/>
        <w:ind w:left="709"/>
        <w:rPr>
          <w:rFonts w:ascii="Arial" w:hAnsi="Arial" w:cs="Arial"/>
          <w:color w:val="4472C4" w:themeColor="accent1"/>
          <w:sz w:val="22"/>
          <w:szCs w:val="22"/>
        </w:rPr>
      </w:pPr>
    </w:p>
    <w:p w14:paraId="48E406FC" w14:textId="77777777" w:rsidR="003C1EB8" w:rsidRPr="0055424C" w:rsidRDefault="003C1EB8" w:rsidP="0055424C">
      <w:pPr>
        <w:rPr>
          <w:rFonts w:ascii="Arial" w:hAnsi="Arial" w:cs="Arial"/>
          <w:color w:val="4472C4" w:themeColor="accent1"/>
          <w:sz w:val="22"/>
          <w:szCs w:val="22"/>
        </w:rPr>
      </w:pPr>
    </w:p>
    <w:p w14:paraId="730C2DC9" w14:textId="77777777" w:rsidR="003700B2" w:rsidRDefault="003700B2" w:rsidP="00B062D6"/>
    <w:p w14:paraId="600A29F8" w14:textId="77777777" w:rsidR="003C1EB8" w:rsidRPr="004044E3" w:rsidRDefault="003C1EB8" w:rsidP="003C1EB8">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lastRenderedPageBreak/>
        <w:t>MATÉRIEL (Partie B)</w:t>
      </w:r>
    </w:p>
    <w:p w14:paraId="00F9015D" w14:textId="77777777" w:rsidR="003C1EB8" w:rsidRPr="005D1584" w:rsidRDefault="003C1EB8" w:rsidP="003C1EB8">
      <w:pPr>
        <w:pStyle w:val="Paragraphedeliste"/>
        <w:ind w:left="0"/>
        <w:rPr>
          <w:rFonts w:ascii="Arial" w:hAnsi="Arial" w:cs="Arial"/>
          <w:sz w:val="22"/>
          <w:szCs w:val="22"/>
        </w:rPr>
      </w:pPr>
    </w:p>
    <w:p w14:paraId="6BB60055" w14:textId="77777777" w:rsidR="003C1EB8" w:rsidRDefault="003C1EB8" w:rsidP="00435995">
      <w:pPr>
        <w:pStyle w:val="Paragraphedeliste"/>
        <w:numPr>
          <w:ilvl w:val="0"/>
          <w:numId w:val="11"/>
        </w:numPr>
        <w:spacing w:after="160" w:line="259" w:lineRule="auto"/>
        <w:contextualSpacing/>
      </w:pPr>
      <w:r>
        <w:t>Un banc d’optique avec source #1</w:t>
      </w:r>
    </w:p>
    <w:p w14:paraId="4037BBE2" w14:textId="77777777" w:rsidR="003C1EB8" w:rsidRDefault="003C1EB8" w:rsidP="00435995">
      <w:pPr>
        <w:pStyle w:val="Paragraphedeliste"/>
        <w:numPr>
          <w:ilvl w:val="1"/>
          <w:numId w:val="11"/>
        </w:numPr>
        <w:spacing w:after="160" w:line="259" w:lineRule="auto"/>
        <w:contextualSpacing/>
      </w:pPr>
      <w:r>
        <w:t>Support à miroir #3 et son anneau de retenue</w:t>
      </w:r>
    </w:p>
    <w:p w14:paraId="352FADFC" w14:textId="77777777" w:rsidR="003C1EB8" w:rsidRDefault="003C1EB8" w:rsidP="00435995">
      <w:pPr>
        <w:pStyle w:val="Paragraphedeliste"/>
        <w:numPr>
          <w:ilvl w:val="1"/>
          <w:numId w:val="11"/>
        </w:numPr>
        <w:spacing w:after="160" w:line="259" w:lineRule="auto"/>
        <w:contextualSpacing/>
      </w:pPr>
      <w:r>
        <w:t>Support à objet #2</w:t>
      </w:r>
    </w:p>
    <w:p w14:paraId="34BBBBF3" w14:textId="77777777" w:rsidR="003C1EB8" w:rsidRDefault="003C1EB8" w:rsidP="00435995">
      <w:pPr>
        <w:pStyle w:val="Paragraphedeliste"/>
        <w:numPr>
          <w:ilvl w:val="0"/>
          <w:numId w:val="11"/>
        </w:numPr>
        <w:spacing w:after="160" w:line="259" w:lineRule="auto"/>
        <w:contextualSpacing/>
      </w:pPr>
      <w:r>
        <w:t>Bras du montage en bois gradué pour la position de l’image et son bloc d’appui</w:t>
      </w:r>
    </w:p>
    <w:p w14:paraId="21261F56" w14:textId="77777777" w:rsidR="003C1EB8" w:rsidRDefault="003C1EB8" w:rsidP="00435995">
      <w:pPr>
        <w:pStyle w:val="Paragraphedeliste"/>
        <w:numPr>
          <w:ilvl w:val="1"/>
          <w:numId w:val="11"/>
        </w:numPr>
        <w:spacing w:after="160" w:line="259" w:lineRule="auto"/>
        <w:contextualSpacing/>
      </w:pPr>
      <w:r>
        <w:t>Curseur-image pour l’écran</w:t>
      </w:r>
    </w:p>
    <w:p w14:paraId="4E8CF9B6" w14:textId="77777777" w:rsidR="003C1EB8" w:rsidRDefault="003C1EB8" w:rsidP="00435995">
      <w:pPr>
        <w:pStyle w:val="Paragraphedeliste"/>
        <w:numPr>
          <w:ilvl w:val="1"/>
          <w:numId w:val="11"/>
        </w:numPr>
        <w:spacing w:after="160" w:line="259" w:lineRule="auto"/>
        <w:contextualSpacing/>
      </w:pPr>
      <w:r>
        <w:t>Écran avec papier millimétrique</w:t>
      </w:r>
    </w:p>
    <w:p w14:paraId="1154A24C" w14:textId="77777777" w:rsidR="003C1EB8" w:rsidRDefault="003C1EB8" w:rsidP="00435995">
      <w:pPr>
        <w:pStyle w:val="Paragraphedeliste"/>
        <w:numPr>
          <w:ilvl w:val="0"/>
          <w:numId w:val="11"/>
        </w:numPr>
        <w:spacing w:after="160" w:line="259" w:lineRule="auto"/>
        <w:contextualSpacing/>
      </w:pPr>
      <w:r>
        <w:t>Gabarit d’angle à 20º</w:t>
      </w:r>
    </w:p>
    <w:p w14:paraId="59264B78" w14:textId="77777777" w:rsidR="003C1EB8" w:rsidRDefault="003C1EB8" w:rsidP="00435995">
      <w:pPr>
        <w:pStyle w:val="Paragraphedeliste"/>
        <w:numPr>
          <w:ilvl w:val="0"/>
          <w:numId w:val="11"/>
        </w:numPr>
        <w:spacing w:after="160" w:line="259" w:lineRule="auto"/>
        <w:contextualSpacing/>
      </w:pPr>
      <w:r w:rsidRPr="00EB62D4">
        <w:t>Objet B (</w:t>
      </w:r>
      <w:r>
        <w:rPr>
          <w:sz w:val="22"/>
          <w:szCs w:val="22"/>
        </w:rPr>
        <w:t>rectangle numéroté avec sections</w:t>
      </w:r>
      <w:r w:rsidRPr="00EB62D4">
        <w:rPr>
          <w:sz w:val="22"/>
          <w:szCs w:val="22"/>
        </w:rPr>
        <w:t xml:space="preserve"> colorés).</w:t>
      </w:r>
    </w:p>
    <w:p w14:paraId="2D2A3285" w14:textId="77777777" w:rsidR="003C1EB8" w:rsidRDefault="003C1EB8" w:rsidP="00435995">
      <w:pPr>
        <w:pStyle w:val="Paragraphedeliste"/>
        <w:numPr>
          <w:ilvl w:val="0"/>
          <w:numId w:val="11"/>
        </w:numPr>
        <w:spacing w:after="160" w:line="259" w:lineRule="auto"/>
        <w:contextualSpacing/>
      </w:pPr>
      <w:r>
        <w:t xml:space="preserve">Deux miroirs </w:t>
      </w:r>
      <w:r w:rsidRPr="001E2C45">
        <w:t>convexes</w:t>
      </w:r>
      <w:r>
        <w:t xml:space="preserve"> </w:t>
      </w:r>
      <w:r w:rsidRPr="00FD2860">
        <w:t>(B1 et B2)</w:t>
      </w:r>
      <w:r>
        <w:t xml:space="preserve"> de </w:t>
      </w:r>
      <w:r w:rsidRPr="001E2C45">
        <w:t xml:space="preserve">50 mm </w:t>
      </w:r>
      <w:r>
        <w:t xml:space="preserve">de </w:t>
      </w:r>
      <w:r w:rsidRPr="001E2C45">
        <w:t>diamètre</w:t>
      </w:r>
      <w:r>
        <w:t xml:space="preserve"> </w:t>
      </w:r>
      <w:r w:rsidRPr="007A699F">
        <w:t>(f</w:t>
      </w:r>
      <w:r>
        <w:rPr>
          <w:vertAlign w:val="subscript"/>
        </w:rPr>
        <w:t>B1</w:t>
      </w:r>
      <w:r w:rsidRPr="007A699F">
        <w:t xml:space="preserve"> = - 15 cm</w:t>
      </w:r>
      <w:r>
        <w:t xml:space="preserve"> et f</w:t>
      </w:r>
      <w:r>
        <w:rPr>
          <w:vertAlign w:val="subscript"/>
        </w:rPr>
        <w:t>B2</w:t>
      </w:r>
      <w:r>
        <w:t xml:space="preserve"> = - 20 cm)</w:t>
      </w:r>
    </w:p>
    <w:p w14:paraId="3EF796EE" w14:textId="77777777" w:rsidR="003C1EB8" w:rsidRDefault="003C1EB8" w:rsidP="00435995">
      <w:pPr>
        <w:pStyle w:val="Paragraphedeliste"/>
        <w:numPr>
          <w:ilvl w:val="0"/>
          <w:numId w:val="11"/>
        </w:numPr>
        <w:spacing w:after="160" w:line="259" w:lineRule="auto"/>
        <w:contextualSpacing/>
      </w:pPr>
      <w:r>
        <w:t>Grille millimétrique 1 cm x 3 cm avec gommette</w:t>
      </w:r>
    </w:p>
    <w:p w14:paraId="53B1476A" w14:textId="4F597E80" w:rsidR="003C1EB8" w:rsidRDefault="003C1EB8" w:rsidP="003C1EB8">
      <w:pPr>
        <w:pStyle w:val="Paragraphedeliste"/>
        <w:spacing w:after="160" w:line="259" w:lineRule="auto"/>
        <w:ind w:left="720"/>
        <w:contextualSpacing/>
      </w:pPr>
    </w:p>
    <w:p w14:paraId="46C65820" w14:textId="77777777" w:rsidR="003C1EB8" w:rsidRPr="001722D6" w:rsidRDefault="003C1EB8" w:rsidP="003C1EB8">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sidRPr="003C1EB8">
        <w:rPr>
          <w:rFonts w:ascii="Arial" w:hAnsi="Arial" w:cs="Arial"/>
          <w:sz w:val="22"/>
          <w:szCs w:val="22"/>
          <w:lang w:val="fr-CA"/>
        </w:rPr>
        <w:t>ManipulATIONS</w:t>
      </w:r>
      <w:r>
        <w:rPr>
          <w:rFonts w:ascii="Arial" w:hAnsi="Arial" w:cs="Arial"/>
          <w:caps w:val="0"/>
          <w:sz w:val="22"/>
          <w:szCs w:val="22"/>
          <w:lang w:val="fr-CA"/>
        </w:rPr>
        <w:t xml:space="preserve"> (Partie B)</w:t>
      </w:r>
    </w:p>
    <w:p w14:paraId="432F2C37" w14:textId="33B08176" w:rsidR="003C1EB8" w:rsidRDefault="003C1EB8" w:rsidP="003C1EB8">
      <w:pPr>
        <w:pStyle w:val="Paragraphedeliste"/>
        <w:spacing w:after="160" w:line="259" w:lineRule="auto"/>
        <w:ind w:left="0"/>
        <w:contextualSpacing/>
        <w:rPr>
          <w:rFonts w:ascii="Arial" w:hAnsi="Arial" w:cs="Arial"/>
          <w:b/>
          <w:sz w:val="22"/>
        </w:rPr>
      </w:pPr>
    </w:p>
    <w:p w14:paraId="4C2AE3D9" w14:textId="77777777" w:rsidR="00745B98" w:rsidRDefault="00745B98" w:rsidP="00745B98">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p>
    <w:p w14:paraId="6D76516F" w14:textId="77777777" w:rsidR="00745B98" w:rsidRDefault="00745B98" w:rsidP="00745B98">
      <w:pPr>
        <w:pStyle w:val="Paragraphedeliste"/>
        <w:spacing w:after="160" w:line="259" w:lineRule="auto"/>
        <w:ind w:left="360"/>
        <w:contextualSpacing/>
        <w:rPr>
          <w:rFonts w:ascii="Arial" w:hAnsi="Arial" w:cs="Arial"/>
          <w:b/>
          <w:sz w:val="22"/>
        </w:rPr>
      </w:pPr>
    </w:p>
    <w:p w14:paraId="60EE36D5" w14:textId="77777777" w:rsidR="00745B98" w:rsidRPr="000A5422" w:rsidRDefault="00745B98" w:rsidP="00745B98">
      <w:pPr>
        <w:pStyle w:val="Paragraphedeliste"/>
        <w:spacing w:after="160" w:line="259" w:lineRule="auto"/>
        <w:ind w:left="360"/>
        <w:contextualSpacing/>
        <w:rPr>
          <w:rFonts w:ascii="Arial" w:hAnsi="Arial" w:cs="Arial"/>
          <w:b/>
          <w:sz w:val="22"/>
        </w:rPr>
      </w:pPr>
      <w:r w:rsidRPr="000A5422">
        <w:rPr>
          <w:rFonts w:ascii="Arial" w:hAnsi="Arial" w:cs="Arial"/>
          <w:b/>
          <w:sz w:val="22"/>
        </w:rPr>
        <w:t>Partie B</w:t>
      </w:r>
      <w:r>
        <w:rPr>
          <w:rFonts w:ascii="Arial" w:hAnsi="Arial" w:cs="Arial"/>
          <w:b/>
          <w:sz w:val="22"/>
        </w:rPr>
        <w:t>-</w:t>
      </w:r>
      <w:r w:rsidRPr="000A5422">
        <w:rPr>
          <w:rFonts w:ascii="Arial" w:hAnsi="Arial" w:cs="Arial"/>
          <w:b/>
          <w:sz w:val="22"/>
        </w:rPr>
        <w:t>1</w:t>
      </w:r>
    </w:p>
    <w:p w14:paraId="2DBA77C0" w14:textId="77777777" w:rsidR="00745B98" w:rsidRPr="00F13F10" w:rsidRDefault="00745B98" w:rsidP="00745B98">
      <w:pPr>
        <w:pStyle w:val="Paragraphedeliste"/>
        <w:spacing w:after="160" w:line="259" w:lineRule="auto"/>
        <w:ind w:left="720"/>
        <w:contextualSpacing/>
        <w:rPr>
          <w:rFonts w:ascii="Arial" w:hAnsi="Arial" w:cs="Arial"/>
          <w:sz w:val="22"/>
        </w:rPr>
      </w:pPr>
    </w:p>
    <w:p w14:paraId="3DB3D63C" w14:textId="77777777" w:rsidR="00745B98" w:rsidRPr="0055424C" w:rsidRDefault="00745B98"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 xml:space="preserve">Enlever le </w:t>
      </w:r>
      <w:r w:rsidRPr="0055424C">
        <w:rPr>
          <w:rFonts w:ascii="Arial" w:hAnsi="Arial" w:cs="Arial"/>
          <w:i/>
          <w:sz w:val="22"/>
        </w:rPr>
        <w:t>miroir concave</w:t>
      </w:r>
      <w:r w:rsidRPr="0055424C">
        <w:rPr>
          <w:rFonts w:ascii="Arial" w:hAnsi="Arial" w:cs="Arial"/>
          <w:sz w:val="22"/>
        </w:rPr>
        <w:t xml:space="preserve"> de son support en poussant doucement sur son dos pour dégager l’anneau de retenue. Le remplacer par le </w:t>
      </w:r>
      <w:r w:rsidRPr="0055424C">
        <w:rPr>
          <w:rFonts w:ascii="Arial" w:hAnsi="Arial" w:cs="Arial"/>
          <w:i/>
          <w:sz w:val="22"/>
        </w:rPr>
        <w:t>miroir convexe B1</w:t>
      </w:r>
      <w:r w:rsidRPr="0055424C">
        <w:rPr>
          <w:rFonts w:ascii="Arial" w:hAnsi="Arial" w:cs="Arial"/>
          <w:sz w:val="22"/>
        </w:rPr>
        <w:t xml:space="preserve"> (f = -15 cm). </w:t>
      </w:r>
    </w:p>
    <w:p w14:paraId="372E7F29"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0DD106B0" w14:textId="4DF67478" w:rsidR="00745B98" w:rsidRPr="0055424C" w:rsidRDefault="00772451"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 xml:space="preserve"> Vérifi</w:t>
      </w:r>
      <w:r w:rsidR="00745B98" w:rsidRPr="0055424C">
        <w:rPr>
          <w:rFonts w:ascii="Arial" w:hAnsi="Arial" w:cs="Arial"/>
          <w:sz w:val="22"/>
        </w:rPr>
        <w:t>er</w:t>
      </w:r>
      <w:r w:rsidRPr="0055424C">
        <w:rPr>
          <w:rFonts w:ascii="Arial" w:hAnsi="Arial" w:cs="Arial"/>
          <w:sz w:val="22"/>
        </w:rPr>
        <w:t xml:space="preserve"> que la position de</w:t>
      </w:r>
      <w:r w:rsidR="00745B98" w:rsidRPr="0055424C">
        <w:rPr>
          <w:rFonts w:ascii="Arial" w:hAnsi="Arial" w:cs="Arial"/>
          <w:sz w:val="22"/>
        </w:rPr>
        <w:t xml:space="preserve"> l’objet (</w:t>
      </w:r>
      <w:r w:rsidR="00745B98" w:rsidRPr="0055424C">
        <w:rPr>
          <w:rFonts w:ascii="Arial" w:hAnsi="Arial" w:cs="Arial"/>
          <w:i/>
          <w:sz w:val="22"/>
        </w:rPr>
        <w:t>support #2</w:t>
      </w:r>
      <w:r w:rsidR="00745B98" w:rsidRPr="0055424C">
        <w:rPr>
          <w:rFonts w:ascii="Arial" w:hAnsi="Arial" w:cs="Arial"/>
          <w:sz w:val="22"/>
        </w:rPr>
        <w:t>)</w:t>
      </w:r>
      <w:r w:rsidRPr="0055424C">
        <w:rPr>
          <w:rFonts w:ascii="Arial" w:hAnsi="Arial" w:cs="Arial"/>
          <w:sz w:val="22"/>
        </w:rPr>
        <w:t xml:space="preserve"> se trouve toujours</w:t>
      </w:r>
      <w:r w:rsidR="00745B98" w:rsidRPr="0055424C">
        <w:rPr>
          <w:rFonts w:ascii="Arial" w:hAnsi="Arial" w:cs="Arial"/>
          <w:sz w:val="22"/>
        </w:rPr>
        <w:t xml:space="preserve"> à 10,0 cm et </w:t>
      </w:r>
      <w:r w:rsidRPr="0055424C">
        <w:rPr>
          <w:rFonts w:ascii="Arial" w:hAnsi="Arial" w:cs="Arial"/>
          <w:sz w:val="22"/>
        </w:rPr>
        <w:t>que celle du</w:t>
      </w:r>
      <w:r w:rsidR="00745B98" w:rsidRPr="0055424C">
        <w:rPr>
          <w:rFonts w:ascii="Arial" w:hAnsi="Arial" w:cs="Arial"/>
          <w:sz w:val="22"/>
        </w:rPr>
        <w:t xml:space="preserve"> </w:t>
      </w:r>
      <w:r w:rsidR="00745B98" w:rsidRPr="0055424C">
        <w:rPr>
          <w:rFonts w:ascii="Arial" w:hAnsi="Arial" w:cs="Arial"/>
          <w:i/>
          <w:sz w:val="22"/>
        </w:rPr>
        <w:t>miroir convexe</w:t>
      </w:r>
      <w:r w:rsidR="00745B98" w:rsidRPr="0055424C">
        <w:rPr>
          <w:rFonts w:ascii="Arial" w:hAnsi="Arial" w:cs="Arial"/>
          <w:sz w:val="22"/>
        </w:rPr>
        <w:t xml:space="preserve"> (</w:t>
      </w:r>
      <w:r w:rsidR="00745B98" w:rsidRPr="0055424C">
        <w:rPr>
          <w:rFonts w:ascii="Arial" w:hAnsi="Arial" w:cs="Arial"/>
          <w:i/>
          <w:sz w:val="22"/>
        </w:rPr>
        <w:t>support #3</w:t>
      </w:r>
      <w:r w:rsidR="00745B98" w:rsidRPr="0055424C">
        <w:rPr>
          <w:rFonts w:ascii="Arial" w:hAnsi="Arial" w:cs="Arial"/>
          <w:sz w:val="22"/>
        </w:rPr>
        <w:t xml:space="preserve">) </w:t>
      </w:r>
      <w:r w:rsidRPr="0055424C">
        <w:rPr>
          <w:rFonts w:ascii="Arial" w:hAnsi="Arial" w:cs="Arial"/>
          <w:sz w:val="22"/>
        </w:rPr>
        <w:t xml:space="preserve">est </w:t>
      </w:r>
      <w:r w:rsidR="00745B98" w:rsidRPr="0055424C">
        <w:rPr>
          <w:rFonts w:ascii="Arial" w:hAnsi="Arial" w:cs="Arial"/>
          <w:sz w:val="22"/>
        </w:rPr>
        <w:t xml:space="preserve">à 60,0 cm sur la règle du </w:t>
      </w:r>
      <w:r w:rsidR="00745B98" w:rsidRPr="0055424C">
        <w:rPr>
          <w:rFonts w:ascii="Arial" w:hAnsi="Arial" w:cs="Arial"/>
          <w:i/>
          <w:sz w:val="22"/>
        </w:rPr>
        <w:t>banc d'optique</w:t>
      </w:r>
      <w:r w:rsidR="00745B98" w:rsidRPr="0055424C">
        <w:rPr>
          <w:rFonts w:ascii="Arial" w:hAnsi="Arial" w:cs="Arial"/>
          <w:sz w:val="22"/>
        </w:rPr>
        <w:t>. Noter le</w:t>
      </w:r>
      <w:r w:rsidR="00184B9F" w:rsidRPr="0055424C">
        <w:rPr>
          <w:rFonts w:ascii="Arial" w:hAnsi="Arial" w:cs="Arial"/>
          <w:sz w:val="22"/>
        </w:rPr>
        <w:t>s</w:t>
      </w:r>
      <w:r w:rsidR="00745B98" w:rsidRPr="0055424C">
        <w:rPr>
          <w:rFonts w:ascii="Arial" w:hAnsi="Arial" w:cs="Arial"/>
          <w:sz w:val="22"/>
        </w:rPr>
        <w:t xml:space="preserve"> position</w:t>
      </w:r>
      <w:r w:rsidR="00184B9F" w:rsidRPr="0055424C">
        <w:rPr>
          <w:rFonts w:ascii="Arial" w:hAnsi="Arial" w:cs="Arial"/>
          <w:sz w:val="22"/>
        </w:rPr>
        <w:t>s</w:t>
      </w:r>
      <w:r w:rsidR="00745B98" w:rsidRPr="0055424C">
        <w:rPr>
          <w:rFonts w:ascii="Arial" w:hAnsi="Arial" w:cs="Arial"/>
          <w:sz w:val="22"/>
        </w:rPr>
        <w:t xml:space="preserve"> au tableau 4. </w:t>
      </w:r>
    </w:p>
    <w:p w14:paraId="7E9221E1"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472AC340" w14:textId="77777777" w:rsidR="00745B98" w:rsidRPr="0055424C" w:rsidRDefault="00745B98" w:rsidP="00435995">
      <w:pPr>
        <w:pStyle w:val="Paragraphedeliste"/>
        <w:numPr>
          <w:ilvl w:val="0"/>
          <w:numId w:val="12"/>
        </w:numPr>
        <w:spacing w:after="120" w:line="259" w:lineRule="auto"/>
        <w:ind w:right="-235"/>
        <w:contextualSpacing/>
        <w:rPr>
          <w:rFonts w:ascii="Arial" w:hAnsi="Arial" w:cs="Arial"/>
          <w:sz w:val="22"/>
        </w:rPr>
      </w:pPr>
      <w:r w:rsidRPr="0055424C">
        <w:rPr>
          <w:rFonts w:ascii="Arial" w:hAnsi="Arial" w:cs="Arial"/>
          <w:sz w:val="22"/>
        </w:rPr>
        <w:t xml:space="preserve">Pivoter légèrement le </w:t>
      </w:r>
      <w:r w:rsidRPr="0055424C">
        <w:rPr>
          <w:rFonts w:ascii="Arial" w:hAnsi="Arial" w:cs="Arial"/>
          <w:i/>
          <w:sz w:val="22"/>
        </w:rPr>
        <w:t>miroir</w:t>
      </w:r>
      <w:r w:rsidRPr="0055424C">
        <w:rPr>
          <w:rFonts w:ascii="Arial" w:hAnsi="Arial" w:cs="Arial"/>
          <w:sz w:val="22"/>
        </w:rPr>
        <w:t xml:space="preserve"> vers l’</w:t>
      </w:r>
      <w:r w:rsidRPr="0055424C">
        <w:rPr>
          <w:rFonts w:ascii="Arial" w:hAnsi="Arial" w:cs="Arial"/>
          <w:i/>
          <w:sz w:val="22"/>
        </w:rPr>
        <w:t>écran</w:t>
      </w:r>
      <w:r w:rsidRPr="0055424C">
        <w:rPr>
          <w:rFonts w:ascii="Arial" w:hAnsi="Arial" w:cs="Arial"/>
          <w:sz w:val="22"/>
        </w:rPr>
        <w:t xml:space="preserve"> et déplacer ce dernier à la recherche d’une image. </w:t>
      </w:r>
    </w:p>
    <w:p w14:paraId="74F4AB12"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1F909684" w14:textId="6C9B8ACF" w:rsidR="00772451" w:rsidRPr="0055424C" w:rsidRDefault="00772451" w:rsidP="00772451">
      <w:pPr>
        <w:pStyle w:val="Paragraphedeliste"/>
        <w:spacing w:after="120" w:line="259" w:lineRule="auto"/>
        <w:ind w:left="714"/>
        <w:contextualSpacing/>
        <w:rPr>
          <w:rFonts w:ascii="Arial" w:hAnsi="Arial" w:cs="Arial"/>
          <w:i/>
          <w:sz w:val="22"/>
        </w:rPr>
      </w:pPr>
      <w:r w:rsidRPr="0055424C">
        <w:rPr>
          <w:rFonts w:ascii="Arial" w:hAnsi="Arial" w:cs="Arial"/>
          <w:b/>
          <w:i/>
          <w:sz w:val="22"/>
        </w:rPr>
        <w:t>N</w:t>
      </w:r>
      <w:r w:rsidR="00184B9F" w:rsidRPr="0055424C">
        <w:rPr>
          <w:rFonts w:ascii="Arial" w:hAnsi="Arial" w:cs="Arial"/>
          <w:b/>
          <w:i/>
          <w:sz w:val="22"/>
        </w:rPr>
        <w:t>ote</w:t>
      </w:r>
      <w:r w:rsidRPr="0055424C">
        <w:rPr>
          <w:rFonts w:ascii="Arial" w:hAnsi="Arial" w:cs="Arial"/>
          <w:sz w:val="22"/>
        </w:rPr>
        <w:t>:</w:t>
      </w:r>
      <w:r w:rsidR="00184B9F" w:rsidRPr="0055424C">
        <w:rPr>
          <w:rFonts w:ascii="Arial" w:hAnsi="Arial" w:cs="Arial"/>
          <w:sz w:val="22"/>
        </w:rPr>
        <w:t xml:space="preserve"> </w:t>
      </w:r>
      <w:r w:rsidR="00745B98" w:rsidRPr="0055424C">
        <w:rPr>
          <w:rFonts w:ascii="Arial" w:hAnsi="Arial" w:cs="Arial"/>
          <w:i/>
          <w:sz w:val="22"/>
        </w:rPr>
        <w:t>Comme aucune image ne sera projetée sur l’écran, il</w:t>
      </w:r>
      <w:r w:rsidRPr="0055424C">
        <w:rPr>
          <w:rFonts w:ascii="Arial" w:hAnsi="Arial" w:cs="Arial"/>
          <w:i/>
          <w:sz w:val="22"/>
        </w:rPr>
        <w:t xml:space="preserve"> faudra</w:t>
      </w:r>
      <w:r w:rsidR="00745B98" w:rsidRPr="0055424C">
        <w:rPr>
          <w:rFonts w:ascii="Arial" w:hAnsi="Arial" w:cs="Arial"/>
          <w:i/>
          <w:sz w:val="22"/>
        </w:rPr>
        <w:t xml:space="preserve"> regarder directement dans le miroir pour apercevoir l’image. </w:t>
      </w:r>
    </w:p>
    <w:p w14:paraId="4E915AAC"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2C9A610C" w14:textId="05A470BE" w:rsidR="00772451" w:rsidRPr="0055424C" w:rsidRDefault="00184B9F" w:rsidP="00435995">
      <w:pPr>
        <w:pStyle w:val="Paragraphedeliste"/>
        <w:numPr>
          <w:ilvl w:val="0"/>
          <w:numId w:val="12"/>
        </w:numPr>
        <w:spacing w:after="120" w:line="259" w:lineRule="auto"/>
        <w:contextualSpacing/>
        <w:rPr>
          <w:rFonts w:ascii="Arial" w:hAnsi="Arial" w:cs="Arial"/>
          <w:sz w:val="22"/>
        </w:rPr>
      </w:pPr>
      <w:r w:rsidRPr="0055424C">
        <w:rPr>
          <w:rFonts w:ascii="Arial" w:hAnsi="Arial" w:cs="Arial"/>
          <w:sz w:val="22"/>
        </w:rPr>
        <w:t>Apposer de la gommette au verso de la grille millimétrique de 1,0 x 3,0 cm. Fixer ce rectangle verticalement sur le miroir convexe, le long de l’axe vertical du diamètre (voir schéma 1)</w:t>
      </w:r>
      <w:r w:rsidR="00772451" w:rsidRPr="0055424C">
        <w:rPr>
          <w:rFonts w:ascii="Arial" w:hAnsi="Arial" w:cs="Arial"/>
          <w:sz w:val="22"/>
        </w:rPr>
        <w:t>.</w:t>
      </w:r>
    </w:p>
    <w:p w14:paraId="17F8D6AF" w14:textId="77777777" w:rsidR="00745B98" w:rsidRPr="0055424C" w:rsidRDefault="00745B98" w:rsidP="00745B98">
      <w:pPr>
        <w:pStyle w:val="Paragraphedeliste"/>
        <w:spacing w:after="120" w:line="259" w:lineRule="auto"/>
        <w:ind w:left="714"/>
        <w:contextualSpacing/>
        <w:rPr>
          <w:rFonts w:ascii="Arial" w:hAnsi="Arial" w:cs="Arial"/>
          <w:sz w:val="8"/>
          <w:szCs w:val="8"/>
        </w:rPr>
      </w:pPr>
    </w:p>
    <w:p w14:paraId="5A37C533" w14:textId="1BB0B66C" w:rsidR="00772451" w:rsidRPr="0055424C" w:rsidRDefault="00772451" w:rsidP="00435995">
      <w:pPr>
        <w:pStyle w:val="Paragraphedeliste"/>
        <w:numPr>
          <w:ilvl w:val="0"/>
          <w:numId w:val="12"/>
        </w:numPr>
        <w:spacing w:after="160" w:line="259" w:lineRule="auto"/>
        <w:contextualSpacing/>
        <w:rPr>
          <w:rFonts w:ascii="Arial" w:hAnsi="Arial" w:cs="Arial"/>
          <w:i/>
          <w:sz w:val="22"/>
        </w:rPr>
      </w:pPr>
      <w:r w:rsidRPr="0055424C">
        <w:rPr>
          <w:rFonts w:ascii="Arial" w:hAnsi="Arial" w:cs="Arial"/>
          <w:sz w:val="22"/>
        </w:rPr>
        <w:t xml:space="preserve">Au besoin, faire pivoter un peu le </w:t>
      </w:r>
      <w:r w:rsidRPr="0055424C">
        <w:rPr>
          <w:rFonts w:ascii="Arial" w:hAnsi="Arial" w:cs="Arial"/>
          <w:i/>
          <w:sz w:val="22"/>
        </w:rPr>
        <w:t>miroir</w:t>
      </w:r>
      <w:r w:rsidR="00184B9F" w:rsidRPr="0055424C">
        <w:rPr>
          <w:rFonts w:ascii="Arial" w:hAnsi="Arial" w:cs="Arial"/>
          <w:sz w:val="22"/>
        </w:rPr>
        <w:t xml:space="preserve"> afin de pouvoir </w:t>
      </w:r>
      <w:r w:rsidRPr="0055424C">
        <w:rPr>
          <w:rFonts w:ascii="Arial" w:hAnsi="Arial" w:cs="Arial"/>
          <w:sz w:val="22"/>
        </w:rPr>
        <w:t>observer</w:t>
      </w:r>
      <w:r w:rsidR="00184B9F" w:rsidRPr="0055424C">
        <w:rPr>
          <w:rFonts w:ascii="Arial" w:hAnsi="Arial" w:cs="Arial"/>
          <w:sz w:val="22"/>
        </w:rPr>
        <w:t xml:space="preserve"> (dans le miroir)</w:t>
      </w:r>
      <w:r w:rsidRPr="0055424C">
        <w:rPr>
          <w:rFonts w:ascii="Arial" w:hAnsi="Arial" w:cs="Arial"/>
          <w:sz w:val="22"/>
        </w:rPr>
        <w:t xml:space="preserve"> l’image alignée avec la grille millimétrique</w:t>
      </w:r>
      <w:r w:rsidR="00184B9F" w:rsidRPr="0055424C">
        <w:rPr>
          <w:rFonts w:ascii="Arial" w:hAnsi="Arial" w:cs="Arial"/>
          <w:sz w:val="22"/>
        </w:rPr>
        <w:t xml:space="preserve"> (voir schéma 1).</w:t>
      </w:r>
    </w:p>
    <w:p w14:paraId="28952792" w14:textId="77777777" w:rsidR="00772451" w:rsidRPr="0055424C" w:rsidRDefault="00772451" w:rsidP="00772451">
      <w:pPr>
        <w:pStyle w:val="Paragraphedeliste"/>
        <w:spacing w:after="120" w:line="259" w:lineRule="auto"/>
        <w:ind w:left="714"/>
        <w:contextualSpacing/>
        <w:rPr>
          <w:rFonts w:ascii="Arial" w:hAnsi="Arial" w:cs="Arial"/>
          <w:sz w:val="8"/>
          <w:szCs w:val="8"/>
        </w:rPr>
      </w:pPr>
    </w:p>
    <w:p w14:paraId="7D1BD10B" w14:textId="77777777" w:rsidR="00772451" w:rsidRPr="0055424C" w:rsidRDefault="00772451" w:rsidP="00435995">
      <w:pPr>
        <w:pStyle w:val="Paragraphedeliste"/>
        <w:numPr>
          <w:ilvl w:val="0"/>
          <w:numId w:val="12"/>
        </w:numPr>
        <w:spacing w:after="160" w:line="259" w:lineRule="auto"/>
        <w:contextualSpacing/>
        <w:rPr>
          <w:rFonts w:ascii="Arial" w:hAnsi="Arial" w:cs="Arial"/>
          <w:sz w:val="22"/>
        </w:rPr>
      </w:pPr>
      <w:r w:rsidRPr="0055424C">
        <w:rPr>
          <w:rFonts w:ascii="Arial" w:hAnsi="Arial" w:cs="Arial"/>
          <w:sz w:val="22"/>
        </w:rPr>
        <w:t>Mesurer la hauteur de l’image à l’aide de la grille millimétrique et la noter au tableau 4.</w:t>
      </w:r>
    </w:p>
    <w:p w14:paraId="17F5F770" w14:textId="72CF38DB" w:rsidR="00772451" w:rsidRPr="0055424C" w:rsidRDefault="00772451" w:rsidP="00184B9F">
      <w:pPr>
        <w:pStyle w:val="Paragraphedeliste"/>
        <w:spacing w:after="160" w:line="259" w:lineRule="auto"/>
        <w:ind w:left="720"/>
        <w:contextualSpacing/>
        <w:rPr>
          <w:rFonts w:ascii="Arial" w:hAnsi="Arial" w:cs="Arial"/>
          <w:i/>
          <w:sz w:val="22"/>
        </w:rPr>
      </w:pPr>
      <w:r w:rsidRPr="0055424C">
        <w:rPr>
          <w:rFonts w:ascii="Arial" w:hAnsi="Arial" w:cs="Arial"/>
          <w:b/>
          <w:i/>
          <w:sz w:val="22"/>
        </w:rPr>
        <w:t>Note </w:t>
      </w:r>
      <w:r w:rsidRPr="0055424C">
        <w:rPr>
          <w:rFonts w:ascii="Arial" w:hAnsi="Arial" w:cs="Arial"/>
          <w:i/>
          <w:sz w:val="22"/>
        </w:rPr>
        <w:t>: Afin de faciliter la prise de mesure, il est possible de faire des traits (haut et bas de l’image) sur le papier millimétrique, puis de mesurer la distance qui les sépare.</w:t>
      </w:r>
    </w:p>
    <w:p w14:paraId="722214C9" w14:textId="77777777" w:rsidR="00745B98" w:rsidRPr="0055424C" w:rsidRDefault="00745B98" w:rsidP="00745B98">
      <w:pPr>
        <w:pStyle w:val="Paragraphedeliste"/>
        <w:spacing w:after="160" w:line="259" w:lineRule="auto"/>
        <w:ind w:left="720"/>
        <w:contextualSpacing/>
        <w:rPr>
          <w:rFonts w:ascii="Arial" w:hAnsi="Arial" w:cs="Arial"/>
          <w:i/>
          <w:sz w:val="8"/>
          <w:szCs w:val="8"/>
        </w:rPr>
      </w:pPr>
    </w:p>
    <w:p w14:paraId="2CECD2B8" w14:textId="77777777" w:rsidR="00435995" w:rsidRPr="0055424C" w:rsidRDefault="00435995" w:rsidP="00435995">
      <w:pPr>
        <w:pStyle w:val="Paragraphedeliste"/>
        <w:numPr>
          <w:ilvl w:val="0"/>
          <w:numId w:val="12"/>
        </w:numPr>
        <w:spacing w:after="160" w:line="259" w:lineRule="auto"/>
        <w:contextualSpacing/>
        <w:rPr>
          <w:rFonts w:ascii="Arial" w:hAnsi="Arial" w:cs="Arial"/>
          <w:sz w:val="22"/>
        </w:rPr>
      </w:pPr>
      <w:r w:rsidRPr="0055424C">
        <w:rPr>
          <w:rFonts w:ascii="Arial" w:hAnsi="Arial" w:cs="Arial"/>
          <w:sz w:val="22"/>
        </w:rPr>
        <w:t>Tout en conservant le miroir à la même position (60,0 cm), répéter les étapes 20 et 21 pour les positions de l’objet à 30,0 cm et 50,0 cm (en faisant suivre la source), afin de compléter le tableau 4.</w:t>
      </w:r>
    </w:p>
    <w:p w14:paraId="12C5491C" w14:textId="080B658E" w:rsidR="00745B98" w:rsidRPr="00435995" w:rsidRDefault="00745B98" w:rsidP="00435995">
      <w:pPr>
        <w:pStyle w:val="Paragraphedeliste"/>
        <w:spacing w:after="120" w:line="259" w:lineRule="auto"/>
        <w:ind w:left="714"/>
        <w:contextualSpacing/>
        <w:rPr>
          <w:rFonts w:ascii="Arial" w:hAnsi="Arial" w:cs="Arial"/>
          <w:sz w:val="8"/>
          <w:szCs w:val="8"/>
        </w:rPr>
      </w:pPr>
    </w:p>
    <w:p w14:paraId="359280C1" w14:textId="77777777" w:rsidR="00745B98" w:rsidRDefault="00745B98" w:rsidP="00745B98">
      <w:pPr>
        <w:rPr>
          <w:rFonts w:ascii="Arial" w:hAnsi="Arial" w:cs="Arial"/>
          <w:b/>
          <w:sz w:val="22"/>
          <w:szCs w:val="22"/>
        </w:rPr>
      </w:pPr>
      <w:r>
        <w:rPr>
          <w:rFonts w:ascii="Arial" w:hAnsi="Arial" w:cs="Arial"/>
          <w:b/>
          <w:sz w:val="22"/>
          <w:szCs w:val="22"/>
        </w:rPr>
        <w:br w:type="page"/>
      </w:r>
    </w:p>
    <w:p w14:paraId="3B43A68B" w14:textId="77777777" w:rsidR="00B32B6F" w:rsidRPr="00CC7852" w:rsidRDefault="00B32B6F" w:rsidP="00B32B6F">
      <w:pPr>
        <w:ind w:left="360"/>
        <w:rPr>
          <w:rFonts w:ascii="Arial" w:hAnsi="Arial" w:cs="Arial"/>
          <w:b/>
          <w:sz w:val="22"/>
          <w:szCs w:val="22"/>
        </w:rPr>
      </w:pPr>
      <w:r w:rsidRPr="00CC7852">
        <w:rPr>
          <w:rFonts w:ascii="Arial" w:hAnsi="Arial" w:cs="Arial"/>
          <w:b/>
          <w:sz w:val="22"/>
          <w:szCs w:val="22"/>
        </w:rPr>
        <w:lastRenderedPageBreak/>
        <w:t>Partie B</w:t>
      </w:r>
      <w:r>
        <w:rPr>
          <w:rFonts w:ascii="Arial" w:hAnsi="Arial" w:cs="Arial"/>
          <w:b/>
          <w:sz w:val="22"/>
          <w:szCs w:val="22"/>
        </w:rPr>
        <w:t>-</w:t>
      </w:r>
      <w:r w:rsidRPr="00CC7852">
        <w:rPr>
          <w:rFonts w:ascii="Arial" w:hAnsi="Arial" w:cs="Arial"/>
          <w:b/>
          <w:sz w:val="22"/>
          <w:szCs w:val="22"/>
        </w:rPr>
        <w:t>2</w:t>
      </w:r>
    </w:p>
    <w:p w14:paraId="2D58EA94" w14:textId="77777777" w:rsidR="00B32B6F" w:rsidRPr="00636046" w:rsidRDefault="00B32B6F" w:rsidP="00B32B6F">
      <w:pPr>
        <w:ind w:left="360"/>
        <w:rPr>
          <w:sz w:val="18"/>
          <w:szCs w:val="18"/>
        </w:rPr>
      </w:pPr>
    </w:p>
    <w:p w14:paraId="472BFF90" w14:textId="77777777" w:rsidR="00B32B6F" w:rsidRPr="00CC2C8B" w:rsidRDefault="00B32B6F" w:rsidP="00B32B6F">
      <w:pPr>
        <w:pStyle w:val="Paragraphedeliste"/>
        <w:numPr>
          <w:ilvl w:val="0"/>
          <w:numId w:val="12"/>
        </w:numPr>
        <w:rPr>
          <w:rFonts w:ascii="Arial" w:hAnsi="Arial" w:cs="Arial"/>
          <w:sz w:val="22"/>
          <w:szCs w:val="22"/>
        </w:rPr>
      </w:pPr>
      <w:r w:rsidRPr="00CC2C8B">
        <w:rPr>
          <w:noProof/>
          <w:lang w:eastAsia="fr-CA"/>
        </w:rPr>
        <mc:AlternateContent>
          <mc:Choice Requires="wpg">
            <w:drawing>
              <wp:anchor distT="0" distB="0" distL="114300" distR="114300" simplePos="0" relativeHeight="251672789" behindDoc="0" locked="0" layoutInCell="1" allowOverlap="1" wp14:anchorId="6EB63E1A" wp14:editId="599C089F">
                <wp:simplePos x="0" y="0"/>
                <wp:positionH relativeFrom="column">
                  <wp:posOffset>5444913</wp:posOffset>
                </wp:positionH>
                <wp:positionV relativeFrom="paragraph">
                  <wp:posOffset>220345</wp:posOffset>
                </wp:positionV>
                <wp:extent cx="577215" cy="385733"/>
                <wp:effectExtent l="0" t="0" r="0" b="52705"/>
                <wp:wrapNone/>
                <wp:docPr id="252452085" name="Groupe 252452085"/>
                <wp:cNvGraphicFramePr/>
                <a:graphic xmlns:a="http://schemas.openxmlformats.org/drawingml/2006/main">
                  <a:graphicData uri="http://schemas.microsoft.com/office/word/2010/wordprocessingGroup">
                    <wpg:wgp>
                      <wpg:cNvGrpSpPr/>
                      <wpg:grpSpPr>
                        <a:xfrm>
                          <a:off x="0" y="0"/>
                          <a:ext cx="577215" cy="385733"/>
                          <a:chOff x="0" y="0"/>
                          <a:chExt cx="577215" cy="385733"/>
                        </a:xfrm>
                      </wpg:grpSpPr>
                      <wps:wsp>
                        <wps:cNvPr id="252452086" name="Zone de texte 252452086"/>
                        <wps:cNvSpPr txBox="1"/>
                        <wps:spPr>
                          <a:xfrm>
                            <a:off x="0" y="0"/>
                            <a:ext cx="5772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ECF0C" w14:textId="77777777" w:rsidR="00C77CE5" w:rsidRDefault="00C77CE5" w:rsidP="00B32B6F">
                              <w:r w:rsidRPr="00A0261D">
                                <w:rPr>
                                  <w:sz w:val="20"/>
                                  <w:szCs w:val="20"/>
                                </w:rPr>
                                <w:t>Miroi</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88" name="Connecteur droit avec flèche 252452088"/>
                        <wps:cNvCnPr/>
                        <wps:spPr>
                          <a:xfrm flipH="1">
                            <a:off x="276225" y="209550"/>
                            <a:ext cx="57150" cy="176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B63E1A" id="Groupe 252452085" o:spid="_x0000_s1133" style="position:absolute;left:0;text-align:left;margin-left:428.75pt;margin-top:17.35pt;width:45.45pt;height:30.35pt;z-index:251672789;mso-position-horizontal-relative:text;mso-position-vertical-relative:text" coordsize="577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">
                <v:shape id="Zone de texte 252452086" o:spid="_x0000_s1134" type="#_x0000_t202" style="position:absolute;width:57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lBcsA&#10;AADiAAAADwAAAGRycy9kb3ducmV2LnhtbESPQWvCQBSE70L/w/IK3nTTxUhIXUUCUpH2oPXS22v2&#10;mYRm36bZVWN/fbdQ8DjMzDfMYjXYVlyo941jDU/TBARx6UzDlYbj+2aSgfAB2WDrmDTcyMNq+TBa&#10;YG7clfd0OYRKRAj7HDXUIXS5lL6syaKfuo44eifXWwxR9pU0PV4j3LZSJclcWmw4LtTYUVFT+XU4&#10;Ww27YvOG+09ls5+2eHk9rbvv40eq9fhxWD+DCDSEe/i/vTUaVKpmqUqyOfxdi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1SUFywAAAOIAAAAPAAAAAAAAAAAAAAAAAJgC&#10;AABkcnMvZG93bnJldi54bWxQSwUGAAAAAAQABAD1AAAAkAMAAAAA&#10;" filled="f" stroked="f" strokeweight=".5pt">
                  <v:textbox>
                    <w:txbxContent>
                      <w:p w14:paraId="006ECF0C" w14:textId="77777777" w:rsidR="00C77CE5" w:rsidRDefault="00C77CE5" w:rsidP="00B32B6F">
                        <w:r w:rsidRPr="00A0261D">
                          <w:rPr>
                            <w:sz w:val="20"/>
                            <w:szCs w:val="20"/>
                          </w:rPr>
                          <w:t>Miroi</w:t>
                        </w:r>
                        <w:r>
                          <w:t>r</w:t>
                        </w:r>
                      </w:p>
                    </w:txbxContent>
                  </v:textbox>
                </v:shape>
                <v:shape id="Connecteur droit avec flèche 252452088" o:spid="_x0000_s1135" type="#_x0000_t32" style="position:absolute;left:2762;top:2095;width:571;height:1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9ccAAADiAAAADwAAAGRycy9kb3ducmV2LnhtbERPTUvDQBC9C/6HZQQvYjduUi2x2yKK&#10;1GujiL1Ns2MSzM6GzNqm/949FDw+3vdyPfleHWiULrCFu1kGirgOruPGwsf76+0ClERkh31gsnAi&#10;gfXq8mKJpQtH3tKhio1KISwlWmhjHEqtpW7Jo8zCQJy47zB6jAmOjXYjHlO477XJsnvtsePU0OJA&#10;zy3VP9Wvt5DHQsy2+HqQatfsb9xLnsvnxtrrq+npEVSkKf6Lz+43Z8HMTTE32SJtTpfSHd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Zlz1xwAAAOIAAAAPAAAAAAAA&#10;AAAAAAAAAKECAABkcnMvZG93bnJldi54bWxQSwUGAAAAAAQABAD5AAAAlQMAAAAA&#10;" strokecolor="black [3200]" strokeweight=".5pt">
                  <v:stroke endarrow="block" joinstyle="miter"/>
                </v:shape>
              </v:group>
            </w:pict>
          </mc:Fallback>
        </mc:AlternateContent>
      </w:r>
      <w:r w:rsidRPr="00CC2C8B">
        <w:rPr>
          <w:noProof/>
          <w:lang w:eastAsia="fr-CA"/>
        </w:rPr>
        <mc:AlternateContent>
          <mc:Choice Requires="wpg">
            <w:drawing>
              <wp:anchor distT="0" distB="0" distL="114300" distR="114300" simplePos="0" relativeHeight="251671765" behindDoc="0" locked="0" layoutInCell="1" allowOverlap="1" wp14:anchorId="2DA20B5D" wp14:editId="52039766">
                <wp:simplePos x="0" y="0"/>
                <wp:positionH relativeFrom="margin">
                  <wp:posOffset>3398520</wp:posOffset>
                </wp:positionH>
                <wp:positionV relativeFrom="paragraph">
                  <wp:posOffset>72390</wp:posOffset>
                </wp:positionV>
                <wp:extent cx="2539365" cy="1781175"/>
                <wp:effectExtent l="0" t="0" r="13335" b="28575"/>
                <wp:wrapSquare wrapText="bothSides"/>
                <wp:docPr id="252452051" name="Groupe 252452051"/>
                <wp:cNvGraphicFramePr/>
                <a:graphic xmlns:a="http://schemas.openxmlformats.org/drawingml/2006/main">
                  <a:graphicData uri="http://schemas.microsoft.com/office/word/2010/wordprocessingGroup">
                    <wpg:wgp>
                      <wpg:cNvGrpSpPr/>
                      <wpg:grpSpPr>
                        <a:xfrm>
                          <a:off x="0" y="0"/>
                          <a:ext cx="2539365" cy="1781175"/>
                          <a:chOff x="0" y="0"/>
                          <a:chExt cx="2768600" cy="2038350"/>
                        </a:xfrm>
                      </wpg:grpSpPr>
                      <wpg:grpSp>
                        <wpg:cNvPr id="252452052" name="Groupe 252452052"/>
                        <wpg:cNvGrpSpPr/>
                        <wpg:grpSpPr>
                          <a:xfrm rot="10800000">
                            <a:off x="0" y="0"/>
                            <a:ext cx="2768600" cy="2038350"/>
                            <a:chOff x="0" y="0"/>
                            <a:chExt cx="2768600" cy="2038350"/>
                          </a:xfrm>
                        </wpg:grpSpPr>
                        <wps:wsp>
                          <wps:cNvPr id="252452055" name="Connecteur droit avec flèche 252452055"/>
                          <wps:cNvCnPr/>
                          <wps:spPr>
                            <a:xfrm flipH="1">
                              <a:off x="740833" y="381000"/>
                              <a:ext cx="641603"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56" name="Zone de texte 252452056"/>
                          <wps:cNvSpPr txBox="1"/>
                          <wps:spPr>
                            <a:xfrm rot="10800000">
                              <a:off x="1274733" y="105832"/>
                              <a:ext cx="1111250" cy="488950"/>
                            </a:xfrm>
                            <a:prstGeom prst="rect">
                              <a:avLst/>
                            </a:prstGeom>
                            <a:solidFill>
                              <a:schemeClr val="lt1"/>
                            </a:solidFill>
                            <a:ln w="6350">
                              <a:noFill/>
                            </a:ln>
                          </wps:spPr>
                          <wps:txbx>
                            <w:txbxContent>
                              <w:p w14:paraId="3609B263" w14:textId="77777777" w:rsidR="00C77CE5" w:rsidRPr="009C25CC" w:rsidRDefault="00C77CE5" w:rsidP="00B32B6F">
                                <w:pPr>
                                  <w:jc w:val="right"/>
                                  <w:rPr>
                                    <w:sz w:val="20"/>
                                    <w:szCs w:val="20"/>
                                  </w:rPr>
                                </w:pPr>
                                <w:r w:rsidRPr="009C25CC">
                                  <w:rPr>
                                    <w:sz w:val="20"/>
                                    <w:szCs w:val="20"/>
                                  </w:rPr>
                                  <w:t>Axe vertical du diamètre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7" name="Rectangle 252452057"/>
                          <wps:cNvSpPr/>
                          <wps:spPr>
                            <a:xfrm>
                              <a:off x="0" y="0"/>
                              <a:ext cx="2768600" cy="203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8" name="Zone de texte 252452058"/>
                          <wps:cNvSpPr txBox="1"/>
                          <wps:spPr>
                            <a:xfrm rot="10800000">
                              <a:off x="1663866" y="1676900"/>
                              <a:ext cx="972464" cy="317500"/>
                            </a:xfrm>
                            <a:prstGeom prst="rect">
                              <a:avLst/>
                            </a:prstGeom>
                            <a:solidFill>
                              <a:schemeClr val="lt1"/>
                            </a:solidFill>
                            <a:ln w="6350">
                              <a:noFill/>
                            </a:ln>
                          </wps:spPr>
                          <wps:txbx>
                            <w:txbxContent>
                              <w:p w14:paraId="2D0D4E31" w14:textId="77777777" w:rsidR="00C77CE5" w:rsidRPr="009C25CC" w:rsidRDefault="00C77CE5" w:rsidP="00B32B6F">
                                <w:pPr>
                                  <w:rPr>
                                    <w:b/>
                                    <w:u w:val="single"/>
                                  </w:rPr>
                                </w:pPr>
                                <w:r w:rsidRPr="009C25CC">
                                  <w:rPr>
                                    <w:b/>
                                    <w:u w:val="single"/>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59" name="Groupe 252452059"/>
                          <wpg:cNvGrpSpPr/>
                          <wpg:grpSpPr>
                            <a:xfrm>
                              <a:off x="194733" y="444500"/>
                              <a:ext cx="1080000" cy="1435100"/>
                              <a:chOff x="0" y="0"/>
                              <a:chExt cx="1080000" cy="1435100"/>
                            </a:xfrm>
                          </wpg:grpSpPr>
                          <wps:wsp>
                            <wps:cNvPr id="252452060" name="Ellipse 252452060"/>
                            <wps:cNvSpPr/>
                            <wps:spPr>
                              <a:xfrm>
                                <a:off x="0" y="139700"/>
                                <a:ext cx="1080000" cy="1080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1" name="Rectangle 252452061"/>
                            <wps:cNvSpPr/>
                            <wps:spPr>
                              <a:xfrm>
                                <a:off x="237843" y="389467"/>
                                <a:ext cx="292100" cy="654050"/>
                              </a:xfrm>
                              <a:prstGeom prst="rect">
                                <a:avLst/>
                              </a:prstGeom>
                              <a:pattFill prst="smGrid">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5" name="Connecteur droit 252452065"/>
                            <wps:cNvCnPr/>
                            <wps:spPr>
                              <a:xfrm>
                                <a:off x="537634" y="0"/>
                                <a:ext cx="6350" cy="1435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2452067" name="Ellipse 252452067"/>
                            <wps:cNvSpPr/>
                            <wps:spPr>
                              <a:xfrm>
                                <a:off x="334434" y="51223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8" name="Connecteur droit avec flèche 252452068"/>
                            <wps:cNvCnPr/>
                            <wps:spPr>
                              <a:xfrm>
                                <a:off x="537634" y="537633"/>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69" name="Connecteur droit avec flèche 252452069"/>
                            <wps:cNvCnPr/>
                            <wps:spPr>
                              <a:xfrm rot="10800000" flipH="1">
                                <a:off x="537634" y="690033"/>
                                <a:ext cx="16890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2452070" name="Connecteur droit avec flèche 252452070"/>
                        <wps:cNvCnPr>
                          <a:stCxn id="252452073" idx="3"/>
                        </wps:cNvCnPr>
                        <wps:spPr>
                          <a:xfrm>
                            <a:off x="1104900" y="526550"/>
                            <a:ext cx="731941" cy="288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1" name="Zone de texte 252452071"/>
                        <wps:cNvSpPr txBox="1"/>
                        <wps:spPr>
                          <a:xfrm>
                            <a:off x="144785" y="822960"/>
                            <a:ext cx="1022985" cy="478155"/>
                          </a:xfrm>
                          <a:prstGeom prst="rect">
                            <a:avLst/>
                          </a:prstGeom>
                          <a:solidFill>
                            <a:schemeClr val="lt1"/>
                          </a:solidFill>
                          <a:ln w="6350">
                            <a:noFill/>
                          </a:ln>
                        </wps:spPr>
                        <wps:txbx>
                          <w:txbxContent>
                            <w:p w14:paraId="727D8504" w14:textId="77777777" w:rsidR="00C77CE5" w:rsidRPr="009C25CC" w:rsidRDefault="00C77CE5" w:rsidP="00B32B6F">
                              <w:pPr>
                                <w:jc w:val="right"/>
                                <w:rPr>
                                  <w:sz w:val="20"/>
                                  <w:szCs w:val="20"/>
                                </w:rPr>
                              </w:pPr>
                              <w:r>
                                <w:rPr>
                                  <w:sz w:val="20"/>
                                  <w:szCs w:val="20"/>
                                </w:rPr>
                                <w:t>Grille</w:t>
                              </w:r>
                              <w:r w:rsidRPr="009C25CC">
                                <w:rPr>
                                  <w:sz w:val="20"/>
                                  <w:szCs w:val="20"/>
                                </w:rPr>
                                <w:t xml:space="preserve"> millimétrique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72" name="Connecteur droit avec flèche 252452072"/>
                        <wps:cNvCnPr>
                          <a:stCxn id="252452071" idx="3"/>
                        </wps:cNvCnPr>
                        <wps:spPr>
                          <a:xfrm>
                            <a:off x="1167770" y="1062038"/>
                            <a:ext cx="851993" cy="885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3" name="Zone de texte 252452073"/>
                        <wps:cNvSpPr txBox="1"/>
                        <wps:spPr>
                          <a:xfrm>
                            <a:off x="517625" y="361450"/>
                            <a:ext cx="587276" cy="330200"/>
                          </a:xfrm>
                          <a:prstGeom prst="rect">
                            <a:avLst/>
                          </a:prstGeom>
                          <a:noFill/>
                          <a:ln w="6350">
                            <a:noFill/>
                          </a:ln>
                        </wps:spPr>
                        <wps:txbx>
                          <w:txbxContent>
                            <w:p w14:paraId="5464D4C7" w14:textId="77777777" w:rsidR="00C77CE5" w:rsidRPr="009C25CC" w:rsidRDefault="00C77CE5" w:rsidP="00B32B6F">
                              <w:pPr>
                                <w:jc w:val="right"/>
                                <w:rPr>
                                  <w:sz w:val="20"/>
                                  <w:szCs w:val="20"/>
                                </w:rPr>
                              </w:pPr>
                              <w:r>
                                <w:rPr>
                                  <w:sz w:val="20"/>
                                  <w:szCs w:val="20"/>
                                </w:rPr>
                                <w:t>I</w:t>
                              </w:r>
                              <w:r w:rsidRPr="009C25CC">
                                <w:rPr>
                                  <w:sz w:val="20"/>
                                  <w:szCs w:val="2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20B5D" id="Groupe 252452051" o:spid="_x0000_s1136" style="position:absolute;left:0;text-align:left;margin-left:267.6pt;margin-top:5.7pt;width:199.95pt;height:140.25pt;z-index:251671765;mso-position-horizontal-relative:margin;mso-position-vertical-relative:text;mso-width-relative:margin;mso-height-relative:margin" coordsize="27686,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">
                <v:group id="Groupe 252452052" o:spid="_x0000_s1137" style="position:absolute;width:27686;height:20383;rotation:180" coordsize="2768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hssnIAAAA&#10;4gAAAA8AAAAAAAAAAAAAAAAAqgIAAGRycy9kb3ducmV2LnhtbFBLBQYAAAAABAAEAPoAAACfAwAA&#10;AAA=&#10;">
                  <v:shape id="Connecteur droit avec flèche 252452055" o:spid="_x0000_s1138" type="#_x0000_t32" style="position:absolute;left:7408;top:3810;width:6416;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KaMoAAADiAAAADwAAAGRycy9kb3ducmV2LnhtbESP0WrCQBRE3wv9h+UWfBHdbTBVUlcp&#10;omIRC8Z+wCV7m4Rm78bsqvHvu4VCH4eZOcPMl71txJU6XzvW8DxWIIgLZ2ouNXyeNqMZCB+QDTaO&#10;ScOdPCwXjw9zzIy78ZGueShFhLDPUEMVQptJ6YuKLPqxa4mj9+U6iyHKrpSmw1uE20YmSr1IizXH&#10;hQpbWlVUfOcXq8Gut7tpP7wfhrY5n8zeq/ePoLQePPVvryAC9eE//NfeGQ1JmkzSRKUp/F6Kd0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RwpoygAAAOIAAAAPAAAA&#10;AAAAAAAAAAAAAKECAABkcnMvZG93bnJldi54bWxQSwUGAAAAAAQABAD5AAAAmAMAAAAA&#10;" strokecolor="black [3213]" strokeweight=".5pt">
                    <v:stroke endarrow="block" joinstyle="miter"/>
                  </v:shape>
                  <v:shape id="Zone de texte 252452056" o:spid="_x0000_s1139" type="#_x0000_t202" style="position:absolute;left:12747;top:1058;width:11112;height:48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GKcoA&#10;AADiAAAADwAAAGRycy9kb3ducmV2LnhtbESP0UoDMRRE34X+Q7gF32zS1S2ybVpaodCHglj3A66b&#10;283q5mZJYrv69UYQfBxm5gyz2oyuFxcKsfOsYT5TIIgbbzpuNdSv+7tHEDEhG+w9k4YvirBZT25W&#10;WBl/5Re6nFIrMoRjhRpsSkMlZWwsOYwzPxBn7+yDw5RlaKUJeM1w18tCqYV02HFesDjQk6Xm4/Tp&#10;NBxr+37//Xacj0FhvdsfbGqerda303G7BJFoTP/hv/bBaCjK4qEsVLmA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uRinKAAAA4gAAAA8AAAAAAAAAAAAAAAAAmAIA&#10;AGRycy9kb3ducmV2LnhtbFBLBQYAAAAABAAEAPUAAACPAwAAAAA=&#10;" fillcolor="white [3201]" stroked="f" strokeweight=".5pt">
                    <v:textbox>
                      <w:txbxContent>
                        <w:p w14:paraId="3609B263" w14:textId="77777777" w:rsidR="00C77CE5" w:rsidRPr="009C25CC" w:rsidRDefault="00C77CE5" w:rsidP="00B32B6F">
                          <w:pPr>
                            <w:jc w:val="right"/>
                            <w:rPr>
                              <w:sz w:val="20"/>
                              <w:szCs w:val="20"/>
                            </w:rPr>
                          </w:pPr>
                          <w:r w:rsidRPr="009C25CC">
                            <w:rPr>
                              <w:sz w:val="20"/>
                              <w:szCs w:val="20"/>
                            </w:rPr>
                            <w:t>Axe vertical du diamètre</w:t>
                          </w:r>
                        </w:p>
                      </w:txbxContent>
                    </v:textbox>
                  </v:shape>
                  <v:rect id="Rectangle 252452057" o:spid="_x0000_s1140" style="position:absolute;width:27686;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w4MsA&#10;AADiAAAADwAAAGRycy9kb3ducmV2LnhtbESPQUvDQBSE74L/YXmCl2I3DaZK2m0RRclBBFs9eHvN&#10;vmZjs29D9tnGf+8KgsdhZr5hluvRd+pIQ2wDG5hNM1DEdbAtNwbeto9Xt6CiIFvsApOBb4qwXp2f&#10;LbG04cSvdNxIoxKEY4kGnEhfah1rRx7jNPTEyduHwaMkOTTaDnhKcN/pPMvm2mPLacFhT/eO6sPm&#10;yxv4qEZpPmdP8nzAyfukcrv65WFnzOXFeLcAJTTKf/ivXVkDeZFfF3lW3MDvpXQH9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wPDgywAAAOIAAAAPAAAAAAAAAAAAAAAAAJgC&#10;AABkcnMvZG93bnJldi54bWxQSwUGAAAAAAQABAD1AAAAkAMAAAAA&#10;" filled="f" strokecolor="black [3213]" strokeweight="1pt"/>
                  <v:shape id="Zone de texte 252452058" o:spid="_x0000_s1141" type="#_x0000_t202" style="position:absolute;left:16638;top:16769;width:9725;height:31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8UA&#10;AADiAAAADwAAAGRycy9kb3ducmV2LnhtbERPzWrCQBC+F/oOyxR6q7uGppToKlawVE+t+gBDdkyC&#10;2dmQ3WrSp+8cBI8f3/98OfhWXaiPTWAL04kBRVwG13Bl4XjYvLyDignZYRuYLIwUYbl4fJhj4cKV&#10;f+iyT5WSEI4FWqhT6gqtY1mTxzgJHbFwp9B7TAL7SrserxLuW50Z86Y9NiwNNXa0rqk873+99H4P&#10;u9PxrzqMhBuz/Wwb/BjX1j4/DasZqERDuotv7i9nIcuz1zwzuWyWS3IH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37xQAAAOIAAAAPAAAAAAAAAAAAAAAAAJgCAABkcnMv&#10;ZG93bnJldi54bWxQSwUGAAAAAAQABAD1AAAAigMAAAAA&#10;" fillcolor="white [3201]" stroked="f" strokeweight=".5pt">
                    <v:textbox>
                      <w:txbxContent>
                        <w:p w14:paraId="2D0D4E31" w14:textId="77777777" w:rsidR="00C77CE5" w:rsidRPr="009C25CC" w:rsidRDefault="00C77CE5" w:rsidP="00B32B6F">
                          <w:pPr>
                            <w:rPr>
                              <w:b/>
                              <w:u w:val="single"/>
                            </w:rPr>
                          </w:pPr>
                          <w:r w:rsidRPr="009C25CC">
                            <w:rPr>
                              <w:b/>
                              <w:u w:val="single"/>
                            </w:rPr>
                            <w:t>Schéma 1</w:t>
                          </w:r>
                        </w:p>
                      </w:txbxContent>
                    </v:textbox>
                  </v:shape>
                  <v:group id="Groupe 252452059" o:spid="_x0000_s1142" style="position:absolute;left:1947;top:4445;width:10800;height:14351" coordsize="10800,1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DJSpjL&#10;AAAA4gAAAA8AAAAAAAAAAAAAAAAAqgIAAGRycy9kb3ducmV2LnhtbFBLBQYAAAAABAAEAPoAAACi&#10;AwAAAAA=&#10;">
                    <v:oval id="Ellipse 252452060" o:spid="_x0000_s1143" style="position:absolute;top:1397;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4l8kA&#10;AADiAAAADwAAAGRycy9kb3ducmV2LnhtbESP32rCMBTG7wd7h3AGuxmaGtci1SjbcLirwdQHODTH&#10;pq45KU1mO5/eXAx2+fH947fajK4VF+pD41nDbJqBIK68abjWcDy8TxYgQkQ22HomDb8UYLO+v1th&#10;afzAX3TZx1qkEQ4larAxdqWUobLkMEx9R5y8k+8dxiT7WpoehzTuWqmyrJAOG04PFjt6s1R973+c&#10;hmKh5luabV+LwV7H3IXP3bl70vrxYXxZgog0xv/wX/vDaFC5es5VViSIhJRw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T4l8kAAADiAAAADwAAAAAAAAAAAAAAAACYAgAA&#10;ZHJzL2Rvd25yZXYueG1sUEsFBgAAAAAEAAQA9QAAAI4DAAAAAA==&#10;" fillcolor="white [3201]" strokecolor="black [3213]" strokeweight="1pt">
                      <v:stroke joinstyle="miter"/>
                    </v:oval>
                    <v:rect id="Rectangle 252452061" o:spid="_x0000_s1144" style="position:absolute;left:2378;top:3894;width:292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Sk8cA&#10;AADiAAAADwAAAGRycy9kb3ducmV2LnhtbESPQWvCQBSE70L/w/IK3nTXaEIbXaWIQq9RDz0+sq9J&#10;MPs2ZLea/Hu3IHgcZuYbZrMbbCtu1PvGsYbFXIEgLp1puNJwOR9nHyB8QDbYOiYNI3nYbd8mG8yN&#10;u3NBt1OoRISwz1FDHUKXS+nLmiz6ueuIo/freoshyr6Spsd7hNtWJkpl0mLDcaHGjvY1ldfTn9Xg&#10;Dk2arZTkc5EW4yh/PrOlN1pP34evNYhAQ3iFn+1voyFJk1WaqGwB/5fiH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pPHAAAA4gAAAA8AAAAAAAAAAAAAAAAAmAIAAGRy&#10;cy9kb3ducmV2LnhtbFBLBQYAAAAABAAEAPUAAACMAwAAAAA=&#10;" fillcolor="gray [1629]" strokecolor="#1f3763 [1604]" strokeweight="1pt">
                      <v:fill r:id="rId34" o:title="" color2="white [3212]" type="pattern"/>
                    </v:rect>
                    <v:line id="Connecteur droit 252452065" o:spid="_x0000_s1145" style="position:absolute;visibility:visible;mso-wrap-style:square" from="5376,0" to="5439,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yD8kAAADiAAAADwAAAGRycy9kb3ducmV2LnhtbESPQWvCQBSE74L/YXmCN90Ym1BSVxFR&#10;qt6a9NLbI/uapM2+DdlV4793CwWPw8x8w6w2g2nFlXrXWFawmEcgiEurG64UfBaH2SsI55E1tpZJ&#10;wZ0cbNbj0QozbW/8QdfcVyJA2GWooPa+y6R0ZU0G3dx2xMH7tr1BH2RfSd3jLcBNK+MoSqXBhsNC&#10;jR3taip/84tRsD0finN6573k42LZ/eSn6v3ypdR0MmzfQHga/DP83z5qBXESvyRxlCbwdyncAb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gMg/JAAAA4gAAAA8AAAAA&#10;AAAAAAAAAAAAoQIAAGRycy9kb3ducmV2LnhtbFBLBQYAAAAABAAEAPkAAACXAwAAAAA=&#10;" strokecolor="black [3213]" strokeweight=".5pt">
                      <v:stroke dashstyle="dash" joinstyle="miter"/>
                    </v:line>
                    <v:oval id="Ellipse 252452067" o:spid="_x0000_s1146" style="position:absolute;left:3344;top:512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uTcoA&#10;AADiAAAADwAAAGRycy9kb3ducmV2LnhtbESPS2/CMBCE75X6H6xF4lZs0vJoikFtVUSPPHLguI23&#10;SUS8jmIT0n+PkZB6HM3MN5rFqre16Kj1lWMN45ECQZw7U3GhITusn+YgfEA2WDsmDX/kYbV8fFhg&#10;atyFd9TtQyEihH2KGsoQmlRKn5dk0Y9cQxy9X9daDFG2hTQtXiLc1jJRaiotVhwXSmzos6T8tD9b&#10;DabffR07O9uu1ekne82K54/ObLQeDvr3NxCB+vAfvre/jYZkkrxMEjWdwe1SvA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rLk3KAAAA4gAAAA8AAAAAAAAAAAAAAAAAmAIA&#10;AGRycy9kb3ducmV2LnhtbFBLBQYAAAAABAAEAPUAAACPAwAAAAA=&#10;" filled="f" strokecolor="black [3213]" strokeweight="1pt">
                      <v:stroke joinstyle="miter"/>
                    </v:oval>
                    <v:shape id="Connecteur droit avec flèche 252452068" o:spid="_x0000_s1147" type="#_x0000_t32" style="position:absolute;left:5376;top:5376;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UscAAADiAAAADwAAAGRycy9kb3ducmV2LnhtbERPW0vDMBR+F/wP4Qi+udRgy9YtG6Mg&#10;DBRlF9jroTm2Zc1Jl8Su/nvzIPj48d1Xm8n2YiQfOscanmcZCOLamY4bDafj69McRIjIBnvHpOGH&#10;AmzW93crLI278Z7GQ2xECuFQooY2xqGUMtQtWQwzNxAn7st5izFB30jj8ZbCbS9VlhXSYsepocWB&#10;qpbqy+Hbati9c+6Pn9fCN/O3xfljrHp1qbR+fJi2SxCRpvgv/nPvjAaVq5dcZUXanC6lO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U9SxwAAAOIAAAAPAAAAAAAA&#10;AAAAAAAAAKECAABkcnMvZG93bnJldi54bWxQSwUGAAAAAAQABAD5AAAAlQMAAAAA&#10;" strokecolor="black [3213]" strokeweight="2.25pt">
                      <v:stroke endarrow="block" joinstyle="miter"/>
                    </v:shape>
                    <v:shape id="Connecteur droit avec flèche 252452069" o:spid="_x0000_s1148" type="#_x0000_t32" style="position:absolute;left:5376;top:6900;width:1689;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YckAAADiAAAADwAAAGRycy9kb3ducmV2LnhtbESPQUsDMRSE74L/ITzBi7RZg211bVpE&#10;FK0XdRXPj83rZnHzsmxe2+2/N4LgcZiZb5jlegyd2tOQ2sgWLqcFKOI6upYbC58fj5NrUEmQHXaR&#10;ycKREqxXpydLLF088DvtK2lUhnAq0YIX6UutU+0pYJrGnjh72zgElCyHRrsBDxkeOm2KYq4DtpwX&#10;PPZ076n+rnbBwkU0Fe/S4rh5eqn824Nsv1herT0/G+9uQQmN8h/+az87C2ZmrmammN/A76V8B/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ixmHJAAAA4gAAAA8AAAAA&#10;AAAAAAAAAAAAoQIAAGRycy9kb3ducmV2LnhtbFBLBQYAAAAABAAEAPkAAACXAwAAAAA=&#10;" strokecolor="black [3213]" strokeweight="2.25pt">
                      <v:stroke endarrow="block" joinstyle="miter"/>
                    </v:shape>
                  </v:group>
                </v:group>
                <v:shape id="Connecteur droit avec flèche 252452070" o:spid="_x0000_s1149" type="#_x0000_t32" style="position:absolute;left:11049;top:5265;width:7319;height:2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WD0kssAAADiAAAADwAA&#10;AAAAAAAAAAAAAAChAgAAZHJzL2Rvd25yZXYueG1sUEsFBgAAAAAEAAQA+QAAAJkDAAAAAA==&#10;" strokecolor="black [3213]" strokeweight=".5pt">
                  <v:stroke endarrow="block" joinstyle="miter"/>
                </v:shape>
                <v:shape id="Zone de texte 252452071" o:spid="_x0000_s1150" type="#_x0000_t202" style="position:absolute;left:1447;top:8229;width:10230;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mMkA&#10;AADiAAAADwAAAGRycy9kb3ducmV2LnhtbESPwWrDMBBE74X8g9hCL6GRbZqkuFFCEij0GicfsLG2&#10;kmtrZSwldv++KhR6HGbmDbPZTa4TdxpC41lBvshAENdeN2wUXM7vz68gQkTW2HkmBd8UYLedPWyw&#10;1H7kE92raESCcChRgY2xL6UMtSWHYeF74uR9+sFhTHIwUg84JrjrZJFlK+mw4bRgsaejpbqtbk5B&#10;dbru56a6fZ3n9sDH8dLmuWmVenqc9m8gIk3xP/zX/tAKimXxsiyydQ6/l9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MmMkAAADiAAAADwAAAAAAAAAAAAAAAACYAgAA&#10;ZHJzL2Rvd25yZXYueG1sUEsFBgAAAAAEAAQA9QAAAI4DAAAAAA==&#10;" fillcolor="white [3201]" stroked="f" strokeweight=".5pt">
                  <v:textbox>
                    <w:txbxContent>
                      <w:p w14:paraId="727D8504" w14:textId="77777777" w:rsidR="00C77CE5" w:rsidRPr="009C25CC" w:rsidRDefault="00C77CE5" w:rsidP="00B32B6F">
                        <w:pPr>
                          <w:jc w:val="right"/>
                          <w:rPr>
                            <w:sz w:val="20"/>
                            <w:szCs w:val="20"/>
                          </w:rPr>
                        </w:pPr>
                        <w:r>
                          <w:rPr>
                            <w:sz w:val="20"/>
                            <w:szCs w:val="20"/>
                          </w:rPr>
                          <w:t>Grille</w:t>
                        </w:r>
                        <w:r w:rsidRPr="009C25CC">
                          <w:rPr>
                            <w:sz w:val="20"/>
                            <w:szCs w:val="20"/>
                          </w:rPr>
                          <w:t xml:space="preserve"> millimétrique</w:t>
                        </w:r>
                      </w:p>
                    </w:txbxContent>
                  </v:textbox>
                </v:shape>
                <v:shape id="Connecteur droit avec flèche 252452072" o:spid="_x0000_s1151" type="#_x0000_t32" style="position:absolute;left:11677;top:10620;width:8520;height: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PfswAAADiAAAADwAAAGRycy9kb3ducmV2LnhtbESPT0sDMRTE74LfITyhN5s1ba2uTYsI&#10;pZVedC3+uT02z93g5mXZpN3ttzcFweMwM79hFqvBNeJIXbCeNdyMMxDEpTeWKw37t/X1HYgQkQ02&#10;nknDiQKslpcXC8yN7/mVjkWsRIJwyFFDHWObSxnKmhyGsW+Jk/ftO4cxya6SpsM+wV0jVZbdSoeW&#10;00KNLT3VVP4UB6eh3H9+3NOLfTf9xM437e5rNymetR5dDY8PICIN8T/8194aDWqmpjOVzRWcL6U7&#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r+z37MAAAA4gAAAA8A&#10;AAAAAAAAAAAAAAAAoQIAAGRycy9kb3ducmV2LnhtbFBLBQYAAAAABAAEAPkAAACaAwAAAAA=&#10;" strokecolor="black [3213]" strokeweight=".5pt">
                  <v:stroke endarrow="block" joinstyle="miter"/>
                </v:shape>
                <v:shape id="Zone de texte 252452073" o:spid="_x0000_s1152" type="#_x0000_t202" style="position:absolute;left:5176;top:3614;width:587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2uswA&#10;AADiAAAADwAAAGRycy9kb3ducmV2LnhtbESPQWvCQBSE74X+h+UVeqsbt6ZKdBUJSIu0B60Xb8/s&#10;Mwlm36bZrUZ/fbdQ6HGYmW+Y2aK3jThT52vHGoaDBARx4UzNpYbd5+ppAsIHZIONY9JwJQ+L+f3d&#10;DDPjLryh8zaUIkLYZ6ihCqHNpPRFRRb9wLXE0Tu6zmKIsiul6fAS4baRKklepMWa40KFLeUVFaft&#10;t9WwzlcfuDkoO7k1+ev7cdl+7fap1o8P/XIKIlAf/sN/7TejQaVqlKpk/Ay/l+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f2uswAAADiAAAADwAAAAAAAAAAAAAAAACY&#10;AgAAZHJzL2Rvd25yZXYueG1sUEsFBgAAAAAEAAQA9QAAAJEDAAAAAA==&#10;" filled="f" stroked="f" strokeweight=".5pt">
                  <v:textbox>
                    <w:txbxContent>
                      <w:p w14:paraId="5464D4C7" w14:textId="77777777" w:rsidR="00C77CE5" w:rsidRPr="009C25CC" w:rsidRDefault="00C77CE5" w:rsidP="00B32B6F">
                        <w:pPr>
                          <w:jc w:val="right"/>
                          <w:rPr>
                            <w:sz w:val="20"/>
                            <w:szCs w:val="20"/>
                          </w:rPr>
                        </w:pPr>
                        <w:r>
                          <w:rPr>
                            <w:sz w:val="20"/>
                            <w:szCs w:val="20"/>
                          </w:rPr>
                          <w:t>I</w:t>
                        </w:r>
                        <w:r w:rsidRPr="009C25CC">
                          <w:rPr>
                            <w:sz w:val="20"/>
                            <w:szCs w:val="20"/>
                          </w:rPr>
                          <w:t>mage</w:t>
                        </w:r>
                      </w:p>
                    </w:txbxContent>
                  </v:textbox>
                </v:shape>
                <w10:wrap type="square" anchorx="margin"/>
              </v:group>
            </w:pict>
          </mc:Fallback>
        </mc:AlternateContent>
      </w:r>
      <w:r w:rsidRPr="00CC2C8B">
        <w:rPr>
          <w:rFonts w:ascii="Arial" w:hAnsi="Arial" w:cs="Arial"/>
          <w:sz w:val="22"/>
          <w:szCs w:val="22"/>
        </w:rPr>
        <w:t xml:space="preserve">Remplacer </w:t>
      </w:r>
      <w:r w:rsidRPr="00245366">
        <w:rPr>
          <w:rFonts w:ascii="Arial" w:hAnsi="Arial" w:cs="Arial"/>
          <w:sz w:val="22"/>
          <w:szCs w:val="22"/>
        </w:rPr>
        <w:t xml:space="preserve">l’objet </w:t>
      </w:r>
      <w:r w:rsidRPr="00245366">
        <w:rPr>
          <w:rFonts w:ascii="Arial" w:hAnsi="Arial" w:cs="Arial"/>
          <w:sz w:val="22"/>
        </w:rPr>
        <w:t xml:space="preserve">A (flèches) </w:t>
      </w:r>
      <w:r w:rsidRPr="00245366">
        <w:rPr>
          <w:rFonts w:ascii="Arial" w:hAnsi="Arial" w:cs="Arial"/>
          <w:sz w:val="22"/>
          <w:szCs w:val="22"/>
        </w:rPr>
        <w:t>par l’objet B</w:t>
      </w:r>
      <w:r w:rsidRPr="00CC2C8B">
        <w:rPr>
          <w:rFonts w:ascii="Arial" w:hAnsi="Arial" w:cs="Arial"/>
          <w:i/>
          <w:sz w:val="22"/>
          <w:szCs w:val="22"/>
        </w:rPr>
        <w:t xml:space="preserve"> </w:t>
      </w:r>
      <w:r w:rsidRPr="00245366">
        <w:rPr>
          <w:rFonts w:ascii="Arial" w:hAnsi="Arial" w:cs="Arial"/>
          <w:sz w:val="22"/>
          <w:szCs w:val="22"/>
        </w:rPr>
        <w:t>(rectangle avec des couleurs numérotées) et placer l’objet à 30,0 cm du miroir, et retirer la grille millimétrique du miroir.</w:t>
      </w:r>
    </w:p>
    <w:p w14:paraId="7DF8224F" w14:textId="77777777" w:rsidR="00B32B6F" w:rsidRPr="00CC2C8B" w:rsidRDefault="00B32B6F" w:rsidP="00B32B6F">
      <w:pPr>
        <w:pStyle w:val="Paragraphedeliste"/>
        <w:ind w:left="720"/>
        <w:rPr>
          <w:rFonts w:ascii="Arial" w:hAnsi="Arial" w:cs="Arial"/>
          <w:sz w:val="22"/>
          <w:szCs w:val="22"/>
        </w:rPr>
      </w:pPr>
    </w:p>
    <w:p w14:paraId="3349193A" w14:textId="77777777" w:rsidR="00B32B6F" w:rsidRPr="00245366" w:rsidRDefault="00B32B6F" w:rsidP="00B32B6F">
      <w:pPr>
        <w:pStyle w:val="Paragraphedeliste"/>
        <w:numPr>
          <w:ilvl w:val="0"/>
          <w:numId w:val="12"/>
        </w:numPr>
        <w:rPr>
          <w:rFonts w:ascii="Arial" w:hAnsi="Arial" w:cs="Arial"/>
          <w:sz w:val="22"/>
          <w:szCs w:val="22"/>
        </w:rPr>
      </w:pPr>
      <w:r w:rsidRPr="00245366">
        <w:rPr>
          <w:rFonts w:ascii="Arial" w:hAnsi="Arial" w:cs="Arial"/>
          <w:sz w:val="22"/>
          <w:szCs w:val="22"/>
        </w:rPr>
        <w:t>Placez vos yeux au-dessus du bras du montage, à environ 60,0 cm du miroir. Fermer un œil, et regarder directement dans le miroir. Faire pivoter le miroir de sorte que le numéro 1 soit tout juste visible à l’extrême gauche et dans la partie la plus large du miroir.</w:t>
      </w:r>
    </w:p>
    <w:p w14:paraId="16598889" w14:textId="77777777" w:rsidR="00B32B6F" w:rsidRPr="00CC2C8B" w:rsidRDefault="00B32B6F" w:rsidP="00B32B6F">
      <w:pPr>
        <w:pStyle w:val="Paragraphedeliste"/>
        <w:ind w:left="720"/>
        <w:rPr>
          <w:rFonts w:ascii="Arial" w:hAnsi="Arial" w:cs="Arial"/>
          <w:sz w:val="16"/>
          <w:szCs w:val="16"/>
        </w:rPr>
      </w:pPr>
    </w:p>
    <w:p w14:paraId="03D7A7AC" w14:textId="77777777" w:rsidR="00B32B6F" w:rsidRPr="00CC2C8B" w:rsidRDefault="00B32B6F" w:rsidP="00B32B6F">
      <w:pPr>
        <w:pStyle w:val="Paragraphedeliste"/>
        <w:numPr>
          <w:ilvl w:val="0"/>
          <w:numId w:val="12"/>
        </w:numPr>
        <w:rPr>
          <w:rFonts w:ascii="Arial" w:hAnsi="Arial" w:cs="Arial"/>
          <w:sz w:val="22"/>
          <w:szCs w:val="22"/>
        </w:rPr>
      </w:pPr>
      <w:r w:rsidRPr="00CC2C8B">
        <w:rPr>
          <w:rFonts w:ascii="Arial" w:hAnsi="Arial" w:cs="Arial"/>
          <w:sz w:val="22"/>
          <w:szCs w:val="22"/>
        </w:rPr>
        <w:t>Observer le numéro des couleurs qu’il est possible de voir dans le miroir et noter vos résultats au tableau 5. Noter également la distance qui vous séparait du miroir (</w:t>
      </w:r>
      <w:r w:rsidRPr="00CC2C8B">
        <w:rPr>
          <w:b/>
          <w:szCs w:val="28"/>
        </w:rPr>
        <w:t>d</w:t>
      </w:r>
      <w:r w:rsidRPr="00CC2C8B">
        <w:rPr>
          <w:rFonts w:ascii="Arial" w:hAnsi="Arial" w:cs="Arial"/>
          <w:sz w:val="22"/>
          <w:szCs w:val="22"/>
        </w:rPr>
        <w:t>).</w:t>
      </w:r>
    </w:p>
    <w:p w14:paraId="034811EF" w14:textId="77777777" w:rsidR="00B32B6F" w:rsidRPr="00CC2C8B" w:rsidRDefault="00B32B6F" w:rsidP="00B32B6F">
      <w:pPr>
        <w:pStyle w:val="Paragraphedeliste"/>
        <w:ind w:left="720"/>
        <w:rPr>
          <w:rFonts w:ascii="Arial" w:hAnsi="Arial" w:cs="Arial"/>
          <w:sz w:val="16"/>
          <w:szCs w:val="16"/>
        </w:rPr>
      </w:pPr>
    </w:p>
    <w:p w14:paraId="7EE4A3E2" w14:textId="77777777" w:rsidR="00B32B6F" w:rsidRPr="00CC2C8B" w:rsidRDefault="00B32B6F" w:rsidP="00B32B6F">
      <w:pPr>
        <w:pStyle w:val="Paragraphedeliste"/>
        <w:numPr>
          <w:ilvl w:val="0"/>
          <w:numId w:val="12"/>
        </w:numPr>
        <w:ind w:right="-94"/>
        <w:rPr>
          <w:rFonts w:ascii="Arial" w:hAnsi="Arial" w:cs="Arial"/>
          <w:sz w:val="22"/>
          <w:szCs w:val="22"/>
        </w:rPr>
      </w:pPr>
      <w:r w:rsidRPr="00CC2C8B">
        <w:rPr>
          <w:rFonts w:ascii="Arial" w:hAnsi="Arial" w:cs="Arial"/>
          <w:sz w:val="22"/>
          <w:szCs w:val="22"/>
        </w:rPr>
        <w:t xml:space="preserve">Répéter les étapes 24 et 25 en remplaçant le miroir convexe </w:t>
      </w:r>
      <w:r w:rsidRPr="00CC2C8B">
        <w:rPr>
          <w:rFonts w:ascii="Arial" w:hAnsi="Arial" w:cs="Arial"/>
          <w:sz w:val="22"/>
        </w:rPr>
        <w:t xml:space="preserve">B1 </w:t>
      </w:r>
      <w:r w:rsidRPr="00CC2C8B">
        <w:rPr>
          <w:rFonts w:ascii="Arial" w:hAnsi="Arial" w:cs="Arial"/>
          <w:sz w:val="22"/>
          <w:szCs w:val="22"/>
        </w:rPr>
        <w:t>par le miroir convexe B2.</w:t>
      </w:r>
    </w:p>
    <w:p w14:paraId="24701FCC" w14:textId="77777777" w:rsidR="00B32B6F" w:rsidRPr="00CC2C8B" w:rsidRDefault="00B32B6F" w:rsidP="00B32B6F">
      <w:pPr>
        <w:ind w:right="-94"/>
        <w:rPr>
          <w:rFonts w:ascii="Arial" w:hAnsi="Arial" w:cs="Arial"/>
          <w:sz w:val="16"/>
          <w:szCs w:val="16"/>
        </w:rPr>
      </w:pPr>
    </w:p>
    <w:p w14:paraId="7C80A7E7" w14:textId="77777777" w:rsidR="00B32B6F" w:rsidRPr="00CC2C8B" w:rsidRDefault="00B32B6F" w:rsidP="00B32B6F">
      <w:pPr>
        <w:pStyle w:val="Paragraphedeliste"/>
        <w:numPr>
          <w:ilvl w:val="0"/>
          <w:numId w:val="12"/>
        </w:numPr>
        <w:spacing w:after="160" w:line="259" w:lineRule="auto"/>
        <w:contextualSpacing/>
        <w:rPr>
          <w:rFonts w:ascii="Arial" w:hAnsi="Arial" w:cs="Arial"/>
          <w:i/>
          <w:sz w:val="22"/>
        </w:rPr>
      </w:pPr>
      <w:r w:rsidRPr="00CC2C8B">
        <w:rPr>
          <w:rFonts w:ascii="Arial" w:hAnsi="Arial" w:cs="Arial"/>
          <w:sz w:val="22"/>
        </w:rPr>
        <w:t>Débrancher la source et ranger le matériel.</w:t>
      </w:r>
    </w:p>
    <w:p w14:paraId="79A82BBB" w14:textId="77777777" w:rsidR="00745B98" w:rsidRPr="00A2368C" w:rsidRDefault="00745B98" w:rsidP="00745B98">
      <w:pPr>
        <w:pStyle w:val="Paragraphedeliste"/>
        <w:ind w:left="720"/>
        <w:rPr>
          <w:rFonts w:ascii="Arial" w:hAnsi="Arial" w:cs="Arial"/>
          <w:sz w:val="22"/>
          <w:szCs w:val="22"/>
        </w:rPr>
      </w:pPr>
    </w:p>
    <w:p w14:paraId="43A2A3F0" w14:textId="77777777" w:rsidR="00745B98" w:rsidRDefault="00745B98" w:rsidP="00745B98"/>
    <w:p w14:paraId="51780388" w14:textId="77777777" w:rsidR="00745B98" w:rsidRPr="007420D1" w:rsidRDefault="00745B98" w:rsidP="00745B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t>Tableaux des résultats</w:t>
      </w:r>
      <w:r>
        <w:rPr>
          <w:rFonts w:ascii="Arial" w:hAnsi="Arial" w:cs="Arial"/>
          <w:b/>
          <w:sz w:val="28"/>
          <w:szCs w:val="28"/>
          <w:shd w:val="clear" w:color="auto" w:fill="D9D9D9" w:themeFill="background1" w:themeFillShade="D9"/>
        </w:rPr>
        <w:t xml:space="preserve"> </w:t>
      </w:r>
      <w:r w:rsidRPr="001722D6">
        <w:rPr>
          <w:rFonts w:ascii="Arial" w:hAnsi="Arial" w:cs="Arial"/>
          <w:b/>
          <w:shd w:val="clear" w:color="auto" w:fill="D9D9D9" w:themeFill="background1" w:themeFillShade="D9"/>
        </w:rPr>
        <w:t>(Partie B)</w:t>
      </w:r>
    </w:p>
    <w:p w14:paraId="1563512E" w14:textId="0F561872" w:rsidR="00745B98" w:rsidRDefault="00745B98" w:rsidP="00745B98"/>
    <w:p w14:paraId="35F3D3C4" w14:textId="5EF6DCF5" w:rsidR="00F46A1C" w:rsidRPr="00745B98" w:rsidRDefault="00745B98" w:rsidP="00F46A1C">
      <w:pPr>
        <w:rPr>
          <w:rFonts w:ascii="Arial" w:hAnsi="Arial" w:cs="Arial"/>
          <w:b/>
        </w:rPr>
      </w:pPr>
      <w:r w:rsidRPr="00745B98">
        <w:rPr>
          <w:rFonts w:ascii="Arial" w:hAnsi="Arial" w:cs="Arial"/>
          <w:b/>
        </w:rPr>
        <w:t xml:space="preserve">Tableau 4 - </w:t>
      </w:r>
      <w:r w:rsidRPr="00745B98">
        <w:rPr>
          <w:rFonts w:ascii="Arial" w:hAnsi="Arial" w:cs="Arial"/>
          <w:b/>
          <w:u w:val="single"/>
        </w:rPr>
        <w:t>Mesures avec le miroir convexe B1</w:t>
      </w:r>
      <w:r w:rsidRPr="00745B98">
        <w:rPr>
          <w:rFonts w:ascii="Arial" w:hAnsi="Arial" w:cs="Arial"/>
          <w:b/>
        </w:rPr>
        <w:t xml:space="preserve"> </w:t>
      </w:r>
      <w:r w:rsidRPr="00745B98">
        <w:rPr>
          <w:rFonts w:ascii="Arial" w:hAnsi="Arial" w:cs="Arial"/>
        </w:rPr>
        <w:t xml:space="preserve">(partie </w:t>
      </w:r>
      <w:r w:rsidRPr="00745B98">
        <w:rPr>
          <w:rFonts w:ascii="Arial" w:hAnsi="Arial" w:cs="Arial"/>
          <w:b/>
        </w:rPr>
        <w:t>B-1</w:t>
      </w:r>
      <w:r w:rsidRPr="00745B98">
        <w:rPr>
          <w:rFonts w:ascii="Arial" w:hAnsi="Arial" w:cs="Arial"/>
        </w:rPr>
        <w:t>)</w:t>
      </w:r>
    </w:p>
    <w:p w14:paraId="660FCE5B" w14:textId="77777777" w:rsidR="00F46A1C" w:rsidRPr="0040169F" w:rsidRDefault="00F46A1C" w:rsidP="00F46A1C">
      <w:pPr>
        <w:rPr>
          <w:rFonts w:ascii="Arial" w:hAnsi="Arial" w:cs="Arial"/>
          <w:b/>
          <w:sz w:val="20"/>
          <w:szCs w:val="20"/>
        </w:rPr>
      </w:pPr>
    </w:p>
    <w:p w14:paraId="076C7631" w14:textId="77777777" w:rsidR="00F46A1C" w:rsidRPr="00EC5495" w:rsidRDefault="00F46A1C" w:rsidP="00F46A1C">
      <w:pPr>
        <w:spacing w:after="120"/>
        <w:rPr>
          <w:rFonts w:ascii="Arial" w:hAnsi="Arial" w:cs="Arial"/>
          <w:b/>
        </w:rPr>
      </w:pPr>
      <w:r w:rsidRPr="0040169F">
        <w:rPr>
          <w:rFonts w:ascii="Arial" w:hAnsi="Arial" w:cs="Arial"/>
          <w:b/>
        </w:rPr>
        <w:t>Hauteur de l’objet</w:t>
      </w:r>
      <w:r>
        <w:rPr>
          <w:rFonts w:ascii="Arial" w:hAnsi="Arial" w:cs="Arial"/>
          <w:b/>
        </w:rPr>
        <w:t xml:space="preserve"> </w:t>
      </w:r>
      <w:r w:rsidRPr="002D069E">
        <w:rPr>
          <w:b/>
        </w:rPr>
        <w:t>(</w:t>
      </w:r>
      <w:r>
        <w:rPr>
          <w:b/>
        </w:rPr>
        <w:t>h</w:t>
      </w:r>
      <w:r>
        <w:rPr>
          <w:b/>
          <w:vertAlign w:val="subscript"/>
        </w:rPr>
        <w:t>o</w:t>
      </w:r>
      <w:r w:rsidRPr="002D069E">
        <w:rPr>
          <w:b/>
        </w:rPr>
        <w:t xml:space="preserve">) </w:t>
      </w:r>
      <w:r w:rsidRPr="0040169F">
        <w:rPr>
          <w:rFonts w:ascii="Arial" w:hAnsi="Arial" w:cs="Arial"/>
          <w:b/>
        </w:rPr>
        <w:t>:</w:t>
      </w:r>
      <w:r>
        <w:rPr>
          <w:rFonts w:ascii="Arial" w:hAnsi="Arial" w:cs="Arial"/>
          <w:b/>
        </w:rPr>
        <w:t xml:space="preserve">  ____</w:t>
      </w:r>
      <w:r w:rsidRPr="00BA6E82">
        <w:rPr>
          <w:color w:val="0070C0"/>
        </w:rPr>
        <w:t>3,4</w:t>
      </w:r>
      <w:r w:rsidRPr="00BA6E82">
        <w:t xml:space="preserve"> </w:t>
      </w:r>
      <w:r w:rsidRPr="00BA6E82">
        <w:rPr>
          <w:color w:val="0070C0"/>
        </w:rPr>
        <w:t>cm ± 0,1 cm</w:t>
      </w:r>
      <w:r>
        <w:rPr>
          <w:rFonts w:ascii="Arial" w:hAnsi="Arial" w:cs="Arial"/>
          <w:b/>
        </w:rPr>
        <w:t xml:space="preserve"> 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F46A1C" w:rsidRPr="002D069E" w14:paraId="4EDB7F7A" w14:textId="77777777" w:rsidTr="006A13B3">
        <w:tc>
          <w:tcPr>
            <w:tcW w:w="989" w:type="dxa"/>
            <w:vAlign w:val="center"/>
          </w:tcPr>
          <w:p w14:paraId="66FEF650" w14:textId="77777777" w:rsidR="00F46A1C" w:rsidRDefault="00F46A1C" w:rsidP="006A13B3">
            <w:pPr>
              <w:jc w:val="center"/>
              <w:rPr>
                <w:b/>
              </w:rPr>
            </w:pPr>
            <w:r w:rsidRPr="00F15122">
              <w:rPr>
                <w:b/>
              </w:rPr>
              <w:t>Mesure</w:t>
            </w:r>
          </w:p>
          <w:p w14:paraId="5E3C43F6" w14:textId="77777777" w:rsidR="00F46A1C" w:rsidRPr="002D069E" w:rsidRDefault="00F46A1C" w:rsidP="006A13B3">
            <w:pPr>
              <w:jc w:val="center"/>
              <w:rPr>
                <w:b/>
              </w:rPr>
            </w:pPr>
            <w:r>
              <w:rPr>
                <w:rFonts w:ascii="Calibri" w:hAnsi="Calibri"/>
                <w:b/>
              </w:rPr>
              <w:t>#</w:t>
            </w:r>
          </w:p>
        </w:tc>
        <w:tc>
          <w:tcPr>
            <w:tcW w:w="1416" w:type="dxa"/>
            <w:vAlign w:val="center"/>
          </w:tcPr>
          <w:p w14:paraId="49081998" w14:textId="77777777" w:rsidR="00F46A1C" w:rsidRDefault="00F46A1C" w:rsidP="006A13B3">
            <w:pPr>
              <w:jc w:val="center"/>
              <w:rPr>
                <w:b/>
              </w:rPr>
            </w:pPr>
            <w:r w:rsidRPr="002D069E">
              <w:rPr>
                <w:b/>
              </w:rPr>
              <w:t>Position de l’objet</w:t>
            </w:r>
          </w:p>
          <w:p w14:paraId="56CAC544" w14:textId="77777777" w:rsidR="00F46A1C" w:rsidRPr="002D069E" w:rsidRDefault="00F46A1C" w:rsidP="006A13B3">
            <w:pPr>
              <w:jc w:val="center"/>
              <w:rPr>
                <w:b/>
              </w:rPr>
            </w:pPr>
            <w:r w:rsidRPr="002D069E">
              <w:rPr>
                <w:b/>
              </w:rPr>
              <w:t>(</w:t>
            </w:r>
            <w:r w:rsidRPr="00E15422">
              <w:rPr>
                <w:b/>
                <w:color w:val="0070C0"/>
              </w:rPr>
              <w:t>± 0,05 cm</w:t>
            </w:r>
            <w:r w:rsidRPr="002D069E">
              <w:rPr>
                <w:b/>
              </w:rPr>
              <w:t>)</w:t>
            </w:r>
          </w:p>
        </w:tc>
        <w:tc>
          <w:tcPr>
            <w:tcW w:w="1559" w:type="dxa"/>
            <w:vAlign w:val="center"/>
          </w:tcPr>
          <w:p w14:paraId="3BFEB4DE" w14:textId="77777777" w:rsidR="00F46A1C" w:rsidRDefault="00F46A1C" w:rsidP="006A13B3">
            <w:pPr>
              <w:jc w:val="center"/>
              <w:rPr>
                <w:b/>
              </w:rPr>
            </w:pPr>
            <w:r w:rsidRPr="002D069E">
              <w:rPr>
                <w:b/>
              </w:rPr>
              <w:t>Position du miroir</w:t>
            </w:r>
          </w:p>
          <w:p w14:paraId="356D8975" w14:textId="77777777" w:rsidR="00F46A1C" w:rsidRPr="002D069E" w:rsidRDefault="00F46A1C" w:rsidP="006A13B3">
            <w:pPr>
              <w:jc w:val="center"/>
              <w:rPr>
                <w:b/>
              </w:rPr>
            </w:pPr>
            <w:r w:rsidRPr="002D069E">
              <w:rPr>
                <w:b/>
              </w:rPr>
              <w:t>(</w:t>
            </w:r>
            <w:r w:rsidRPr="00E15422">
              <w:rPr>
                <w:b/>
                <w:color w:val="0070C0"/>
              </w:rPr>
              <w:t>± 0,05 cm</w:t>
            </w:r>
            <w:r w:rsidRPr="002D069E">
              <w:rPr>
                <w:b/>
              </w:rPr>
              <w:t>)</w:t>
            </w:r>
          </w:p>
        </w:tc>
        <w:tc>
          <w:tcPr>
            <w:tcW w:w="1560" w:type="dxa"/>
            <w:vAlign w:val="center"/>
          </w:tcPr>
          <w:p w14:paraId="463F1B0E" w14:textId="77777777" w:rsidR="00F46A1C" w:rsidRDefault="00F46A1C" w:rsidP="006A13B3">
            <w:pPr>
              <w:jc w:val="center"/>
              <w:rPr>
                <w:b/>
              </w:rPr>
            </w:pPr>
            <w:r w:rsidRPr="002D069E">
              <w:rPr>
                <w:b/>
              </w:rPr>
              <w:t>Position de l’image</w:t>
            </w:r>
          </w:p>
          <w:p w14:paraId="7DFDC1D9" w14:textId="77777777" w:rsidR="00F46A1C" w:rsidRPr="002D069E" w:rsidRDefault="00F46A1C" w:rsidP="006A13B3">
            <w:pPr>
              <w:jc w:val="center"/>
              <w:rPr>
                <w:b/>
              </w:rPr>
            </w:pPr>
          </w:p>
        </w:tc>
        <w:tc>
          <w:tcPr>
            <w:tcW w:w="1559" w:type="dxa"/>
            <w:vAlign w:val="center"/>
          </w:tcPr>
          <w:p w14:paraId="0B0292E7" w14:textId="77777777" w:rsidR="00F46A1C" w:rsidRDefault="00F46A1C" w:rsidP="006A13B3">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w:t>
            </w:r>
            <w:r w:rsidRPr="002D069E">
              <w:rPr>
                <w:b/>
              </w:rPr>
              <w:t xml:space="preserve"> (</w:t>
            </w:r>
            <w:r w:rsidRPr="00E15422">
              <w:rPr>
                <w:b/>
                <w:color w:val="0070C0"/>
              </w:rPr>
              <w:t>± 0,1 cm</w:t>
            </w:r>
            <w:r w:rsidRPr="002D069E">
              <w:rPr>
                <w:b/>
              </w:rPr>
              <w:t>)</w:t>
            </w:r>
          </w:p>
        </w:tc>
        <w:tc>
          <w:tcPr>
            <w:tcW w:w="1417" w:type="dxa"/>
            <w:vAlign w:val="center"/>
          </w:tcPr>
          <w:p w14:paraId="7CCA5F23" w14:textId="77777777" w:rsidR="00F46A1C" w:rsidRDefault="00F46A1C" w:rsidP="006A13B3">
            <w:pPr>
              <w:jc w:val="center"/>
              <w:rPr>
                <w:b/>
              </w:rPr>
            </w:pPr>
            <w:r>
              <w:rPr>
                <w:b/>
              </w:rPr>
              <w:t>Sens</w:t>
            </w:r>
            <w:r w:rsidRPr="002D069E">
              <w:rPr>
                <w:b/>
              </w:rPr>
              <w:t xml:space="preserve"> de l’image</w:t>
            </w:r>
          </w:p>
          <w:p w14:paraId="7AB0BCE5" w14:textId="77777777" w:rsidR="00F46A1C" w:rsidRDefault="00F46A1C" w:rsidP="006A13B3">
            <w:pPr>
              <w:jc w:val="center"/>
              <w:rPr>
                <w:b/>
              </w:rPr>
            </w:pPr>
          </w:p>
        </w:tc>
        <w:tc>
          <w:tcPr>
            <w:tcW w:w="1417" w:type="dxa"/>
            <w:vAlign w:val="center"/>
          </w:tcPr>
          <w:p w14:paraId="694B8EB5" w14:textId="77777777" w:rsidR="00F46A1C" w:rsidRDefault="00F46A1C" w:rsidP="006A13B3">
            <w:pPr>
              <w:jc w:val="center"/>
              <w:rPr>
                <w:b/>
              </w:rPr>
            </w:pPr>
            <w:r>
              <w:rPr>
                <w:b/>
              </w:rPr>
              <w:t>Type d</w:t>
            </w:r>
            <w:r w:rsidRPr="002D069E">
              <w:rPr>
                <w:b/>
              </w:rPr>
              <w:t>’image</w:t>
            </w:r>
          </w:p>
          <w:p w14:paraId="12AE96CA" w14:textId="77777777" w:rsidR="00F46A1C" w:rsidRPr="002D069E" w:rsidRDefault="00F46A1C" w:rsidP="006A13B3">
            <w:pPr>
              <w:jc w:val="center"/>
              <w:rPr>
                <w:b/>
              </w:rPr>
            </w:pPr>
          </w:p>
        </w:tc>
      </w:tr>
      <w:tr w:rsidR="00F46A1C" w:rsidRPr="0055424C" w14:paraId="1A915F89" w14:textId="77777777" w:rsidTr="006A13B3">
        <w:trPr>
          <w:trHeight w:val="567"/>
        </w:trPr>
        <w:tc>
          <w:tcPr>
            <w:tcW w:w="989" w:type="dxa"/>
            <w:vAlign w:val="center"/>
          </w:tcPr>
          <w:p w14:paraId="55B638B8" w14:textId="13DCBEA5" w:rsidR="00F46A1C" w:rsidRPr="0055424C" w:rsidRDefault="00636046" w:rsidP="006A13B3">
            <w:pPr>
              <w:jc w:val="center"/>
            </w:pPr>
            <w:r w:rsidRPr="0055424C">
              <w:t>7</w:t>
            </w:r>
          </w:p>
        </w:tc>
        <w:tc>
          <w:tcPr>
            <w:tcW w:w="1416" w:type="dxa"/>
          </w:tcPr>
          <w:p w14:paraId="4AAADD09" w14:textId="77777777" w:rsidR="00F46A1C" w:rsidRPr="0055424C" w:rsidRDefault="00F46A1C" w:rsidP="006A13B3">
            <w:pPr>
              <w:jc w:val="center"/>
              <w:rPr>
                <w:color w:val="0070C0"/>
              </w:rPr>
            </w:pPr>
            <w:r w:rsidRPr="0055424C">
              <w:rPr>
                <w:color w:val="0070C0"/>
              </w:rPr>
              <w:t>10,00</w:t>
            </w:r>
          </w:p>
        </w:tc>
        <w:tc>
          <w:tcPr>
            <w:tcW w:w="1559" w:type="dxa"/>
          </w:tcPr>
          <w:p w14:paraId="17EE7538" w14:textId="77777777" w:rsidR="00F46A1C" w:rsidRPr="0055424C" w:rsidRDefault="00F46A1C" w:rsidP="006A13B3">
            <w:pPr>
              <w:jc w:val="center"/>
              <w:rPr>
                <w:color w:val="0070C0"/>
              </w:rPr>
            </w:pPr>
            <w:r w:rsidRPr="0055424C">
              <w:rPr>
                <w:color w:val="0070C0"/>
              </w:rPr>
              <w:t>60,00</w:t>
            </w:r>
          </w:p>
        </w:tc>
        <w:tc>
          <w:tcPr>
            <w:tcW w:w="1560" w:type="dxa"/>
          </w:tcPr>
          <w:p w14:paraId="32139BBE" w14:textId="77777777" w:rsidR="00F46A1C" w:rsidRPr="0055424C" w:rsidRDefault="00F46A1C" w:rsidP="006A13B3">
            <w:pPr>
              <w:jc w:val="center"/>
              <w:rPr>
                <w:color w:val="0070C0"/>
              </w:rPr>
            </w:pPr>
            <w:r w:rsidRPr="0055424C">
              <w:rPr>
                <w:color w:val="0070C0"/>
              </w:rPr>
              <w:t>derrière le miroir</w:t>
            </w:r>
          </w:p>
        </w:tc>
        <w:tc>
          <w:tcPr>
            <w:tcW w:w="1559" w:type="dxa"/>
          </w:tcPr>
          <w:p w14:paraId="354A9CEB" w14:textId="77777777" w:rsidR="00F46A1C" w:rsidRPr="0055424C" w:rsidRDefault="00F46A1C" w:rsidP="006A13B3">
            <w:pPr>
              <w:jc w:val="center"/>
              <w:rPr>
                <w:color w:val="0070C0"/>
              </w:rPr>
            </w:pPr>
            <w:r w:rsidRPr="0055424C">
              <w:rPr>
                <w:color w:val="0070C0"/>
              </w:rPr>
              <w:t>0,9</w:t>
            </w:r>
          </w:p>
        </w:tc>
        <w:tc>
          <w:tcPr>
            <w:tcW w:w="1417" w:type="dxa"/>
          </w:tcPr>
          <w:p w14:paraId="0A72B57F" w14:textId="77777777" w:rsidR="00F46A1C" w:rsidRPr="0055424C" w:rsidRDefault="00F46A1C" w:rsidP="006A13B3">
            <w:pPr>
              <w:jc w:val="center"/>
              <w:rPr>
                <w:color w:val="0070C0"/>
              </w:rPr>
            </w:pPr>
            <w:r w:rsidRPr="0055424C">
              <w:rPr>
                <w:color w:val="0070C0"/>
              </w:rPr>
              <w:t>droite</w:t>
            </w:r>
          </w:p>
        </w:tc>
        <w:tc>
          <w:tcPr>
            <w:tcW w:w="1417" w:type="dxa"/>
          </w:tcPr>
          <w:p w14:paraId="6DA97F9B" w14:textId="77777777" w:rsidR="00F46A1C" w:rsidRPr="0055424C" w:rsidRDefault="00F46A1C" w:rsidP="006A13B3">
            <w:pPr>
              <w:jc w:val="center"/>
              <w:rPr>
                <w:color w:val="0070C0"/>
              </w:rPr>
            </w:pPr>
            <w:r w:rsidRPr="0055424C">
              <w:rPr>
                <w:color w:val="0070C0"/>
              </w:rPr>
              <w:t>virtuelle</w:t>
            </w:r>
          </w:p>
        </w:tc>
      </w:tr>
      <w:tr w:rsidR="00F46A1C" w:rsidRPr="0055424C" w14:paraId="58748991" w14:textId="77777777" w:rsidTr="006A13B3">
        <w:trPr>
          <w:trHeight w:val="567"/>
        </w:trPr>
        <w:tc>
          <w:tcPr>
            <w:tcW w:w="989" w:type="dxa"/>
            <w:vAlign w:val="center"/>
          </w:tcPr>
          <w:p w14:paraId="560AD8EB" w14:textId="3919DE71" w:rsidR="00F46A1C" w:rsidRPr="0055424C" w:rsidRDefault="00636046" w:rsidP="006A13B3">
            <w:pPr>
              <w:jc w:val="center"/>
            </w:pPr>
            <w:r w:rsidRPr="0055424C">
              <w:t>8</w:t>
            </w:r>
          </w:p>
        </w:tc>
        <w:tc>
          <w:tcPr>
            <w:tcW w:w="1416" w:type="dxa"/>
          </w:tcPr>
          <w:p w14:paraId="79309A84" w14:textId="77777777" w:rsidR="00F46A1C" w:rsidRPr="0055424C" w:rsidRDefault="00F46A1C" w:rsidP="006A13B3">
            <w:pPr>
              <w:jc w:val="center"/>
              <w:rPr>
                <w:color w:val="0070C0"/>
              </w:rPr>
            </w:pPr>
            <w:r w:rsidRPr="0055424C">
              <w:rPr>
                <w:color w:val="0070C0"/>
              </w:rPr>
              <w:t>30,00</w:t>
            </w:r>
          </w:p>
        </w:tc>
        <w:tc>
          <w:tcPr>
            <w:tcW w:w="1559" w:type="dxa"/>
          </w:tcPr>
          <w:p w14:paraId="58A4B06A" w14:textId="77777777" w:rsidR="00F46A1C" w:rsidRPr="0055424C" w:rsidRDefault="00F46A1C" w:rsidP="006A13B3">
            <w:pPr>
              <w:jc w:val="center"/>
              <w:rPr>
                <w:color w:val="0070C0"/>
              </w:rPr>
            </w:pPr>
            <w:r w:rsidRPr="0055424C">
              <w:rPr>
                <w:color w:val="0070C0"/>
              </w:rPr>
              <w:t>60,00</w:t>
            </w:r>
          </w:p>
        </w:tc>
        <w:tc>
          <w:tcPr>
            <w:tcW w:w="1560" w:type="dxa"/>
          </w:tcPr>
          <w:p w14:paraId="4110B317" w14:textId="77777777" w:rsidR="00F46A1C" w:rsidRPr="0055424C" w:rsidRDefault="00F46A1C" w:rsidP="006A13B3">
            <w:pPr>
              <w:jc w:val="center"/>
              <w:rPr>
                <w:color w:val="0070C0"/>
              </w:rPr>
            </w:pPr>
            <w:r w:rsidRPr="0055424C">
              <w:rPr>
                <w:color w:val="0070C0"/>
              </w:rPr>
              <w:t>derrière le miroir</w:t>
            </w:r>
          </w:p>
        </w:tc>
        <w:tc>
          <w:tcPr>
            <w:tcW w:w="1559" w:type="dxa"/>
          </w:tcPr>
          <w:p w14:paraId="38B3585E" w14:textId="77777777" w:rsidR="00F46A1C" w:rsidRPr="0055424C" w:rsidRDefault="00F46A1C" w:rsidP="006A13B3">
            <w:pPr>
              <w:jc w:val="center"/>
              <w:rPr>
                <w:color w:val="0070C0"/>
              </w:rPr>
            </w:pPr>
            <w:r w:rsidRPr="0055424C">
              <w:rPr>
                <w:color w:val="0070C0"/>
              </w:rPr>
              <w:t>1,2</w:t>
            </w:r>
          </w:p>
        </w:tc>
        <w:tc>
          <w:tcPr>
            <w:tcW w:w="1417" w:type="dxa"/>
          </w:tcPr>
          <w:p w14:paraId="5351CDE9" w14:textId="77777777" w:rsidR="00F46A1C" w:rsidRPr="0055424C" w:rsidRDefault="00F46A1C" w:rsidP="006A13B3">
            <w:pPr>
              <w:jc w:val="center"/>
              <w:rPr>
                <w:color w:val="0070C0"/>
              </w:rPr>
            </w:pPr>
            <w:r w:rsidRPr="0055424C">
              <w:rPr>
                <w:color w:val="0070C0"/>
              </w:rPr>
              <w:t>droite</w:t>
            </w:r>
          </w:p>
        </w:tc>
        <w:tc>
          <w:tcPr>
            <w:tcW w:w="1417" w:type="dxa"/>
          </w:tcPr>
          <w:p w14:paraId="04555397" w14:textId="77777777" w:rsidR="00F46A1C" w:rsidRPr="0055424C" w:rsidRDefault="00F46A1C" w:rsidP="006A13B3">
            <w:pPr>
              <w:jc w:val="center"/>
              <w:rPr>
                <w:color w:val="0070C0"/>
              </w:rPr>
            </w:pPr>
            <w:r w:rsidRPr="0055424C">
              <w:rPr>
                <w:color w:val="0070C0"/>
              </w:rPr>
              <w:t>virtuelle</w:t>
            </w:r>
          </w:p>
        </w:tc>
      </w:tr>
      <w:tr w:rsidR="00F46A1C" w:rsidRPr="0055424C" w14:paraId="17DE7A58" w14:textId="77777777" w:rsidTr="006A13B3">
        <w:trPr>
          <w:trHeight w:val="567"/>
        </w:trPr>
        <w:tc>
          <w:tcPr>
            <w:tcW w:w="989" w:type="dxa"/>
            <w:vAlign w:val="center"/>
          </w:tcPr>
          <w:p w14:paraId="09CE64FC" w14:textId="0230736C" w:rsidR="00F46A1C" w:rsidRPr="0055424C" w:rsidRDefault="00636046" w:rsidP="006A13B3">
            <w:pPr>
              <w:jc w:val="center"/>
            </w:pPr>
            <w:r w:rsidRPr="0055424C">
              <w:t>9</w:t>
            </w:r>
          </w:p>
        </w:tc>
        <w:tc>
          <w:tcPr>
            <w:tcW w:w="1416" w:type="dxa"/>
          </w:tcPr>
          <w:p w14:paraId="4E04BAD6" w14:textId="77777777" w:rsidR="00F46A1C" w:rsidRPr="0055424C" w:rsidRDefault="00F46A1C" w:rsidP="006A13B3">
            <w:pPr>
              <w:jc w:val="center"/>
              <w:rPr>
                <w:color w:val="0070C0"/>
              </w:rPr>
            </w:pPr>
            <w:r w:rsidRPr="0055424C">
              <w:rPr>
                <w:color w:val="0070C0"/>
              </w:rPr>
              <w:t>50,00</w:t>
            </w:r>
          </w:p>
        </w:tc>
        <w:tc>
          <w:tcPr>
            <w:tcW w:w="1559" w:type="dxa"/>
          </w:tcPr>
          <w:p w14:paraId="268092CA" w14:textId="77777777" w:rsidR="00F46A1C" w:rsidRPr="0055424C" w:rsidRDefault="00F46A1C" w:rsidP="006A13B3">
            <w:pPr>
              <w:jc w:val="center"/>
              <w:rPr>
                <w:color w:val="0070C0"/>
              </w:rPr>
            </w:pPr>
            <w:r w:rsidRPr="0055424C">
              <w:rPr>
                <w:color w:val="0070C0"/>
              </w:rPr>
              <w:t>60,00</w:t>
            </w:r>
          </w:p>
        </w:tc>
        <w:tc>
          <w:tcPr>
            <w:tcW w:w="1560" w:type="dxa"/>
          </w:tcPr>
          <w:p w14:paraId="2D8C0A34" w14:textId="77777777" w:rsidR="00F46A1C" w:rsidRPr="0055424C" w:rsidRDefault="00F46A1C" w:rsidP="006A13B3">
            <w:pPr>
              <w:jc w:val="center"/>
              <w:rPr>
                <w:color w:val="0070C0"/>
              </w:rPr>
            </w:pPr>
            <w:r w:rsidRPr="0055424C">
              <w:rPr>
                <w:color w:val="0070C0"/>
              </w:rPr>
              <w:t>derrière le miroir</w:t>
            </w:r>
          </w:p>
        </w:tc>
        <w:tc>
          <w:tcPr>
            <w:tcW w:w="1559" w:type="dxa"/>
          </w:tcPr>
          <w:p w14:paraId="707036EB" w14:textId="77777777" w:rsidR="00F46A1C" w:rsidRPr="0055424C" w:rsidRDefault="00F46A1C" w:rsidP="006A13B3">
            <w:pPr>
              <w:jc w:val="center"/>
              <w:rPr>
                <w:color w:val="0070C0"/>
              </w:rPr>
            </w:pPr>
            <w:r w:rsidRPr="0055424C">
              <w:rPr>
                <w:color w:val="0070C0"/>
              </w:rPr>
              <w:t>2,1</w:t>
            </w:r>
          </w:p>
        </w:tc>
        <w:tc>
          <w:tcPr>
            <w:tcW w:w="1417" w:type="dxa"/>
          </w:tcPr>
          <w:p w14:paraId="1BF7C0E5" w14:textId="77777777" w:rsidR="00F46A1C" w:rsidRPr="0055424C" w:rsidRDefault="00F46A1C" w:rsidP="006A13B3">
            <w:pPr>
              <w:jc w:val="center"/>
              <w:rPr>
                <w:color w:val="0070C0"/>
              </w:rPr>
            </w:pPr>
            <w:r w:rsidRPr="0055424C">
              <w:rPr>
                <w:color w:val="0070C0"/>
              </w:rPr>
              <w:t>droite</w:t>
            </w:r>
          </w:p>
        </w:tc>
        <w:tc>
          <w:tcPr>
            <w:tcW w:w="1417" w:type="dxa"/>
          </w:tcPr>
          <w:p w14:paraId="0AAFDDD9" w14:textId="77777777" w:rsidR="00F46A1C" w:rsidRPr="0055424C" w:rsidRDefault="00F46A1C" w:rsidP="006A13B3">
            <w:pPr>
              <w:jc w:val="center"/>
              <w:rPr>
                <w:color w:val="0070C0"/>
              </w:rPr>
            </w:pPr>
            <w:r w:rsidRPr="0055424C">
              <w:rPr>
                <w:color w:val="0070C0"/>
              </w:rPr>
              <w:t>virtuelle</w:t>
            </w:r>
          </w:p>
        </w:tc>
      </w:tr>
    </w:tbl>
    <w:p w14:paraId="4D083166" w14:textId="77777777" w:rsidR="00F46A1C" w:rsidRPr="0055424C" w:rsidRDefault="00F46A1C" w:rsidP="00F46A1C">
      <w:pPr>
        <w:rPr>
          <w:rFonts w:ascii="Arial" w:hAnsi="Arial" w:cs="Arial"/>
          <w:b/>
          <w:sz w:val="28"/>
          <w:szCs w:val="28"/>
        </w:rPr>
      </w:pPr>
    </w:p>
    <w:p w14:paraId="4E5BEF12" w14:textId="77777777" w:rsidR="00F46A1C" w:rsidRPr="0055424C" w:rsidRDefault="00F46A1C" w:rsidP="00F46A1C">
      <w:pPr>
        <w:rPr>
          <w:rFonts w:ascii="Arial" w:hAnsi="Arial" w:cs="Arial"/>
          <w:b/>
          <w:sz w:val="28"/>
          <w:szCs w:val="28"/>
        </w:rPr>
      </w:pPr>
    </w:p>
    <w:p w14:paraId="37EF5749" w14:textId="577DD5C4" w:rsidR="00F46A1C" w:rsidRPr="0055424C" w:rsidRDefault="00745B98" w:rsidP="00F46A1C">
      <w:pPr>
        <w:rPr>
          <w:rFonts w:ascii="Arial" w:hAnsi="Arial" w:cs="Arial"/>
          <w:b/>
          <w:u w:val="single"/>
        </w:rPr>
      </w:pPr>
      <w:r w:rsidRPr="0055424C">
        <w:rPr>
          <w:rFonts w:ascii="Arial" w:hAnsi="Arial" w:cs="Arial"/>
          <w:b/>
        </w:rPr>
        <w:t>Tableau 5</w:t>
      </w:r>
      <w:r w:rsidR="00F46A1C" w:rsidRPr="0055424C">
        <w:rPr>
          <w:rFonts w:ascii="Arial" w:hAnsi="Arial" w:cs="Arial"/>
          <w:b/>
        </w:rPr>
        <w:t xml:space="preserve"> – </w:t>
      </w:r>
      <w:r w:rsidR="00F46A1C" w:rsidRPr="0055424C">
        <w:rPr>
          <w:rFonts w:ascii="Arial" w:hAnsi="Arial" w:cs="Arial"/>
          <w:b/>
          <w:u w:val="single"/>
        </w:rPr>
        <w:t>Champ de vision des miroirs convexes B1 et B2</w:t>
      </w:r>
      <w:r w:rsidR="00F46A1C" w:rsidRPr="0055424C">
        <w:rPr>
          <w:rFonts w:ascii="Arial" w:hAnsi="Arial" w:cs="Arial"/>
          <w:b/>
        </w:rPr>
        <w:t xml:space="preserve"> </w:t>
      </w:r>
      <w:r w:rsidR="00F46A1C" w:rsidRPr="0055424C">
        <w:rPr>
          <w:rFonts w:ascii="Arial" w:hAnsi="Arial" w:cs="Arial"/>
        </w:rPr>
        <w:t xml:space="preserve">(partie </w:t>
      </w:r>
      <w:r w:rsidR="00F46A1C" w:rsidRPr="0055424C">
        <w:rPr>
          <w:rFonts w:ascii="Arial" w:hAnsi="Arial" w:cs="Arial"/>
          <w:b/>
        </w:rPr>
        <w:t>B2</w:t>
      </w:r>
      <w:r w:rsidR="00F46A1C" w:rsidRPr="0055424C">
        <w:rPr>
          <w:rFonts w:ascii="Arial" w:hAnsi="Arial" w:cs="Arial"/>
        </w:rPr>
        <w:t>)</w:t>
      </w:r>
    </w:p>
    <w:p w14:paraId="73F46BE0" w14:textId="77777777" w:rsidR="00F46A1C" w:rsidRPr="0055424C" w:rsidRDefault="00F46A1C" w:rsidP="00F46A1C">
      <w:pPr>
        <w:rPr>
          <w:rFonts w:ascii="Arial" w:hAnsi="Arial" w:cs="Arial"/>
          <w:sz w:val="28"/>
          <w:szCs w:val="28"/>
        </w:rPr>
      </w:pPr>
    </w:p>
    <w:tbl>
      <w:tblPr>
        <w:tblStyle w:val="Grilledutableau"/>
        <w:tblW w:w="0" w:type="auto"/>
        <w:tblLook w:val="04A0" w:firstRow="1" w:lastRow="0" w:firstColumn="1" w:lastColumn="0" w:noHBand="0" w:noVBand="1"/>
      </w:tblPr>
      <w:tblGrid>
        <w:gridCol w:w="1030"/>
        <w:gridCol w:w="695"/>
        <w:gridCol w:w="694"/>
        <w:gridCol w:w="694"/>
        <w:gridCol w:w="695"/>
        <w:gridCol w:w="696"/>
        <w:gridCol w:w="696"/>
        <w:gridCol w:w="696"/>
        <w:gridCol w:w="696"/>
        <w:gridCol w:w="696"/>
        <w:gridCol w:w="702"/>
        <w:gridCol w:w="702"/>
        <w:gridCol w:w="702"/>
      </w:tblGrid>
      <w:tr w:rsidR="00F46A1C" w:rsidRPr="003C45D7" w14:paraId="4812C4CE" w14:textId="77777777" w:rsidTr="006A13B3">
        <w:trPr>
          <w:trHeight w:val="510"/>
        </w:trPr>
        <w:tc>
          <w:tcPr>
            <w:tcW w:w="1030" w:type="dxa"/>
            <w:vMerge w:val="restart"/>
            <w:vAlign w:val="center"/>
          </w:tcPr>
          <w:p w14:paraId="02DB60D9" w14:textId="77777777" w:rsidR="00F46A1C" w:rsidRPr="0055424C" w:rsidRDefault="00F46A1C" w:rsidP="006A13B3">
            <w:pPr>
              <w:jc w:val="center"/>
              <w:rPr>
                <w:b/>
                <w:szCs w:val="28"/>
              </w:rPr>
            </w:pPr>
            <w:r w:rsidRPr="0055424C">
              <w:rPr>
                <w:b/>
                <w:szCs w:val="28"/>
              </w:rPr>
              <w:t>Miroir</w:t>
            </w:r>
          </w:p>
          <w:p w14:paraId="351F0AAC" w14:textId="77777777" w:rsidR="00F46A1C" w:rsidRPr="0055424C" w:rsidRDefault="00F46A1C" w:rsidP="006A13B3">
            <w:pPr>
              <w:jc w:val="center"/>
              <w:rPr>
                <w:szCs w:val="28"/>
              </w:rPr>
            </w:pPr>
            <w:r w:rsidRPr="0055424C">
              <w:rPr>
                <w:b/>
                <w:szCs w:val="28"/>
              </w:rPr>
              <w:t>convexe</w:t>
            </w:r>
          </w:p>
        </w:tc>
        <w:tc>
          <w:tcPr>
            <w:tcW w:w="8364" w:type="dxa"/>
            <w:gridSpan w:val="12"/>
            <w:vAlign w:val="center"/>
          </w:tcPr>
          <w:p w14:paraId="02E937EA" w14:textId="0BB343DA" w:rsidR="00F46A1C" w:rsidRPr="00745B98" w:rsidRDefault="00367C0A" w:rsidP="00367C0A">
            <w:pPr>
              <w:rPr>
                <w:b/>
                <w:szCs w:val="28"/>
              </w:rPr>
            </w:pPr>
            <w:r w:rsidRPr="0055424C">
              <w:rPr>
                <w:b/>
                <w:szCs w:val="28"/>
              </w:rPr>
              <w:t xml:space="preserve">Numéros des couleurs visibles </w:t>
            </w:r>
            <w:r w:rsidR="0055424C">
              <w:rPr>
                <w:b/>
                <w:szCs w:val="28"/>
              </w:rPr>
              <w:t xml:space="preserve">(√ = oui; </w:t>
            </w:r>
            <w:r w:rsidR="0055424C" w:rsidRPr="002927D3">
              <w:rPr>
                <w:sz w:val="28"/>
                <w:szCs w:val="28"/>
              </w:rPr>
              <w:t xml:space="preserve">- </w:t>
            </w:r>
            <w:r w:rsidRPr="0055424C">
              <w:rPr>
                <w:b/>
                <w:szCs w:val="28"/>
              </w:rPr>
              <w:t xml:space="preserve"> = non)      à   d = </w:t>
            </w:r>
            <w:r w:rsidR="00F46A1C" w:rsidRPr="0055424C">
              <w:rPr>
                <w:b/>
                <w:szCs w:val="28"/>
              </w:rPr>
              <w:t>_</w:t>
            </w:r>
            <w:r w:rsidR="00745B98" w:rsidRPr="0055424C">
              <w:rPr>
                <w:b/>
                <w:color w:val="4472C4" w:themeColor="accent1"/>
                <w:szCs w:val="28"/>
              </w:rPr>
              <w:t>60</w:t>
            </w:r>
            <w:r w:rsidR="00745B98" w:rsidRPr="0055424C">
              <w:rPr>
                <w:b/>
                <w:szCs w:val="28"/>
              </w:rPr>
              <w:t>_ cm  ± _</w:t>
            </w:r>
            <w:r w:rsidR="00745B98" w:rsidRPr="0055424C">
              <w:rPr>
                <w:b/>
                <w:color w:val="4472C4" w:themeColor="accent1"/>
                <w:szCs w:val="28"/>
              </w:rPr>
              <w:t>3</w:t>
            </w:r>
            <w:r w:rsidR="00F46A1C" w:rsidRPr="0055424C">
              <w:rPr>
                <w:b/>
                <w:szCs w:val="28"/>
              </w:rPr>
              <w:t>_ cm</w:t>
            </w:r>
          </w:p>
        </w:tc>
      </w:tr>
      <w:tr w:rsidR="00F46A1C" w:rsidRPr="003C45D7" w14:paraId="16CD1024" w14:textId="77777777" w:rsidTr="006A13B3">
        <w:trPr>
          <w:trHeight w:val="510"/>
        </w:trPr>
        <w:tc>
          <w:tcPr>
            <w:tcW w:w="1030" w:type="dxa"/>
            <w:vMerge/>
            <w:vAlign w:val="center"/>
          </w:tcPr>
          <w:p w14:paraId="1314E08B" w14:textId="77777777" w:rsidR="00F46A1C" w:rsidRPr="00745B98" w:rsidRDefault="00F46A1C" w:rsidP="006A13B3">
            <w:pPr>
              <w:jc w:val="center"/>
              <w:rPr>
                <w:szCs w:val="28"/>
              </w:rPr>
            </w:pPr>
          </w:p>
        </w:tc>
        <w:tc>
          <w:tcPr>
            <w:tcW w:w="695" w:type="dxa"/>
            <w:vAlign w:val="center"/>
          </w:tcPr>
          <w:p w14:paraId="22F6E67A" w14:textId="77777777" w:rsidR="00F46A1C" w:rsidRPr="00745B98" w:rsidRDefault="00F46A1C" w:rsidP="006A13B3">
            <w:pPr>
              <w:jc w:val="center"/>
              <w:rPr>
                <w:b/>
                <w:szCs w:val="28"/>
              </w:rPr>
            </w:pPr>
            <w:r w:rsidRPr="00745B98">
              <w:rPr>
                <w:b/>
                <w:szCs w:val="28"/>
              </w:rPr>
              <w:t>1</w:t>
            </w:r>
          </w:p>
        </w:tc>
        <w:tc>
          <w:tcPr>
            <w:tcW w:w="694" w:type="dxa"/>
            <w:vAlign w:val="center"/>
          </w:tcPr>
          <w:p w14:paraId="74F48FB6" w14:textId="77777777" w:rsidR="00F46A1C" w:rsidRPr="00745B98" w:rsidRDefault="00F46A1C" w:rsidP="006A13B3">
            <w:pPr>
              <w:jc w:val="center"/>
              <w:rPr>
                <w:b/>
                <w:szCs w:val="28"/>
              </w:rPr>
            </w:pPr>
            <w:r w:rsidRPr="00745B98">
              <w:rPr>
                <w:b/>
                <w:szCs w:val="28"/>
              </w:rPr>
              <w:t>2</w:t>
            </w:r>
          </w:p>
        </w:tc>
        <w:tc>
          <w:tcPr>
            <w:tcW w:w="694" w:type="dxa"/>
            <w:vAlign w:val="center"/>
          </w:tcPr>
          <w:p w14:paraId="653A3E90" w14:textId="77777777" w:rsidR="00F46A1C" w:rsidRPr="00745B98" w:rsidRDefault="00F46A1C" w:rsidP="006A13B3">
            <w:pPr>
              <w:jc w:val="center"/>
              <w:rPr>
                <w:b/>
                <w:szCs w:val="28"/>
              </w:rPr>
            </w:pPr>
            <w:r w:rsidRPr="00745B98">
              <w:rPr>
                <w:b/>
                <w:szCs w:val="28"/>
              </w:rPr>
              <w:t>3</w:t>
            </w:r>
          </w:p>
        </w:tc>
        <w:tc>
          <w:tcPr>
            <w:tcW w:w="695" w:type="dxa"/>
            <w:vAlign w:val="center"/>
          </w:tcPr>
          <w:p w14:paraId="067F077D" w14:textId="77777777" w:rsidR="00F46A1C" w:rsidRPr="00745B98" w:rsidRDefault="00F46A1C" w:rsidP="006A13B3">
            <w:pPr>
              <w:jc w:val="center"/>
              <w:rPr>
                <w:b/>
                <w:szCs w:val="28"/>
              </w:rPr>
            </w:pPr>
            <w:r w:rsidRPr="00745B98">
              <w:rPr>
                <w:b/>
                <w:szCs w:val="28"/>
              </w:rPr>
              <w:t>4</w:t>
            </w:r>
          </w:p>
        </w:tc>
        <w:tc>
          <w:tcPr>
            <w:tcW w:w="696" w:type="dxa"/>
            <w:vAlign w:val="center"/>
          </w:tcPr>
          <w:p w14:paraId="524EEC79" w14:textId="77777777" w:rsidR="00F46A1C" w:rsidRPr="00745B98" w:rsidRDefault="00F46A1C" w:rsidP="006A13B3">
            <w:pPr>
              <w:jc w:val="center"/>
              <w:rPr>
                <w:b/>
                <w:szCs w:val="28"/>
              </w:rPr>
            </w:pPr>
            <w:r w:rsidRPr="00745B98">
              <w:rPr>
                <w:b/>
                <w:szCs w:val="28"/>
              </w:rPr>
              <w:t>5</w:t>
            </w:r>
          </w:p>
        </w:tc>
        <w:tc>
          <w:tcPr>
            <w:tcW w:w="696" w:type="dxa"/>
            <w:vAlign w:val="center"/>
          </w:tcPr>
          <w:p w14:paraId="38D2C249" w14:textId="77777777" w:rsidR="00F46A1C" w:rsidRPr="00745B98" w:rsidRDefault="00F46A1C" w:rsidP="006A13B3">
            <w:pPr>
              <w:jc w:val="center"/>
              <w:rPr>
                <w:b/>
                <w:szCs w:val="28"/>
              </w:rPr>
            </w:pPr>
            <w:r w:rsidRPr="00745B98">
              <w:rPr>
                <w:b/>
                <w:szCs w:val="28"/>
              </w:rPr>
              <w:t>6</w:t>
            </w:r>
          </w:p>
        </w:tc>
        <w:tc>
          <w:tcPr>
            <w:tcW w:w="696" w:type="dxa"/>
            <w:vAlign w:val="center"/>
          </w:tcPr>
          <w:p w14:paraId="08744CAE" w14:textId="77777777" w:rsidR="00F46A1C" w:rsidRPr="00745B98" w:rsidRDefault="00F46A1C" w:rsidP="006A13B3">
            <w:pPr>
              <w:jc w:val="center"/>
              <w:rPr>
                <w:b/>
                <w:szCs w:val="28"/>
              </w:rPr>
            </w:pPr>
            <w:r w:rsidRPr="00745B98">
              <w:rPr>
                <w:b/>
                <w:szCs w:val="28"/>
              </w:rPr>
              <w:t>7</w:t>
            </w:r>
          </w:p>
        </w:tc>
        <w:tc>
          <w:tcPr>
            <w:tcW w:w="696" w:type="dxa"/>
            <w:vAlign w:val="center"/>
          </w:tcPr>
          <w:p w14:paraId="70AE60BC" w14:textId="77777777" w:rsidR="00F46A1C" w:rsidRPr="00745B98" w:rsidRDefault="00F46A1C" w:rsidP="006A13B3">
            <w:pPr>
              <w:jc w:val="center"/>
              <w:rPr>
                <w:b/>
                <w:szCs w:val="28"/>
              </w:rPr>
            </w:pPr>
            <w:r w:rsidRPr="00745B98">
              <w:rPr>
                <w:b/>
                <w:szCs w:val="28"/>
              </w:rPr>
              <w:t>8</w:t>
            </w:r>
          </w:p>
        </w:tc>
        <w:tc>
          <w:tcPr>
            <w:tcW w:w="696" w:type="dxa"/>
            <w:vAlign w:val="center"/>
          </w:tcPr>
          <w:p w14:paraId="6CC20EF8" w14:textId="77777777" w:rsidR="00F46A1C" w:rsidRPr="00745B98" w:rsidRDefault="00F46A1C" w:rsidP="006A13B3">
            <w:pPr>
              <w:jc w:val="center"/>
              <w:rPr>
                <w:b/>
                <w:szCs w:val="28"/>
              </w:rPr>
            </w:pPr>
            <w:r w:rsidRPr="00745B98">
              <w:rPr>
                <w:b/>
                <w:szCs w:val="28"/>
              </w:rPr>
              <w:t>9</w:t>
            </w:r>
          </w:p>
        </w:tc>
        <w:tc>
          <w:tcPr>
            <w:tcW w:w="702" w:type="dxa"/>
            <w:vAlign w:val="center"/>
          </w:tcPr>
          <w:p w14:paraId="6BC537E7" w14:textId="77777777" w:rsidR="00F46A1C" w:rsidRPr="00745B98" w:rsidRDefault="00F46A1C" w:rsidP="006A13B3">
            <w:pPr>
              <w:jc w:val="center"/>
              <w:rPr>
                <w:b/>
                <w:szCs w:val="28"/>
              </w:rPr>
            </w:pPr>
            <w:r w:rsidRPr="00745B98">
              <w:rPr>
                <w:b/>
                <w:szCs w:val="28"/>
              </w:rPr>
              <w:t>10</w:t>
            </w:r>
          </w:p>
        </w:tc>
        <w:tc>
          <w:tcPr>
            <w:tcW w:w="702" w:type="dxa"/>
            <w:vAlign w:val="center"/>
          </w:tcPr>
          <w:p w14:paraId="07FE83D8" w14:textId="77777777" w:rsidR="00F46A1C" w:rsidRPr="00745B98" w:rsidRDefault="00F46A1C" w:rsidP="006A13B3">
            <w:pPr>
              <w:jc w:val="center"/>
              <w:rPr>
                <w:b/>
                <w:szCs w:val="28"/>
              </w:rPr>
            </w:pPr>
            <w:r w:rsidRPr="00745B98">
              <w:rPr>
                <w:b/>
                <w:szCs w:val="28"/>
              </w:rPr>
              <w:t>11</w:t>
            </w:r>
          </w:p>
        </w:tc>
        <w:tc>
          <w:tcPr>
            <w:tcW w:w="702" w:type="dxa"/>
            <w:vAlign w:val="center"/>
          </w:tcPr>
          <w:p w14:paraId="4A14B0BD" w14:textId="77777777" w:rsidR="00F46A1C" w:rsidRPr="00745B98" w:rsidRDefault="00F46A1C" w:rsidP="006A13B3">
            <w:pPr>
              <w:jc w:val="center"/>
              <w:rPr>
                <w:b/>
                <w:szCs w:val="28"/>
              </w:rPr>
            </w:pPr>
            <w:r w:rsidRPr="00745B98">
              <w:rPr>
                <w:b/>
                <w:szCs w:val="28"/>
              </w:rPr>
              <w:t>12</w:t>
            </w:r>
          </w:p>
        </w:tc>
      </w:tr>
      <w:tr w:rsidR="0055424C" w:rsidRPr="003C45D7" w14:paraId="77E3EE2C" w14:textId="77777777" w:rsidTr="0055424C">
        <w:trPr>
          <w:trHeight w:val="510"/>
        </w:trPr>
        <w:tc>
          <w:tcPr>
            <w:tcW w:w="1030" w:type="dxa"/>
            <w:vAlign w:val="center"/>
          </w:tcPr>
          <w:p w14:paraId="53F0E182" w14:textId="77777777" w:rsidR="0055424C" w:rsidRPr="00745B98" w:rsidRDefault="0055424C" w:rsidP="0055424C">
            <w:pPr>
              <w:jc w:val="center"/>
              <w:rPr>
                <w:b/>
                <w:szCs w:val="28"/>
              </w:rPr>
            </w:pPr>
            <w:r w:rsidRPr="00745B98">
              <w:rPr>
                <w:b/>
                <w:szCs w:val="28"/>
              </w:rPr>
              <w:t>B1</w:t>
            </w:r>
          </w:p>
        </w:tc>
        <w:tc>
          <w:tcPr>
            <w:tcW w:w="695" w:type="dxa"/>
            <w:vAlign w:val="center"/>
          </w:tcPr>
          <w:p w14:paraId="5B082D6A"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63C318A4"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4E954350" w14:textId="77777777" w:rsidR="0055424C" w:rsidRPr="00745B98" w:rsidRDefault="0055424C" w:rsidP="0055424C">
            <w:pPr>
              <w:jc w:val="center"/>
              <w:rPr>
                <w:color w:val="0070C0"/>
                <w:szCs w:val="28"/>
              </w:rPr>
            </w:pPr>
            <w:r w:rsidRPr="00745B98">
              <w:rPr>
                <w:b/>
                <w:color w:val="0070C0"/>
                <w:szCs w:val="28"/>
              </w:rPr>
              <w:t>√</w:t>
            </w:r>
          </w:p>
        </w:tc>
        <w:tc>
          <w:tcPr>
            <w:tcW w:w="695" w:type="dxa"/>
            <w:vAlign w:val="center"/>
          </w:tcPr>
          <w:p w14:paraId="4F4437F1"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0722F744"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63748F98"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09B59449"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60674BC"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0B91D54" w14:textId="77777777" w:rsidR="0055424C" w:rsidRPr="00745B98" w:rsidRDefault="0055424C" w:rsidP="0055424C">
            <w:pPr>
              <w:jc w:val="center"/>
              <w:rPr>
                <w:color w:val="0070C0"/>
                <w:szCs w:val="28"/>
              </w:rPr>
            </w:pPr>
            <w:r w:rsidRPr="00745B98">
              <w:rPr>
                <w:b/>
                <w:color w:val="0070C0"/>
                <w:szCs w:val="28"/>
              </w:rPr>
              <w:t>√</w:t>
            </w:r>
          </w:p>
        </w:tc>
        <w:tc>
          <w:tcPr>
            <w:tcW w:w="702" w:type="dxa"/>
            <w:vAlign w:val="center"/>
          </w:tcPr>
          <w:p w14:paraId="28A6C881" w14:textId="77777777" w:rsidR="0055424C" w:rsidRPr="0055424C" w:rsidRDefault="0055424C" w:rsidP="0055424C">
            <w:pPr>
              <w:jc w:val="center"/>
              <w:rPr>
                <w:color w:val="4472C4" w:themeColor="accent1"/>
                <w:szCs w:val="28"/>
              </w:rPr>
            </w:pPr>
            <w:r w:rsidRPr="0055424C">
              <w:rPr>
                <w:b/>
                <w:color w:val="4472C4" w:themeColor="accent1"/>
                <w:szCs w:val="28"/>
              </w:rPr>
              <w:t>√</w:t>
            </w:r>
          </w:p>
        </w:tc>
        <w:tc>
          <w:tcPr>
            <w:tcW w:w="702" w:type="dxa"/>
          </w:tcPr>
          <w:p w14:paraId="2166BE0E" w14:textId="6119F119"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c>
          <w:tcPr>
            <w:tcW w:w="702" w:type="dxa"/>
          </w:tcPr>
          <w:p w14:paraId="7D95D39B" w14:textId="283C4DF8"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r>
      <w:tr w:rsidR="0055424C" w14:paraId="46FDF05C" w14:textId="77777777" w:rsidTr="0055424C">
        <w:trPr>
          <w:trHeight w:val="510"/>
        </w:trPr>
        <w:tc>
          <w:tcPr>
            <w:tcW w:w="1030" w:type="dxa"/>
            <w:vAlign w:val="center"/>
          </w:tcPr>
          <w:p w14:paraId="7E34FA67" w14:textId="77777777" w:rsidR="0055424C" w:rsidRPr="00745B98" w:rsidRDefault="0055424C" w:rsidP="0055424C">
            <w:pPr>
              <w:jc w:val="center"/>
              <w:rPr>
                <w:b/>
                <w:szCs w:val="28"/>
              </w:rPr>
            </w:pPr>
            <w:r w:rsidRPr="00745B98">
              <w:rPr>
                <w:b/>
                <w:szCs w:val="28"/>
              </w:rPr>
              <w:t>B2</w:t>
            </w:r>
          </w:p>
        </w:tc>
        <w:tc>
          <w:tcPr>
            <w:tcW w:w="695" w:type="dxa"/>
            <w:vAlign w:val="center"/>
          </w:tcPr>
          <w:p w14:paraId="51773B53"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662BCD5F" w14:textId="77777777" w:rsidR="0055424C" w:rsidRPr="00745B98" w:rsidRDefault="0055424C" w:rsidP="0055424C">
            <w:pPr>
              <w:jc w:val="center"/>
              <w:rPr>
                <w:color w:val="0070C0"/>
                <w:szCs w:val="28"/>
              </w:rPr>
            </w:pPr>
            <w:r w:rsidRPr="00745B98">
              <w:rPr>
                <w:b/>
                <w:color w:val="0070C0"/>
                <w:szCs w:val="28"/>
              </w:rPr>
              <w:t>√</w:t>
            </w:r>
          </w:p>
        </w:tc>
        <w:tc>
          <w:tcPr>
            <w:tcW w:w="694" w:type="dxa"/>
            <w:vAlign w:val="center"/>
          </w:tcPr>
          <w:p w14:paraId="397296C5" w14:textId="77777777" w:rsidR="0055424C" w:rsidRPr="00745B98" w:rsidRDefault="0055424C" w:rsidP="0055424C">
            <w:pPr>
              <w:jc w:val="center"/>
              <w:rPr>
                <w:color w:val="0070C0"/>
                <w:szCs w:val="28"/>
              </w:rPr>
            </w:pPr>
            <w:r w:rsidRPr="00745B98">
              <w:rPr>
                <w:b/>
                <w:color w:val="0070C0"/>
                <w:szCs w:val="28"/>
              </w:rPr>
              <w:t>√</w:t>
            </w:r>
          </w:p>
        </w:tc>
        <w:tc>
          <w:tcPr>
            <w:tcW w:w="695" w:type="dxa"/>
            <w:vAlign w:val="center"/>
          </w:tcPr>
          <w:p w14:paraId="7C0ED490"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5FFD7FB6"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1B195C6F"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36FBD6B5"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7668A30F" w14:textId="77777777" w:rsidR="0055424C" w:rsidRPr="00745B98" w:rsidRDefault="0055424C" w:rsidP="0055424C">
            <w:pPr>
              <w:jc w:val="center"/>
              <w:rPr>
                <w:color w:val="0070C0"/>
                <w:szCs w:val="28"/>
              </w:rPr>
            </w:pPr>
            <w:r w:rsidRPr="00745B98">
              <w:rPr>
                <w:b/>
                <w:color w:val="0070C0"/>
                <w:szCs w:val="28"/>
              </w:rPr>
              <w:t>√</w:t>
            </w:r>
          </w:p>
        </w:tc>
        <w:tc>
          <w:tcPr>
            <w:tcW w:w="696" w:type="dxa"/>
            <w:vAlign w:val="center"/>
          </w:tcPr>
          <w:p w14:paraId="27447754" w14:textId="77777777" w:rsidR="0055424C" w:rsidRPr="00745B98" w:rsidRDefault="0055424C" w:rsidP="0055424C">
            <w:pPr>
              <w:jc w:val="center"/>
              <w:rPr>
                <w:color w:val="0070C0"/>
                <w:szCs w:val="28"/>
              </w:rPr>
            </w:pPr>
            <w:r w:rsidRPr="00745B98">
              <w:rPr>
                <w:b/>
                <w:color w:val="0070C0"/>
                <w:szCs w:val="28"/>
              </w:rPr>
              <w:t>√</w:t>
            </w:r>
          </w:p>
        </w:tc>
        <w:tc>
          <w:tcPr>
            <w:tcW w:w="702" w:type="dxa"/>
            <w:vAlign w:val="center"/>
          </w:tcPr>
          <w:p w14:paraId="08A2952E" w14:textId="05FCBA29" w:rsidR="0055424C" w:rsidRPr="0055424C" w:rsidRDefault="0055424C" w:rsidP="0055424C">
            <w:pPr>
              <w:jc w:val="center"/>
              <w:rPr>
                <w:color w:val="4472C4" w:themeColor="accent1"/>
                <w:szCs w:val="28"/>
              </w:rPr>
            </w:pPr>
            <w:r w:rsidRPr="0055424C">
              <w:rPr>
                <w:color w:val="4472C4" w:themeColor="accent1"/>
                <w:sz w:val="28"/>
                <w:szCs w:val="28"/>
              </w:rPr>
              <w:t>-</w:t>
            </w:r>
          </w:p>
        </w:tc>
        <w:tc>
          <w:tcPr>
            <w:tcW w:w="702" w:type="dxa"/>
          </w:tcPr>
          <w:p w14:paraId="6041BA02" w14:textId="1EC42A5A"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c>
          <w:tcPr>
            <w:tcW w:w="702" w:type="dxa"/>
          </w:tcPr>
          <w:p w14:paraId="5489D6B0" w14:textId="73C09F61" w:rsidR="0055424C" w:rsidRPr="0055424C" w:rsidRDefault="0055424C" w:rsidP="0055424C">
            <w:pPr>
              <w:jc w:val="center"/>
              <w:rPr>
                <w:color w:val="4472C4" w:themeColor="accent1"/>
                <w:szCs w:val="28"/>
              </w:rPr>
            </w:pPr>
            <w:r w:rsidRPr="0055424C">
              <w:rPr>
                <w:color w:val="4472C4" w:themeColor="accent1"/>
                <w:sz w:val="28"/>
                <w:szCs w:val="28"/>
              </w:rPr>
              <w:t xml:space="preserve">- </w:t>
            </w:r>
          </w:p>
        </w:tc>
      </w:tr>
    </w:tbl>
    <w:p w14:paraId="44A12363" w14:textId="77777777" w:rsidR="00367C0A" w:rsidRPr="006D2242" w:rsidRDefault="00367C0A" w:rsidP="00367C0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bCs/>
          <w:sz w:val="28"/>
          <w:szCs w:val="28"/>
        </w:rPr>
      </w:pPr>
      <w:r w:rsidRPr="006D2242">
        <w:rPr>
          <w:rFonts w:ascii="Arial" w:hAnsi="Arial" w:cs="Arial"/>
          <w:b/>
          <w:bCs/>
          <w:sz w:val="28"/>
          <w:szCs w:val="28"/>
        </w:rPr>
        <w:lastRenderedPageBreak/>
        <w:t>Analyse des résultats</w:t>
      </w:r>
      <w:r>
        <w:rPr>
          <w:rFonts w:ascii="Arial" w:hAnsi="Arial" w:cs="Arial"/>
          <w:b/>
          <w:bCs/>
          <w:sz w:val="28"/>
          <w:szCs w:val="28"/>
        </w:rPr>
        <w:t xml:space="preserve"> </w:t>
      </w:r>
      <w:r w:rsidRPr="001722D6">
        <w:rPr>
          <w:rFonts w:ascii="Arial" w:hAnsi="Arial" w:cs="Arial"/>
          <w:b/>
          <w:bCs/>
        </w:rPr>
        <w:t>(Partie B)</w:t>
      </w:r>
      <w:r w:rsidRPr="006D2242">
        <w:rPr>
          <w:rFonts w:ascii="Arial" w:hAnsi="Arial" w:cs="Arial"/>
          <w:b/>
          <w:bCs/>
          <w:sz w:val="28"/>
          <w:szCs w:val="28"/>
        </w:rPr>
        <w:t xml:space="preserve"> </w:t>
      </w:r>
    </w:p>
    <w:p w14:paraId="74D75CE9" w14:textId="77777777" w:rsidR="00367C0A" w:rsidRDefault="00367C0A" w:rsidP="00367C0A"/>
    <w:p w14:paraId="05144F95" w14:textId="77777777" w:rsidR="00367C0A" w:rsidRPr="00F15122" w:rsidRDefault="00367C0A" w:rsidP="00367C0A">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sidRPr="0055424C">
        <w:rPr>
          <w:rFonts w:ascii="Arial" w:hAnsi="Arial" w:cs="Arial"/>
          <w:i/>
          <w:szCs w:val="28"/>
        </w:rPr>
        <w:t>moyenne du miroir convexe B1. Sous les tableaux, indiquez la description de chaque colonne, ainsi que les exemples de calculs correspondants.</w:t>
      </w:r>
    </w:p>
    <w:p w14:paraId="5CF3E05E" w14:textId="77777777" w:rsidR="00F46A1C" w:rsidRDefault="00F46A1C" w:rsidP="00B062D6"/>
    <w:p w14:paraId="5922F37D" w14:textId="1AB6448B" w:rsidR="00F46A1C" w:rsidRDefault="00F46A1C" w:rsidP="00B062D6"/>
    <w:p w14:paraId="2A3E29B3" w14:textId="77777777" w:rsidR="00367C0A" w:rsidRPr="00A85E57" w:rsidRDefault="00367C0A" w:rsidP="00367C0A">
      <w:pPr>
        <w:rPr>
          <w:rFonts w:ascii="Arial" w:hAnsi="Arial" w:cs="Arial"/>
          <w:b/>
        </w:rPr>
      </w:pPr>
      <w:r w:rsidRPr="00A85E57">
        <w:rPr>
          <w:rFonts w:ascii="Arial" w:hAnsi="Arial" w:cs="Arial"/>
          <w:b/>
        </w:rPr>
        <w:t xml:space="preserve">Tableau 6 - </w:t>
      </w:r>
      <w:r w:rsidRPr="00A85E57">
        <w:rPr>
          <w:rFonts w:ascii="Arial" w:hAnsi="Arial" w:cs="Arial"/>
          <w:b/>
          <w:u w:val="single"/>
        </w:rPr>
        <w:t>Distance focale du miroir convexe</w:t>
      </w:r>
      <w:r w:rsidRPr="00A85E57">
        <w:rPr>
          <w:rFonts w:ascii="Arial" w:hAnsi="Arial" w:cs="Arial"/>
          <w:b/>
        </w:rPr>
        <w:t xml:space="preserve"> </w:t>
      </w:r>
      <w:r w:rsidRPr="00A85E57">
        <w:rPr>
          <w:rFonts w:ascii="Arial" w:hAnsi="Arial" w:cs="Arial"/>
        </w:rPr>
        <w:t>(partie</w:t>
      </w:r>
      <w:r w:rsidRPr="00A85E57">
        <w:rPr>
          <w:rFonts w:ascii="Arial" w:hAnsi="Arial" w:cs="Arial"/>
          <w:b/>
        </w:rPr>
        <w:t xml:space="preserve"> B-1</w:t>
      </w:r>
      <w:r w:rsidRPr="00A85E57">
        <w:rPr>
          <w:rFonts w:ascii="Arial" w:hAnsi="Arial" w:cs="Arial"/>
        </w:rPr>
        <w:t>)</w:t>
      </w:r>
    </w:p>
    <w:p w14:paraId="5624693C" w14:textId="77777777" w:rsidR="00F46A1C" w:rsidRDefault="00F46A1C" w:rsidP="00F46A1C">
      <w:pPr>
        <w:rPr>
          <w:rFonts w:ascii="Arial" w:hAnsi="Arial" w:cs="Arial"/>
          <w:sz w:val="28"/>
          <w:szCs w:val="28"/>
        </w:rPr>
      </w:pPr>
    </w:p>
    <w:tbl>
      <w:tblPr>
        <w:tblStyle w:val="Grilledutableau"/>
        <w:tblW w:w="9924" w:type="dxa"/>
        <w:tblInd w:w="-5" w:type="dxa"/>
        <w:tblLook w:val="04A0" w:firstRow="1" w:lastRow="0" w:firstColumn="1" w:lastColumn="0" w:noHBand="0" w:noVBand="1"/>
      </w:tblPr>
      <w:tblGrid>
        <w:gridCol w:w="989"/>
        <w:gridCol w:w="1421"/>
        <w:gridCol w:w="1559"/>
        <w:gridCol w:w="1560"/>
        <w:gridCol w:w="1560"/>
        <w:gridCol w:w="1701"/>
        <w:gridCol w:w="1134"/>
      </w:tblGrid>
      <w:tr w:rsidR="00F46A1C" w14:paraId="7823348E" w14:textId="77777777" w:rsidTr="006A13B3">
        <w:trPr>
          <w:trHeight w:val="510"/>
        </w:trPr>
        <w:tc>
          <w:tcPr>
            <w:tcW w:w="989" w:type="dxa"/>
            <w:vAlign w:val="center"/>
          </w:tcPr>
          <w:p w14:paraId="4DE6052D" w14:textId="77777777" w:rsidR="00F46A1C" w:rsidRDefault="00F46A1C" w:rsidP="006A13B3">
            <w:pPr>
              <w:jc w:val="center"/>
              <w:rPr>
                <w:b/>
              </w:rPr>
            </w:pPr>
            <w:r w:rsidRPr="00F15122">
              <w:rPr>
                <w:b/>
              </w:rPr>
              <w:t>Mesure</w:t>
            </w:r>
          </w:p>
          <w:p w14:paraId="0C617C26" w14:textId="77777777" w:rsidR="00F46A1C" w:rsidRPr="00F15122" w:rsidRDefault="00F46A1C" w:rsidP="006A13B3">
            <w:pPr>
              <w:jc w:val="center"/>
              <w:rPr>
                <w:b/>
              </w:rPr>
            </w:pPr>
            <w:r>
              <w:rPr>
                <w:rFonts w:ascii="Calibri" w:hAnsi="Calibri"/>
                <w:b/>
              </w:rPr>
              <w:t>#</w:t>
            </w:r>
          </w:p>
        </w:tc>
        <w:tc>
          <w:tcPr>
            <w:tcW w:w="1421" w:type="dxa"/>
            <w:vAlign w:val="center"/>
          </w:tcPr>
          <w:p w14:paraId="12E46765" w14:textId="77777777" w:rsidR="00F46A1C" w:rsidRPr="0034550C" w:rsidRDefault="00F46A1C" w:rsidP="006A13B3">
            <w:pPr>
              <w:jc w:val="center"/>
              <w:rPr>
                <w:b/>
                <w:vertAlign w:val="subscript"/>
              </w:rPr>
            </w:pPr>
            <w:r w:rsidRPr="0034550C">
              <w:rPr>
                <w:b/>
              </w:rPr>
              <w:t>h</w:t>
            </w:r>
            <w:r w:rsidRPr="0034550C">
              <w:rPr>
                <w:b/>
                <w:vertAlign w:val="subscript"/>
              </w:rPr>
              <w:t>o</w:t>
            </w:r>
          </w:p>
          <w:p w14:paraId="5F5F39E6" w14:textId="77777777" w:rsidR="00F46A1C" w:rsidRPr="0034550C" w:rsidRDefault="0034550C" w:rsidP="006A13B3">
            <w:pPr>
              <w:jc w:val="center"/>
              <w:rPr>
                <w:b/>
              </w:rPr>
            </w:pPr>
            <w:r w:rsidRPr="0034550C">
              <w:rPr>
                <w:b/>
              </w:rPr>
              <w:t>(</w:t>
            </w:r>
            <w:r w:rsidRPr="0034550C">
              <w:rPr>
                <w:b/>
                <w:color w:val="4472C4" w:themeColor="accent1"/>
              </w:rPr>
              <w:t>± 0,1 cm</w:t>
            </w:r>
            <w:r w:rsidRPr="0034550C">
              <w:rPr>
                <w:b/>
              </w:rPr>
              <w:t>)</w:t>
            </w:r>
          </w:p>
        </w:tc>
        <w:tc>
          <w:tcPr>
            <w:tcW w:w="1559" w:type="dxa"/>
            <w:vAlign w:val="center"/>
          </w:tcPr>
          <w:p w14:paraId="633D0CD6" w14:textId="77777777" w:rsidR="00F46A1C" w:rsidRPr="0034550C" w:rsidRDefault="00F46A1C" w:rsidP="006A13B3">
            <w:pPr>
              <w:jc w:val="center"/>
              <w:rPr>
                <w:b/>
                <w:vertAlign w:val="subscript"/>
              </w:rPr>
            </w:pPr>
            <w:r w:rsidRPr="0034550C">
              <w:rPr>
                <w:b/>
              </w:rPr>
              <w:t>h</w:t>
            </w:r>
            <w:r w:rsidRPr="0034550C">
              <w:rPr>
                <w:b/>
                <w:vertAlign w:val="subscript"/>
              </w:rPr>
              <w:t>i</w:t>
            </w:r>
          </w:p>
          <w:p w14:paraId="3822573E" w14:textId="77777777" w:rsidR="00F46A1C" w:rsidRPr="0034550C" w:rsidRDefault="0034550C" w:rsidP="006A13B3">
            <w:pPr>
              <w:jc w:val="center"/>
              <w:rPr>
                <w:b/>
              </w:rPr>
            </w:pPr>
            <w:r w:rsidRPr="0034550C">
              <w:rPr>
                <w:b/>
              </w:rPr>
              <w:t>(</w:t>
            </w:r>
            <w:r w:rsidRPr="0034550C">
              <w:rPr>
                <w:b/>
                <w:color w:val="4472C4" w:themeColor="accent1"/>
              </w:rPr>
              <w:t>± 0,1 cm</w:t>
            </w:r>
            <w:r w:rsidRPr="0034550C">
              <w:rPr>
                <w:b/>
              </w:rPr>
              <w:t>)</w:t>
            </w:r>
          </w:p>
        </w:tc>
        <w:tc>
          <w:tcPr>
            <w:tcW w:w="1560" w:type="dxa"/>
            <w:vAlign w:val="center"/>
          </w:tcPr>
          <w:p w14:paraId="1879B5C6" w14:textId="77777777" w:rsidR="00F46A1C" w:rsidRPr="0034550C" w:rsidRDefault="00F46A1C" w:rsidP="006A13B3">
            <w:pPr>
              <w:jc w:val="center"/>
              <w:rPr>
                <w:b/>
                <w:vertAlign w:val="subscript"/>
              </w:rPr>
            </w:pPr>
            <w:r w:rsidRPr="0034550C">
              <w:rPr>
                <w:b/>
              </w:rPr>
              <w:t>d</w:t>
            </w:r>
            <w:r w:rsidRPr="0034550C">
              <w:rPr>
                <w:b/>
                <w:vertAlign w:val="subscript"/>
              </w:rPr>
              <w:t>o</w:t>
            </w:r>
          </w:p>
          <w:p w14:paraId="103F3504" w14:textId="77777777" w:rsidR="00F46A1C" w:rsidRPr="0034550C" w:rsidRDefault="00F46A1C" w:rsidP="006A13B3">
            <w:pPr>
              <w:jc w:val="center"/>
              <w:rPr>
                <w:b/>
              </w:rPr>
            </w:pPr>
            <w:r w:rsidRPr="0034550C">
              <w:rPr>
                <w:b/>
              </w:rPr>
              <w:t>(</w:t>
            </w:r>
            <w:r w:rsidRPr="0034550C">
              <w:rPr>
                <w:b/>
                <w:color w:val="4472C4" w:themeColor="accent1"/>
              </w:rPr>
              <w:t>± 0,1 cm</w:t>
            </w:r>
            <w:r w:rsidRPr="0034550C">
              <w:rPr>
                <w:b/>
              </w:rPr>
              <w:t>)</w:t>
            </w:r>
          </w:p>
        </w:tc>
        <w:tc>
          <w:tcPr>
            <w:tcW w:w="1560" w:type="dxa"/>
            <w:vAlign w:val="center"/>
          </w:tcPr>
          <w:p w14:paraId="63E183E3" w14:textId="77777777" w:rsidR="00F46A1C" w:rsidRPr="0034550C" w:rsidRDefault="00F46A1C" w:rsidP="006A13B3">
            <w:pPr>
              <w:jc w:val="center"/>
              <w:rPr>
                <w:b/>
                <w:vertAlign w:val="subscript"/>
              </w:rPr>
            </w:pPr>
            <w:r w:rsidRPr="0034550C">
              <w:rPr>
                <w:b/>
              </w:rPr>
              <w:t>d</w:t>
            </w:r>
            <w:r w:rsidRPr="0034550C">
              <w:rPr>
                <w:b/>
                <w:vertAlign w:val="subscript"/>
              </w:rPr>
              <w:t>i</w:t>
            </w:r>
          </w:p>
          <w:p w14:paraId="5D8D8676" w14:textId="77777777" w:rsidR="00F46A1C" w:rsidRPr="0034550C" w:rsidRDefault="00F46A1C" w:rsidP="006A13B3">
            <w:pPr>
              <w:jc w:val="center"/>
              <w:rPr>
                <w:b/>
              </w:rPr>
            </w:pPr>
            <w:r w:rsidRPr="0034550C">
              <w:rPr>
                <w:b/>
              </w:rPr>
              <w:t>(cm)</w:t>
            </w:r>
          </w:p>
        </w:tc>
        <w:tc>
          <w:tcPr>
            <w:tcW w:w="2835" w:type="dxa"/>
            <w:gridSpan w:val="2"/>
            <w:vAlign w:val="center"/>
          </w:tcPr>
          <w:p w14:paraId="196C4565" w14:textId="77777777" w:rsidR="00F46A1C" w:rsidRPr="00B726D2" w:rsidRDefault="00F46A1C" w:rsidP="006A13B3">
            <w:pPr>
              <w:jc w:val="center"/>
              <w:rPr>
                <w:b/>
                <w:color w:val="0070C0"/>
              </w:rPr>
            </w:pPr>
            <w:r w:rsidRPr="00B726D2">
              <w:rPr>
                <w:b/>
                <w:color w:val="0070C0"/>
              </w:rPr>
              <w:t>f</w:t>
            </w:r>
          </w:p>
          <w:p w14:paraId="69AEF613" w14:textId="77777777" w:rsidR="00F46A1C" w:rsidRPr="00B726D2" w:rsidRDefault="00F46A1C" w:rsidP="006A13B3">
            <w:pPr>
              <w:jc w:val="center"/>
              <w:rPr>
                <w:b/>
                <w:color w:val="0070C0"/>
              </w:rPr>
            </w:pPr>
            <w:r w:rsidRPr="00B726D2">
              <w:rPr>
                <w:b/>
                <w:color w:val="0070C0"/>
              </w:rPr>
              <w:t>(cm)</w:t>
            </w:r>
          </w:p>
        </w:tc>
      </w:tr>
      <w:tr w:rsidR="00F46A1C" w14:paraId="740075E2" w14:textId="77777777" w:rsidTr="006A13B3">
        <w:trPr>
          <w:trHeight w:val="510"/>
        </w:trPr>
        <w:tc>
          <w:tcPr>
            <w:tcW w:w="989" w:type="dxa"/>
            <w:vAlign w:val="center"/>
          </w:tcPr>
          <w:p w14:paraId="79A41CE0" w14:textId="77777777" w:rsidR="00F46A1C" w:rsidRDefault="00F46A1C" w:rsidP="006A13B3">
            <w:pPr>
              <w:jc w:val="center"/>
            </w:pPr>
            <w:r>
              <w:t>1</w:t>
            </w:r>
          </w:p>
        </w:tc>
        <w:tc>
          <w:tcPr>
            <w:tcW w:w="1421" w:type="dxa"/>
            <w:vAlign w:val="center"/>
          </w:tcPr>
          <w:p w14:paraId="27F4AFCB" w14:textId="77777777" w:rsidR="00F46A1C" w:rsidRPr="00B726D2" w:rsidRDefault="00F46A1C" w:rsidP="006A13B3">
            <w:pPr>
              <w:jc w:val="center"/>
              <w:rPr>
                <w:color w:val="0070C0"/>
              </w:rPr>
            </w:pPr>
            <w:r>
              <w:rPr>
                <w:color w:val="0070C0"/>
              </w:rPr>
              <w:t>3,4</w:t>
            </w:r>
          </w:p>
        </w:tc>
        <w:tc>
          <w:tcPr>
            <w:tcW w:w="1559" w:type="dxa"/>
            <w:vAlign w:val="center"/>
          </w:tcPr>
          <w:p w14:paraId="7108C04E" w14:textId="77777777" w:rsidR="00F46A1C" w:rsidRPr="00B726D2" w:rsidRDefault="00F46A1C" w:rsidP="006A13B3">
            <w:pPr>
              <w:jc w:val="center"/>
              <w:rPr>
                <w:color w:val="0070C0"/>
              </w:rPr>
            </w:pPr>
            <w:r>
              <w:rPr>
                <w:color w:val="0070C0"/>
              </w:rPr>
              <w:t>0,9</w:t>
            </w:r>
          </w:p>
        </w:tc>
        <w:tc>
          <w:tcPr>
            <w:tcW w:w="1560" w:type="dxa"/>
            <w:vAlign w:val="center"/>
          </w:tcPr>
          <w:p w14:paraId="77C66E10" w14:textId="77777777" w:rsidR="00F46A1C" w:rsidRPr="00B726D2" w:rsidRDefault="00F46A1C" w:rsidP="006A13B3">
            <w:pPr>
              <w:jc w:val="center"/>
              <w:rPr>
                <w:color w:val="0070C0"/>
              </w:rPr>
            </w:pPr>
            <w:r>
              <w:rPr>
                <w:color w:val="0070C0"/>
              </w:rPr>
              <w:t>50,0</w:t>
            </w:r>
          </w:p>
        </w:tc>
        <w:tc>
          <w:tcPr>
            <w:tcW w:w="1560" w:type="dxa"/>
            <w:vAlign w:val="center"/>
          </w:tcPr>
          <w:p w14:paraId="1279543A" w14:textId="77777777" w:rsidR="00F46A1C" w:rsidRPr="00B726D2" w:rsidRDefault="00F46A1C" w:rsidP="006A13B3">
            <w:pPr>
              <w:jc w:val="center"/>
              <w:rPr>
                <w:color w:val="0070C0"/>
              </w:rPr>
            </w:pPr>
            <w:r>
              <w:rPr>
                <w:color w:val="0070C0"/>
              </w:rPr>
              <w:t>-13,2</w:t>
            </w:r>
          </w:p>
        </w:tc>
        <w:tc>
          <w:tcPr>
            <w:tcW w:w="1701" w:type="dxa"/>
            <w:vAlign w:val="center"/>
          </w:tcPr>
          <w:p w14:paraId="53A0E4A6" w14:textId="77777777" w:rsidR="00F46A1C" w:rsidRPr="00B726D2" w:rsidRDefault="00F46A1C" w:rsidP="006A13B3">
            <w:pPr>
              <w:jc w:val="center"/>
              <w:rPr>
                <w:color w:val="0070C0"/>
              </w:rPr>
            </w:pPr>
            <w:r>
              <w:rPr>
                <w:color w:val="0070C0"/>
              </w:rPr>
              <w:t>-17,9</w:t>
            </w:r>
          </w:p>
        </w:tc>
        <w:tc>
          <w:tcPr>
            <w:tcW w:w="1134" w:type="dxa"/>
            <w:vMerge w:val="restart"/>
            <w:vAlign w:val="center"/>
          </w:tcPr>
          <w:p w14:paraId="5E709B41" w14:textId="77777777" w:rsidR="00F46A1C" w:rsidRDefault="00F46A1C" w:rsidP="006A13B3">
            <w:pPr>
              <w:jc w:val="center"/>
              <w:rPr>
                <w:b/>
                <w:color w:val="0070C0"/>
                <w:vertAlign w:val="subscript"/>
              </w:rPr>
            </w:pPr>
            <w:r w:rsidRPr="0084416F">
              <w:rPr>
                <w:b/>
                <w:color w:val="0070C0"/>
              </w:rPr>
              <w:t>f</w:t>
            </w:r>
            <w:r w:rsidRPr="0084416F">
              <w:rPr>
                <w:b/>
                <w:color w:val="0070C0"/>
                <w:vertAlign w:val="subscript"/>
              </w:rPr>
              <w:t>moyen</w:t>
            </w:r>
          </w:p>
          <w:p w14:paraId="2100FC7C" w14:textId="77777777" w:rsidR="00F46A1C" w:rsidRDefault="00F46A1C" w:rsidP="006A13B3">
            <w:pPr>
              <w:jc w:val="center"/>
            </w:pPr>
          </w:p>
          <w:p w14:paraId="3DE2DBCB" w14:textId="77777777" w:rsidR="00F46A1C" w:rsidRPr="006035CC" w:rsidRDefault="00F46A1C" w:rsidP="006A13B3">
            <w:pPr>
              <w:jc w:val="center"/>
              <w:rPr>
                <w:color w:val="0070C0"/>
              </w:rPr>
            </w:pPr>
            <w:r>
              <w:rPr>
                <w:color w:val="0070C0"/>
              </w:rPr>
              <w:t xml:space="preserve">- </w:t>
            </w:r>
            <w:r w:rsidRPr="006035CC">
              <w:rPr>
                <w:color w:val="0070C0"/>
              </w:rPr>
              <w:t>16,9</w:t>
            </w:r>
          </w:p>
          <w:p w14:paraId="4316BDCF" w14:textId="77777777" w:rsidR="00F46A1C" w:rsidRDefault="00F46A1C" w:rsidP="006A13B3">
            <w:pPr>
              <w:jc w:val="center"/>
            </w:pPr>
          </w:p>
          <w:p w14:paraId="5A7C777A" w14:textId="77777777" w:rsidR="00F46A1C" w:rsidRDefault="00F46A1C" w:rsidP="006A13B3">
            <w:pPr>
              <w:jc w:val="center"/>
            </w:pPr>
          </w:p>
        </w:tc>
      </w:tr>
      <w:tr w:rsidR="00F46A1C" w14:paraId="72E12C7D" w14:textId="77777777" w:rsidTr="006A13B3">
        <w:trPr>
          <w:trHeight w:val="510"/>
        </w:trPr>
        <w:tc>
          <w:tcPr>
            <w:tcW w:w="989" w:type="dxa"/>
            <w:vAlign w:val="center"/>
          </w:tcPr>
          <w:p w14:paraId="50B754E3" w14:textId="77777777" w:rsidR="00F46A1C" w:rsidRDefault="00F46A1C" w:rsidP="006A13B3">
            <w:pPr>
              <w:jc w:val="center"/>
            </w:pPr>
            <w:r>
              <w:t>2</w:t>
            </w:r>
          </w:p>
        </w:tc>
        <w:tc>
          <w:tcPr>
            <w:tcW w:w="1421" w:type="dxa"/>
            <w:vAlign w:val="center"/>
          </w:tcPr>
          <w:p w14:paraId="244076FC" w14:textId="77777777" w:rsidR="00F46A1C" w:rsidRPr="00B726D2" w:rsidRDefault="00F46A1C" w:rsidP="006A13B3">
            <w:pPr>
              <w:jc w:val="center"/>
              <w:rPr>
                <w:color w:val="0070C0"/>
              </w:rPr>
            </w:pPr>
            <w:r>
              <w:rPr>
                <w:color w:val="0070C0"/>
              </w:rPr>
              <w:t>3,4</w:t>
            </w:r>
          </w:p>
        </w:tc>
        <w:tc>
          <w:tcPr>
            <w:tcW w:w="1559" w:type="dxa"/>
            <w:vAlign w:val="center"/>
          </w:tcPr>
          <w:p w14:paraId="58217850" w14:textId="77777777" w:rsidR="00F46A1C" w:rsidRPr="00B726D2" w:rsidRDefault="00F46A1C" w:rsidP="006A13B3">
            <w:pPr>
              <w:jc w:val="center"/>
              <w:rPr>
                <w:color w:val="0070C0"/>
              </w:rPr>
            </w:pPr>
            <w:r>
              <w:rPr>
                <w:color w:val="0070C0"/>
              </w:rPr>
              <w:t>1,2</w:t>
            </w:r>
          </w:p>
        </w:tc>
        <w:tc>
          <w:tcPr>
            <w:tcW w:w="1560" w:type="dxa"/>
            <w:vAlign w:val="center"/>
          </w:tcPr>
          <w:p w14:paraId="17117BF1" w14:textId="77777777" w:rsidR="00F46A1C" w:rsidRPr="00B726D2" w:rsidRDefault="00F46A1C" w:rsidP="006A13B3">
            <w:pPr>
              <w:jc w:val="center"/>
              <w:rPr>
                <w:color w:val="0070C0"/>
              </w:rPr>
            </w:pPr>
            <w:r>
              <w:rPr>
                <w:color w:val="0070C0"/>
              </w:rPr>
              <w:t>30,0</w:t>
            </w:r>
          </w:p>
        </w:tc>
        <w:tc>
          <w:tcPr>
            <w:tcW w:w="1560" w:type="dxa"/>
            <w:vAlign w:val="center"/>
          </w:tcPr>
          <w:p w14:paraId="14CC8F17" w14:textId="77777777" w:rsidR="00F46A1C" w:rsidRPr="00B726D2" w:rsidRDefault="00F46A1C" w:rsidP="006A13B3">
            <w:pPr>
              <w:jc w:val="center"/>
              <w:rPr>
                <w:color w:val="0070C0"/>
              </w:rPr>
            </w:pPr>
            <w:r>
              <w:rPr>
                <w:color w:val="0070C0"/>
              </w:rPr>
              <w:t>-10,6</w:t>
            </w:r>
          </w:p>
        </w:tc>
        <w:tc>
          <w:tcPr>
            <w:tcW w:w="1701" w:type="dxa"/>
            <w:vAlign w:val="center"/>
          </w:tcPr>
          <w:p w14:paraId="069A2439" w14:textId="77777777" w:rsidR="00F46A1C" w:rsidRPr="00B726D2" w:rsidRDefault="00F46A1C" w:rsidP="006A13B3">
            <w:pPr>
              <w:jc w:val="center"/>
              <w:rPr>
                <w:color w:val="0070C0"/>
              </w:rPr>
            </w:pPr>
            <w:r>
              <w:rPr>
                <w:color w:val="0070C0"/>
              </w:rPr>
              <w:t>-16,4</w:t>
            </w:r>
          </w:p>
        </w:tc>
        <w:tc>
          <w:tcPr>
            <w:tcW w:w="1134" w:type="dxa"/>
            <w:vMerge/>
            <w:vAlign w:val="center"/>
          </w:tcPr>
          <w:p w14:paraId="626C6164" w14:textId="77777777" w:rsidR="00F46A1C" w:rsidRDefault="00F46A1C" w:rsidP="006A13B3">
            <w:pPr>
              <w:jc w:val="center"/>
            </w:pPr>
          </w:p>
        </w:tc>
      </w:tr>
      <w:tr w:rsidR="00F46A1C" w14:paraId="2CA030DF" w14:textId="77777777" w:rsidTr="006A13B3">
        <w:trPr>
          <w:trHeight w:val="510"/>
        </w:trPr>
        <w:tc>
          <w:tcPr>
            <w:tcW w:w="989" w:type="dxa"/>
            <w:vAlign w:val="center"/>
          </w:tcPr>
          <w:p w14:paraId="4374BE95" w14:textId="77777777" w:rsidR="00F46A1C" w:rsidRDefault="00F46A1C" w:rsidP="006A13B3">
            <w:pPr>
              <w:jc w:val="center"/>
            </w:pPr>
            <w:r>
              <w:t>3</w:t>
            </w:r>
          </w:p>
        </w:tc>
        <w:tc>
          <w:tcPr>
            <w:tcW w:w="1421" w:type="dxa"/>
            <w:vAlign w:val="center"/>
          </w:tcPr>
          <w:p w14:paraId="70C027AD" w14:textId="77777777" w:rsidR="00F46A1C" w:rsidRPr="00B726D2" w:rsidRDefault="00F46A1C" w:rsidP="006A13B3">
            <w:pPr>
              <w:jc w:val="center"/>
              <w:rPr>
                <w:color w:val="0070C0"/>
              </w:rPr>
            </w:pPr>
            <w:r>
              <w:rPr>
                <w:color w:val="0070C0"/>
              </w:rPr>
              <w:t>3,4</w:t>
            </w:r>
          </w:p>
        </w:tc>
        <w:tc>
          <w:tcPr>
            <w:tcW w:w="1559" w:type="dxa"/>
            <w:vAlign w:val="center"/>
          </w:tcPr>
          <w:p w14:paraId="16BF17FA" w14:textId="77777777" w:rsidR="00F46A1C" w:rsidRPr="00B726D2" w:rsidRDefault="00F46A1C" w:rsidP="006A13B3">
            <w:pPr>
              <w:jc w:val="center"/>
              <w:rPr>
                <w:color w:val="0070C0"/>
              </w:rPr>
            </w:pPr>
            <w:r>
              <w:rPr>
                <w:color w:val="0070C0"/>
              </w:rPr>
              <w:t>2,1</w:t>
            </w:r>
          </w:p>
        </w:tc>
        <w:tc>
          <w:tcPr>
            <w:tcW w:w="1560" w:type="dxa"/>
            <w:vAlign w:val="center"/>
          </w:tcPr>
          <w:p w14:paraId="3C079CAD" w14:textId="77777777" w:rsidR="00F46A1C" w:rsidRPr="00B726D2" w:rsidRDefault="00F46A1C" w:rsidP="006A13B3">
            <w:pPr>
              <w:jc w:val="center"/>
              <w:rPr>
                <w:color w:val="0070C0"/>
              </w:rPr>
            </w:pPr>
            <w:r>
              <w:rPr>
                <w:color w:val="0070C0"/>
              </w:rPr>
              <w:t>10,0</w:t>
            </w:r>
          </w:p>
        </w:tc>
        <w:tc>
          <w:tcPr>
            <w:tcW w:w="1560" w:type="dxa"/>
            <w:vAlign w:val="center"/>
          </w:tcPr>
          <w:p w14:paraId="0B125DEF" w14:textId="77777777" w:rsidR="00F46A1C" w:rsidRPr="00B726D2" w:rsidRDefault="00F46A1C" w:rsidP="006A13B3">
            <w:pPr>
              <w:jc w:val="center"/>
              <w:rPr>
                <w:color w:val="0070C0"/>
              </w:rPr>
            </w:pPr>
            <w:r>
              <w:rPr>
                <w:color w:val="0070C0"/>
              </w:rPr>
              <w:t>-6,2</w:t>
            </w:r>
          </w:p>
        </w:tc>
        <w:tc>
          <w:tcPr>
            <w:tcW w:w="1701" w:type="dxa"/>
            <w:vAlign w:val="center"/>
          </w:tcPr>
          <w:p w14:paraId="5AAA5F6E" w14:textId="77777777" w:rsidR="00F46A1C" w:rsidRPr="00B726D2" w:rsidRDefault="00F46A1C" w:rsidP="006A13B3">
            <w:pPr>
              <w:jc w:val="center"/>
              <w:rPr>
                <w:color w:val="0070C0"/>
              </w:rPr>
            </w:pPr>
            <w:r>
              <w:rPr>
                <w:color w:val="0070C0"/>
              </w:rPr>
              <w:t>-16,3</w:t>
            </w:r>
          </w:p>
        </w:tc>
        <w:tc>
          <w:tcPr>
            <w:tcW w:w="1134" w:type="dxa"/>
            <w:vMerge/>
            <w:vAlign w:val="center"/>
          </w:tcPr>
          <w:p w14:paraId="551BF559" w14:textId="77777777" w:rsidR="00F46A1C" w:rsidRDefault="00F46A1C" w:rsidP="006A13B3">
            <w:pPr>
              <w:jc w:val="center"/>
            </w:pPr>
          </w:p>
        </w:tc>
      </w:tr>
    </w:tbl>
    <w:p w14:paraId="187FB72D" w14:textId="77777777" w:rsidR="00F46A1C" w:rsidRDefault="00F46A1C" w:rsidP="00F46A1C">
      <w:pPr>
        <w:rPr>
          <w:rFonts w:cs="Arial"/>
          <w:bCs/>
          <w:iCs/>
          <w:szCs w:val="22"/>
        </w:rPr>
      </w:pPr>
    </w:p>
    <w:p w14:paraId="76A2FCDB" w14:textId="77777777" w:rsidR="00E533C7" w:rsidRPr="00E533C7" w:rsidRDefault="00F46A1C" w:rsidP="00E533C7">
      <w:pPr>
        <w:spacing w:after="120"/>
        <w:rPr>
          <w:rFonts w:ascii="Arial" w:hAnsi="Arial" w:cs="Arial"/>
          <w:b/>
          <w:color w:val="0070C0"/>
        </w:rPr>
      </w:pPr>
      <w:r w:rsidRPr="00367C0A">
        <w:rPr>
          <w:rFonts w:ascii="Arial" w:hAnsi="Arial" w:cs="Arial"/>
          <w:b/>
          <w:color w:val="0070C0"/>
        </w:rPr>
        <w:t>Exemples de calculs  pour la mesure 1 :</w:t>
      </w:r>
    </w:p>
    <w:p w14:paraId="65CB50A5" w14:textId="77777777" w:rsidR="00E533C7" w:rsidRPr="002D2E0E" w:rsidRDefault="00F46A1C" w:rsidP="00E533C7">
      <w:pPr>
        <w:spacing w:after="120"/>
        <w:ind w:firstLine="709"/>
        <w:rPr>
          <w:b/>
          <w:color w:val="0070C0"/>
        </w:rPr>
      </w:pPr>
      <w:r w:rsidRPr="00B726D2">
        <w:rPr>
          <w:b/>
          <w:color w:val="0070C0"/>
        </w:rPr>
        <w:t>h</w:t>
      </w:r>
      <w:r w:rsidRPr="00B726D2">
        <w:rPr>
          <w:b/>
          <w:color w:val="0070C0"/>
          <w:vertAlign w:val="subscript"/>
        </w:rPr>
        <w:t>o</w:t>
      </w:r>
      <w:r>
        <w:rPr>
          <w:b/>
          <w:color w:val="0070C0"/>
          <w:vertAlign w:val="subscript"/>
        </w:rPr>
        <w:t xml:space="preserve"> </w:t>
      </w:r>
      <w:r>
        <w:rPr>
          <w:b/>
          <w:color w:val="0070C0"/>
        </w:rPr>
        <w:t xml:space="preserve">= mesure de la hauteur de l’objet notée au-dessus du tableau 2 :    </w:t>
      </w:r>
      <w:r w:rsidRPr="00BA6E82">
        <w:rPr>
          <w:color w:val="0070C0"/>
        </w:rPr>
        <w:t>3,4</w:t>
      </w:r>
      <w:r w:rsidRPr="00BA6E82">
        <w:t xml:space="preserve"> </w:t>
      </w:r>
      <w:r w:rsidRPr="00BA6E82">
        <w:rPr>
          <w:color w:val="0070C0"/>
        </w:rPr>
        <w:t>cm ± 0,1 cm</w:t>
      </w:r>
      <w:r>
        <w:rPr>
          <w:rFonts w:ascii="Arial" w:hAnsi="Arial" w:cs="Arial"/>
          <w:b/>
        </w:rPr>
        <w:t xml:space="preserve"> </w:t>
      </w:r>
    </w:p>
    <w:p w14:paraId="25099E06" w14:textId="77777777" w:rsidR="00E533C7" w:rsidRDefault="00E533C7" w:rsidP="00E533C7">
      <w:pPr>
        <w:ind w:firstLine="709"/>
        <w:rPr>
          <w:b/>
          <w:color w:val="0070C0"/>
        </w:rPr>
      </w:pPr>
    </w:p>
    <w:p w14:paraId="43E1CA25" w14:textId="7D002052" w:rsidR="00F46A1C" w:rsidRPr="002D2E0E" w:rsidRDefault="00E533C7" w:rsidP="00E533C7">
      <w:pPr>
        <w:spacing w:after="120"/>
        <w:ind w:firstLine="709"/>
        <w:rPr>
          <w:b/>
          <w:color w:val="0070C0"/>
        </w:rPr>
      </w:pPr>
      <w:r w:rsidRPr="00B726D2">
        <w:rPr>
          <w:b/>
          <w:color w:val="0070C0"/>
        </w:rPr>
        <w:t xml:space="preserve"> </w:t>
      </w:r>
      <w:r w:rsidR="00F46A1C" w:rsidRPr="00B726D2">
        <w:rPr>
          <w:b/>
          <w:color w:val="0070C0"/>
        </w:rPr>
        <w:t>h</w:t>
      </w:r>
      <w:r w:rsidR="00F46A1C">
        <w:rPr>
          <w:b/>
          <w:color w:val="0070C0"/>
          <w:vertAlign w:val="subscript"/>
        </w:rPr>
        <w:t xml:space="preserve">i </w:t>
      </w:r>
      <w:r w:rsidR="00F46A1C">
        <w:rPr>
          <w:b/>
          <w:color w:val="0070C0"/>
        </w:rPr>
        <w:t xml:space="preserve">= mesure de la hauteur de l’image notée au tableau 2 :    </w:t>
      </w:r>
      <w:r w:rsidR="00F46A1C">
        <w:rPr>
          <w:color w:val="0070C0"/>
        </w:rPr>
        <w:t>0,9</w:t>
      </w:r>
      <w:r w:rsidR="00F46A1C" w:rsidRPr="00BA6E82">
        <w:t xml:space="preserve"> </w:t>
      </w:r>
      <w:r w:rsidR="00F46A1C" w:rsidRPr="00BA6E82">
        <w:rPr>
          <w:color w:val="0070C0"/>
        </w:rPr>
        <w:t>cm</w:t>
      </w:r>
      <w:r w:rsidR="00F46A1C">
        <w:rPr>
          <w:color w:val="0070C0"/>
        </w:rPr>
        <w:t xml:space="preserve"> </w:t>
      </w:r>
      <w:r w:rsidR="00F46A1C" w:rsidRPr="00BA6E82">
        <w:rPr>
          <w:color w:val="0070C0"/>
        </w:rPr>
        <w:t>± 0,1 cm</w:t>
      </w:r>
      <w:r w:rsidR="00F46A1C">
        <w:rPr>
          <w:b/>
          <w:color w:val="0070C0"/>
        </w:rPr>
        <w:t xml:space="preserve">  </w:t>
      </w:r>
    </w:p>
    <w:p w14:paraId="63BA25DA" w14:textId="77777777" w:rsidR="00E533C7" w:rsidRDefault="00E533C7" w:rsidP="00F46A1C">
      <w:pPr>
        <w:ind w:firstLine="709"/>
        <w:rPr>
          <w:b/>
          <w:color w:val="0070C0"/>
        </w:rPr>
      </w:pPr>
    </w:p>
    <w:p w14:paraId="4814BF1D" w14:textId="77777777" w:rsidR="00F46A1C" w:rsidRDefault="00F46A1C" w:rsidP="00F46A1C">
      <w:pPr>
        <w:ind w:firstLine="709"/>
        <w:rPr>
          <w:b/>
          <w:color w:val="0070C0"/>
        </w:rPr>
      </w:pPr>
      <w:r>
        <w:rPr>
          <w:b/>
          <w:color w:val="0070C0"/>
        </w:rPr>
        <w:t>d</w:t>
      </w:r>
      <w:r>
        <w:rPr>
          <w:b/>
          <w:color w:val="0070C0"/>
          <w:vertAlign w:val="subscript"/>
        </w:rPr>
        <w:t xml:space="preserve">o  </w:t>
      </w:r>
      <w:r>
        <w:rPr>
          <w:b/>
          <w:color w:val="0070C0"/>
        </w:rPr>
        <w:t xml:space="preserve">= position du miroir – position de l’objet </w:t>
      </w:r>
    </w:p>
    <w:p w14:paraId="5EF494EC" w14:textId="77777777" w:rsidR="00F46A1C" w:rsidRPr="00C84A56" w:rsidRDefault="00F46A1C" w:rsidP="00F46A1C">
      <w:pPr>
        <w:ind w:firstLine="709"/>
        <w:rPr>
          <w:color w:val="0070C0"/>
        </w:rPr>
      </w:pPr>
      <w:r>
        <w:rPr>
          <w:b/>
          <w:color w:val="0070C0"/>
        </w:rPr>
        <w:t xml:space="preserve">     = </w:t>
      </w:r>
      <w:r w:rsidRPr="00C84A56">
        <w:rPr>
          <w:color w:val="0070C0"/>
        </w:rPr>
        <w:t>(60,00 cm ± 0,05 cm) -</w:t>
      </w:r>
      <w:r w:rsidRPr="00C84A56">
        <w:t xml:space="preserve"> </w:t>
      </w:r>
      <w:r w:rsidRPr="00C84A56">
        <w:rPr>
          <w:color w:val="0070C0"/>
        </w:rPr>
        <w:t>(10,00 cm ± 0,05 cm)</w:t>
      </w:r>
    </w:p>
    <w:p w14:paraId="750D72FD" w14:textId="107F954C" w:rsidR="00E533C7" w:rsidRPr="002D2E0E" w:rsidRDefault="00E533C7" w:rsidP="00E533C7">
      <w:pPr>
        <w:spacing w:after="120"/>
        <w:ind w:firstLine="709"/>
        <w:rPr>
          <w:b/>
          <w:color w:val="0070C0"/>
        </w:rPr>
      </w:pPr>
      <w:r>
        <w:rPr>
          <w:rFonts w:ascii="Arial" w:hAnsi="Arial" w:cs="Arial"/>
          <w:color w:val="0070C0"/>
          <w:sz w:val="28"/>
          <w:szCs w:val="28"/>
        </w:rPr>
        <w:t xml:space="preserve">   </w:t>
      </w:r>
      <w:r w:rsidR="00F46A1C" w:rsidRPr="00C84A56">
        <w:rPr>
          <w:rFonts w:ascii="Arial" w:hAnsi="Arial" w:cs="Arial"/>
          <w:color w:val="0070C0"/>
          <w:sz w:val="28"/>
          <w:szCs w:val="28"/>
        </w:rPr>
        <w:t xml:space="preserve"> </w:t>
      </w:r>
      <w:r w:rsidR="00F46A1C" w:rsidRPr="00C84A56">
        <w:rPr>
          <w:color w:val="0070C0"/>
        </w:rPr>
        <w:t xml:space="preserve">= 50,0 cm ± 0,1 cm </w:t>
      </w:r>
    </w:p>
    <w:p w14:paraId="200159CF" w14:textId="77777777" w:rsidR="00E533C7" w:rsidRDefault="00E533C7" w:rsidP="00E533C7">
      <w:pPr>
        <w:ind w:firstLine="709"/>
        <w:rPr>
          <w:b/>
          <w:color w:val="0070C0"/>
        </w:rPr>
      </w:pPr>
    </w:p>
    <w:p w14:paraId="331F39E8" w14:textId="56C7F6BE" w:rsidR="00F46A1C" w:rsidRDefault="00E533C7" w:rsidP="00E533C7">
      <w:pPr>
        <w:spacing w:after="120"/>
        <w:rPr>
          <w:b/>
          <w:color w:val="0070C0"/>
        </w:rPr>
      </w:pPr>
      <w:r>
        <w:rPr>
          <w:b/>
          <w:color w:val="0070C0"/>
        </w:rPr>
        <w:t xml:space="preserve"> </w:t>
      </w:r>
      <w:r>
        <w:rPr>
          <w:b/>
          <w:color w:val="0070C0"/>
        </w:rPr>
        <w:tab/>
      </w:r>
      <w:r w:rsidR="00F46A1C">
        <w:rPr>
          <w:b/>
          <w:color w:val="0070C0"/>
        </w:rPr>
        <w:t>d</w:t>
      </w:r>
      <w:r w:rsidR="00F46A1C">
        <w:rPr>
          <w:b/>
          <w:color w:val="0070C0"/>
          <w:vertAlign w:val="subscript"/>
        </w:rPr>
        <w:t xml:space="preserve">i  </w:t>
      </w:r>
      <w:r w:rsidR="00F46A1C">
        <w:rPr>
          <w:b/>
          <w:color w:val="0070C0"/>
        </w:rPr>
        <w:t xml:space="preserve">= position de l’image… qu’on n’a pas pu mesurer! </w:t>
      </w:r>
    </w:p>
    <w:p w14:paraId="4FFD4542" w14:textId="77777777" w:rsidR="00F46A1C" w:rsidRPr="00B64A65" w:rsidRDefault="00F46A1C" w:rsidP="00F46A1C">
      <w:pPr>
        <w:ind w:left="709"/>
        <w:rPr>
          <w:b/>
          <w:color w:val="0070C0"/>
        </w:rPr>
      </w:pPr>
      <w:r>
        <w:rPr>
          <w:b/>
          <w:color w:val="0070C0"/>
        </w:rPr>
        <w:t xml:space="preserve">        Il sera cependant possible de la calculer avec l’équation :   </w:t>
      </w:r>
      <m:oMath>
        <m:f>
          <m:fPr>
            <m:ctrlPr>
              <w:rPr>
                <w:rFonts w:ascii="Cambria Math" w:hAnsi="Cambria Math"/>
                <w:b/>
                <w:color w:val="0070C0"/>
              </w:rPr>
            </m:ctrlPr>
          </m:fPr>
          <m:num>
            <m:sSub>
              <m:sSubPr>
                <m:ctrlPr>
                  <w:rPr>
                    <w:rFonts w:ascii="Cambria Math" w:hAnsi="Cambria Math"/>
                    <w:b/>
                    <w:i/>
                    <w:color w:val="0070C0"/>
                  </w:rPr>
                </m:ctrlPr>
              </m:sSubPr>
              <m:e>
                <m:r>
                  <m:rPr>
                    <m:sty m:val="bi"/>
                  </m:rPr>
                  <w:rPr>
                    <w:rFonts w:ascii="Cambria Math" w:hAnsi="Cambria Math"/>
                    <w:color w:val="0070C0"/>
                  </w:rPr>
                  <m:t>h</m:t>
                </m:r>
              </m:e>
              <m:sub>
                <m:r>
                  <m:rPr>
                    <m:sty m:val="bi"/>
                  </m:rPr>
                  <w:rPr>
                    <w:rFonts w:ascii="Cambria Math" w:hAnsi="Cambria Math"/>
                    <w:color w:val="0070C0"/>
                  </w:rPr>
                  <m:t>i</m:t>
                </m:r>
              </m:sub>
            </m:sSub>
          </m:num>
          <m:den>
            <m:sSub>
              <m:sSubPr>
                <m:ctrlPr>
                  <w:rPr>
                    <w:rFonts w:ascii="Cambria Math" w:hAnsi="Cambria Math"/>
                    <w:b/>
                    <w:i/>
                    <w:color w:val="0070C0"/>
                  </w:rPr>
                </m:ctrlPr>
              </m:sSubPr>
              <m:e>
                <m:r>
                  <m:rPr>
                    <m:sty m:val="bi"/>
                  </m:rPr>
                  <w:rPr>
                    <w:rFonts w:ascii="Cambria Math" w:hAnsi="Cambria Math"/>
                    <w:color w:val="0070C0"/>
                  </w:rPr>
                  <m:t>h</m:t>
                </m:r>
              </m:e>
              <m:sub>
                <m:r>
                  <m:rPr>
                    <m:sty m:val="bi"/>
                  </m:rPr>
                  <w:rPr>
                    <w:rFonts w:ascii="Cambria Math" w:hAnsi="Cambria Math"/>
                    <w:color w:val="0070C0"/>
                  </w:rPr>
                  <m:t>o</m:t>
                </m:r>
              </m:sub>
            </m:sSub>
          </m:den>
        </m:f>
        <m:r>
          <m:rPr>
            <m:sty m:val="bi"/>
          </m:rPr>
          <w:rPr>
            <w:rFonts w:ascii="Cambria Math" w:hAnsi="Cambria Math"/>
            <w:color w:val="0070C0"/>
          </w:rPr>
          <m:t>=-</m:t>
        </m:r>
        <m:f>
          <m:fPr>
            <m:ctrlPr>
              <w:rPr>
                <w:rFonts w:ascii="Cambria Math" w:hAnsi="Cambria Math"/>
                <w:b/>
                <w:i/>
                <w:color w:val="0070C0"/>
              </w:rPr>
            </m:ctrlPr>
          </m:fPr>
          <m:num>
            <m:sSub>
              <m:sSubPr>
                <m:ctrlPr>
                  <w:rPr>
                    <w:rFonts w:ascii="Cambria Math" w:hAnsi="Cambria Math"/>
                    <w:b/>
                    <w:i/>
                    <w:color w:val="0070C0"/>
                  </w:rPr>
                </m:ctrlPr>
              </m:sSubPr>
              <m:e>
                <m:r>
                  <m:rPr>
                    <m:sty m:val="bi"/>
                  </m:rPr>
                  <w:rPr>
                    <w:rFonts w:ascii="Cambria Math" w:hAnsi="Cambria Math"/>
                    <w:color w:val="0070C0"/>
                  </w:rPr>
                  <m:t>d</m:t>
                </m:r>
              </m:e>
              <m:sub>
                <m:r>
                  <m:rPr>
                    <m:sty m:val="bi"/>
                  </m:rPr>
                  <w:rPr>
                    <w:rFonts w:ascii="Cambria Math" w:hAnsi="Cambria Math"/>
                    <w:color w:val="0070C0"/>
                  </w:rPr>
                  <m:t>i</m:t>
                </m:r>
              </m:sub>
            </m:sSub>
          </m:num>
          <m:den>
            <m:sSub>
              <m:sSubPr>
                <m:ctrlPr>
                  <w:rPr>
                    <w:rFonts w:ascii="Cambria Math" w:hAnsi="Cambria Math"/>
                    <w:b/>
                    <w:i/>
                    <w:color w:val="0070C0"/>
                  </w:rPr>
                </m:ctrlPr>
              </m:sSubPr>
              <m:e>
                <m:r>
                  <m:rPr>
                    <m:sty m:val="bi"/>
                  </m:rPr>
                  <w:rPr>
                    <w:rFonts w:ascii="Cambria Math" w:hAnsi="Cambria Math"/>
                    <w:color w:val="0070C0"/>
                  </w:rPr>
                  <m:t>d</m:t>
                </m:r>
              </m:e>
              <m:sub>
                <m:r>
                  <m:rPr>
                    <m:sty m:val="bi"/>
                  </m:rPr>
                  <w:rPr>
                    <w:rFonts w:ascii="Cambria Math" w:hAnsi="Cambria Math"/>
                    <w:color w:val="0070C0"/>
                  </w:rPr>
                  <m:t>o</m:t>
                </m:r>
              </m:sub>
            </m:sSub>
          </m:den>
        </m:f>
      </m:oMath>
    </w:p>
    <w:p w14:paraId="4256D5DC" w14:textId="77777777" w:rsidR="00F46A1C" w:rsidRPr="003964AB" w:rsidRDefault="00F46A1C" w:rsidP="00F46A1C">
      <w:pPr>
        <w:ind w:left="6381" w:firstLine="709"/>
        <w:rPr>
          <w:b/>
          <w:color w:val="0070C0"/>
          <w:vertAlign w:val="subscript"/>
        </w:rPr>
      </w:pPr>
      <w:r w:rsidRPr="00FA1940">
        <w:rPr>
          <w:b/>
          <w:color w:val="0070C0"/>
        </w:rPr>
        <w:t xml:space="preserve">    </w:t>
      </w:r>
      <w:r w:rsidRPr="003964AB">
        <w:rPr>
          <w:b/>
          <w:color w:val="0070C0"/>
        </w:rPr>
        <w:tab/>
      </w:r>
      <w:r w:rsidRPr="003964AB">
        <w:rPr>
          <w:b/>
          <w:color w:val="0070C0"/>
        </w:rPr>
        <w:tab/>
      </w:r>
      <w:r w:rsidRPr="003964AB">
        <w:rPr>
          <w:b/>
          <w:color w:val="0070C0"/>
        </w:rPr>
        <w:tab/>
      </w:r>
    </w:p>
    <w:p w14:paraId="18572D72" w14:textId="77777777" w:rsidR="00F46A1C" w:rsidRPr="007B593A" w:rsidRDefault="00C05CE3" w:rsidP="00F46A1C">
      <w:pPr>
        <w:ind w:left="709" w:firstLine="709"/>
        <w:rPr>
          <w:b/>
          <w:color w:val="0070C0"/>
          <w:lang w:val="en-CA"/>
        </w:rPr>
      </w:pPr>
      <m:oMathPara>
        <m:oMath>
          <m:f>
            <m:fPr>
              <m:ctrlPr>
                <w:rPr>
                  <w:rFonts w:ascii="Cambria Math" w:hAnsi="Cambria Math"/>
                  <w:b/>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h</m:t>
                  </m:r>
                </m:e>
                <m:sub>
                  <m:r>
                    <m:rPr>
                      <m:sty m:val="bi"/>
                    </m:rPr>
                    <w:rPr>
                      <w:rFonts w:ascii="Cambria Math" w:hAnsi="Cambria Math"/>
                      <w:color w:val="0070C0"/>
                      <w:lang w:val="en-CA"/>
                    </w:rPr>
                    <m:t>i</m:t>
                  </m:r>
                </m:sub>
              </m:sSub>
            </m:num>
            <m:den>
              <m:sSub>
                <m:sSubPr>
                  <m:ctrlPr>
                    <w:rPr>
                      <w:rFonts w:ascii="Cambria Math" w:hAnsi="Cambria Math"/>
                      <w:b/>
                      <w:i/>
                      <w:color w:val="0070C0"/>
                      <w:lang w:val="en-CA"/>
                    </w:rPr>
                  </m:ctrlPr>
                </m:sSubPr>
                <m:e>
                  <m:r>
                    <m:rPr>
                      <m:sty m:val="bi"/>
                    </m:rPr>
                    <w:rPr>
                      <w:rFonts w:ascii="Cambria Math" w:hAnsi="Cambria Math"/>
                      <w:color w:val="0070C0"/>
                      <w:lang w:val="en-CA"/>
                    </w:rPr>
                    <m:t>h</m:t>
                  </m:r>
                </m:e>
                <m:sub>
                  <m:r>
                    <m:rPr>
                      <m:sty m:val="bi"/>
                    </m:rPr>
                    <w:rPr>
                      <w:rFonts w:ascii="Cambria Math" w:hAnsi="Cambria Math"/>
                      <w:color w:val="0070C0"/>
                      <w:lang w:val="en-CA"/>
                    </w:rPr>
                    <m:t>o</m:t>
                  </m:r>
                </m:sub>
              </m:sSub>
            </m:den>
          </m:f>
          <m:r>
            <m:rPr>
              <m:sty m:val="bi"/>
            </m:rPr>
            <w:rPr>
              <w:rFonts w:ascii="Cambria Math" w:hAnsi="Cambria Math"/>
              <w:color w:val="0070C0"/>
              <w:lang w:val="en-CA"/>
            </w:rPr>
            <m:t>=-</m:t>
          </m:r>
          <m:f>
            <m:fPr>
              <m:ctrlPr>
                <w:rPr>
                  <w:rFonts w:ascii="Cambria Math" w:hAnsi="Cambria Math"/>
                  <w:b/>
                  <w:i/>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o</m:t>
                  </m:r>
                </m:sub>
              </m:sSub>
            </m:den>
          </m:f>
          <m:r>
            <m:rPr>
              <m:sty m:val="bi"/>
            </m:rPr>
            <w:rPr>
              <w:rFonts w:ascii="Cambria Math" w:hAnsi="Cambria Math"/>
              <w:color w:val="0070C0"/>
              <w:lang w:val="en-CA"/>
            </w:rPr>
            <m:t xml:space="preserve">          </m:t>
          </m:r>
          <m:f>
            <m:fPr>
              <m:ctrlPr>
                <w:rPr>
                  <w:rFonts w:ascii="Cambria Math" w:hAnsi="Cambria Math"/>
                  <w:b/>
                  <w:color w:val="0070C0"/>
                  <w:lang w:val="en-CA"/>
                </w:rPr>
              </m:ctrlPr>
            </m:fPr>
            <m:num>
              <m:r>
                <m:rPr>
                  <m:sty m:val="bi"/>
                </m:rPr>
                <w:rPr>
                  <w:rFonts w:ascii="Cambria Math" w:hAnsi="Cambria Math"/>
                  <w:color w:val="0070C0"/>
                  <w:lang w:val="en-CA"/>
                </w:rPr>
                <m:t>0,9 cm</m:t>
              </m:r>
            </m:num>
            <m:den>
              <m:r>
                <m:rPr>
                  <m:sty m:val="bi"/>
                </m:rPr>
                <w:rPr>
                  <w:rFonts w:ascii="Cambria Math" w:hAnsi="Cambria Math"/>
                  <w:color w:val="0070C0"/>
                  <w:lang w:val="en-CA"/>
                </w:rPr>
                <m:t>3,4 cm</m:t>
              </m:r>
            </m:den>
          </m:f>
          <m:r>
            <m:rPr>
              <m:sty m:val="bi"/>
            </m:rPr>
            <w:rPr>
              <w:rFonts w:ascii="Cambria Math" w:hAnsi="Cambria Math"/>
              <w:color w:val="0070C0"/>
              <w:lang w:val="en-CA"/>
            </w:rPr>
            <m:t>=-</m:t>
          </m:r>
          <m:f>
            <m:fPr>
              <m:ctrlPr>
                <w:rPr>
                  <w:rFonts w:ascii="Cambria Math" w:hAnsi="Cambria Math"/>
                  <w:b/>
                  <w:i/>
                  <w:color w:val="0070C0"/>
                  <w:lang w:val="en-CA"/>
                </w:rPr>
              </m:ctrlPr>
            </m:fPr>
            <m:num>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num>
            <m:den>
              <m:r>
                <m:rPr>
                  <m:sty m:val="bi"/>
                </m:rPr>
                <w:rPr>
                  <w:rFonts w:ascii="Cambria Math" w:hAnsi="Cambria Math"/>
                  <w:color w:val="0070C0"/>
                  <w:lang w:val="en-CA"/>
                </w:rPr>
                <m:t>50,0 cm</m:t>
              </m:r>
            </m:den>
          </m:f>
          <m:r>
            <m:rPr>
              <m:sty m:val="bi"/>
            </m:rPr>
            <w:rPr>
              <w:rFonts w:ascii="Cambria Math" w:hAnsi="Cambria Math"/>
              <w:color w:val="0070C0"/>
              <w:lang w:val="en-CA"/>
            </w:rPr>
            <m:t xml:space="preserve">         </m:t>
          </m:r>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-0,9 cm ×50,0 cm</m:t>
              </m:r>
            </m:num>
            <m:den>
              <m:r>
                <m:rPr>
                  <m:sty m:val="bi"/>
                </m:rPr>
                <w:rPr>
                  <w:rFonts w:ascii="Cambria Math" w:hAnsi="Cambria Math"/>
                  <w:color w:val="0070C0"/>
                  <w:lang w:val="en-CA"/>
                </w:rPr>
                <m:t>3,4 cm</m:t>
              </m:r>
            </m:den>
          </m:f>
          <m:r>
            <m:rPr>
              <m:sty m:val="bi"/>
            </m:rPr>
            <w:rPr>
              <w:rFonts w:ascii="Cambria Math" w:hAnsi="Cambria Math"/>
              <w:color w:val="0070C0"/>
              <w:lang w:val="en-CA"/>
            </w:rPr>
            <m:t xml:space="preserve">=-13,2 cm            </m:t>
          </m:r>
        </m:oMath>
      </m:oMathPara>
    </w:p>
    <w:p w14:paraId="63771DB1" w14:textId="77777777" w:rsidR="00F46A1C" w:rsidRPr="007B593A" w:rsidRDefault="00002AE1" w:rsidP="00F46A1C">
      <w:pPr>
        <w:ind w:left="709" w:firstLine="709"/>
        <w:rPr>
          <w:b/>
          <w:color w:val="0070C0"/>
          <w:lang w:val="en-CA"/>
        </w:rPr>
      </w:pPr>
      <m:oMathPara>
        <m:oMath>
          <m:r>
            <m:rPr>
              <m:sty m:val="bi"/>
            </m:rPr>
            <w:rPr>
              <w:rFonts w:ascii="Cambria Math" w:hAnsi="Cambria Math"/>
              <w:color w:val="0070C0"/>
              <w:lang w:val="en-CA"/>
            </w:rPr>
            <m:t xml:space="preserve">       </m:t>
          </m:r>
        </m:oMath>
      </m:oMathPara>
    </w:p>
    <w:p w14:paraId="6BBB00BD" w14:textId="77777777" w:rsidR="00F46A1C" w:rsidRDefault="00F46A1C" w:rsidP="00F46A1C">
      <w:pPr>
        <w:ind w:left="709" w:firstLine="709"/>
        <w:rPr>
          <w:b/>
          <w:color w:val="0070C0"/>
          <w:u w:val="single"/>
          <w:lang w:val="en-CA"/>
        </w:rPr>
      </w:pPr>
    </w:p>
    <w:p w14:paraId="403579C6" w14:textId="5051B116" w:rsidR="00F46A1C" w:rsidRPr="002D2E0E" w:rsidRDefault="00F46A1C" w:rsidP="00F46A1C">
      <w:pPr>
        <w:rPr>
          <w:b/>
          <w:color w:val="0070C0"/>
        </w:rPr>
      </w:pPr>
      <w:r w:rsidRPr="002D2E0E">
        <w:rPr>
          <w:b/>
          <w:color w:val="0070C0"/>
        </w:rPr>
        <w:t xml:space="preserve">   </w:t>
      </w:r>
      <w:r>
        <w:rPr>
          <w:b/>
          <w:color w:val="0070C0"/>
        </w:rPr>
        <w:t xml:space="preserve"> </w:t>
      </w:r>
      <w:r w:rsidRPr="002D2E0E">
        <w:rPr>
          <w:b/>
          <w:color w:val="0070C0"/>
        </w:rPr>
        <w:t xml:space="preserve"> </w:t>
      </w:r>
      <w:r w:rsidR="00E533C7">
        <w:rPr>
          <w:b/>
          <w:color w:val="0070C0"/>
        </w:rPr>
        <w:tab/>
      </w:r>
      <w:r w:rsidRPr="002D2E0E">
        <w:rPr>
          <w:b/>
          <w:color w:val="0070C0"/>
        </w:rPr>
        <w:t>Calcul de la distance focale</w:t>
      </w:r>
      <w:r>
        <w:rPr>
          <w:b/>
          <w:color w:val="0070C0"/>
        </w:rPr>
        <w:t xml:space="preserve"> (f)</w:t>
      </w:r>
      <w:r w:rsidRPr="002D2E0E">
        <w:rPr>
          <w:b/>
          <w:color w:val="0070C0"/>
        </w:rPr>
        <w:t>:</w:t>
      </w:r>
      <w:r w:rsidRPr="002D2E0E">
        <w:rPr>
          <w:b/>
          <w:color w:val="0070C0"/>
        </w:rPr>
        <w:tab/>
      </w:r>
      <w:r w:rsidRPr="002D2E0E">
        <w:rPr>
          <w:b/>
          <w:color w:val="0070C0"/>
        </w:rPr>
        <w:tab/>
      </w:r>
    </w:p>
    <w:p w14:paraId="5E8D790C" w14:textId="77777777" w:rsidR="00F46A1C" w:rsidRPr="003964AB" w:rsidRDefault="00F46A1C" w:rsidP="00F46A1C">
      <w:pPr>
        <w:rPr>
          <w:b/>
          <w:color w:val="0070C0"/>
        </w:rPr>
      </w:pPr>
    </w:p>
    <w:p w14:paraId="466A093E" w14:textId="77777777" w:rsidR="00E533C7" w:rsidRPr="00E533C7" w:rsidRDefault="00C05CE3" w:rsidP="00F46A1C">
      <w:pPr>
        <w:rPr>
          <w:b/>
          <w:color w:val="0070C0"/>
          <w:lang w:val="en-CA"/>
        </w:rPr>
      </w:pPr>
      <m:oMathPara>
        <m:oMath>
          <m:f>
            <m:fPr>
              <m:ctrlPr>
                <w:rPr>
                  <w:rFonts w:ascii="Cambria Math" w:hAnsi="Cambria Math"/>
                  <w:b/>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f</m:t>
              </m:r>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o</m:t>
                  </m:r>
                </m:sub>
              </m:sSub>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sSub>
                <m:sSubPr>
                  <m:ctrlPr>
                    <w:rPr>
                      <w:rFonts w:ascii="Cambria Math" w:hAnsi="Cambria Math"/>
                      <w:b/>
                      <w:i/>
                      <w:color w:val="0070C0"/>
                      <w:lang w:val="en-CA"/>
                    </w:rPr>
                  </m:ctrlPr>
                </m:sSubPr>
                <m:e>
                  <m:r>
                    <m:rPr>
                      <m:sty m:val="bi"/>
                    </m:rPr>
                    <w:rPr>
                      <w:rFonts w:ascii="Cambria Math" w:hAnsi="Cambria Math"/>
                      <w:color w:val="0070C0"/>
                      <w:lang w:val="en-CA"/>
                    </w:rPr>
                    <m:t>d</m:t>
                  </m:r>
                </m:e>
                <m:sub>
                  <m:r>
                    <m:rPr>
                      <m:sty m:val="bi"/>
                    </m:rPr>
                    <w:rPr>
                      <w:rFonts w:ascii="Cambria Math" w:hAnsi="Cambria Math"/>
                      <w:color w:val="0070C0"/>
                      <w:lang w:val="en-CA"/>
                    </w:rPr>
                    <m:t>i</m:t>
                  </m:r>
                </m:sub>
              </m:sSub>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50,0</m:t>
              </m:r>
            </m:den>
          </m:f>
          <m:r>
            <m:rPr>
              <m:sty m:val="bi"/>
            </m:rPr>
            <w:rPr>
              <w:rFonts w:ascii="Cambria Math" w:hAnsi="Cambria Math"/>
              <w:color w:val="0070C0"/>
              <w:lang w:val="en-CA"/>
            </w:rPr>
            <m:t>+</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-13,2</m:t>
              </m:r>
            </m:den>
          </m:f>
          <m:r>
            <m:rPr>
              <m:sty m:val="bi"/>
            </m:rPr>
            <w:rPr>
              <w:rFonts w:ascii="Cambria Math" w:hAnsi="Cambria Math"/>
              <w:color w:val="0070C0"/>
              <w:lang w:val="en-CA"/>
            </w:rPr>
            <m:t>=-0,0558 c</m:t>
          </m:r>
          <m:sSup>
            <m:sSupPr>
              <m:ctrlPr>
                <w:rPr>
                  <w:rFonts w:ascii="Cambria Math" w:hAnsi="Cambria Math"/>
                  <w:b/>
                  <w:i/>
                  <w:color w:val="0070C0"/>
                  <w:lang w:val="en-CA"/>
                </w:rPr>
              </m:ctrlPr>
            </m:sSupPr>
            <m:e>
              <m:r>
                <m:rPr>
                  <m:sty m:val="bi"/>
                </m:rPr>
                <w:rPr>
                  <w:rFonts w:ascii="Cambria Math" w:hAnsi="Cambria Math"/>
                  <w:color w:val="0070C0"/>
                  <w:lang w:val="en-CA"/>
                </w:rPr>
                <m:t>m</m:t>
              </m:r>
            </m:e>
            <m:sup>
              <m:r>
                <m:rPr>
                  <m:sty m:val="bi"/>
                </m:rPr>
                <w:rPr>
                  <w:rFonts w:ascii="Cambria Math" w:hAnsi="Cambria Math"/>
                  <w:color w:val="0070C0"/>
                  <w:lang w:val="en-CA"/>
                </w:rPr>
                <m:t>-1</m:t>
              </m:r>
            </m:sup>
          </m:sSup>
          <m:r>
            <m:rPr>
              <m:sty m:val="bi"/>
            </m:rPr>
            <w:rPr>
              <w:rFonts w:ascii="Cambria Math" w:hAnsi="Cambria Math"/>
              <w:color w:val="0070C0"/>
              <w:lang w:val="en-CA"/>
            </w:rPr>
            <m:t xml:space="preserve">                </m:t>
          </m:r>
        </m:oMath>
      </m:oMathPara>
    </w:p>
    <w:p w14:paraId="503A5561" w14:textId="77777777" w:rsidR="00E533C7" w:rsidRDefault="00E533C7" w:rsidP="00F46A1C">
      <w:pPr>
        <w:rPr>
          <w:b/>
          <w:color w:val="0070C0"/>
          <w:lang w:val="en-CA"/>
        </w:rPr>
      </w:pPr>
    </w:p>
    <w:p w14:paraId="746999D9" w14:textId="6CF16C95" w:rsidR="00F46A1C" w:rsidRPr="006035CC" w:rsidRDefault="002C224E" w:rsidP="00F46A1C">
      <w:pPr>
        <w:rPr>
          <w:b/>
          <w:color w:val="0070C0"/>
          <w:lang w:val="en-CA"/>
        </w:rPr>
      </w:pPr>
      <m:oMathPara>
        <m:oMath>
          <m:r>
            <m:rPr>
              <m:sty m:val="bi"/>
            </m:rPr>
            <w:rPr>
              <w:rFonts w:ascii="Cambria Math" w:hAnsi="Cambria Math"/>
              <w:color w:val="0070C0"/>
              <w:lang w:val="en-CA"/>
            </w:rPr>
            <m:t>f=</m:t>
          </m:r>
          <m:f>
            <m:fPr>
              <m:ctrlPr>
                <w:rPr>
                  <w:rFonts w:ascii="Cambria Math" w:hAnsi="Cambria Math"/>
                  <w:b/>
                  <w:i/>
                  <w:color w:val="0070C0"/>
                  <w:lang w:val="en-CA"/>
                </w:rPr>
              </m:ctrlPr>
            </m:fPr>
            <m:num>
              <m:r>
                <m:rPr>
                  <m:sty m:val="bi"/>
                </m:rPr>
                <w:rPr>
                  <w:rFonts w:ascii="Cambria Math" w:hAnsi="Cambria Math"/>
                  <w:color w:val="0070C0"/>
                  <w:lang w:val="en-CA"/>
                </w:rPr>
                <m:t>1</m:t>
              </m:r>
            </m:num>
            <m:den>
              <m:r>
                <m:rPr>
                  <m:sty m:val="bi"/>
                </m:rPr>
                <w:rPr>
                  <w:rFonts w:ascii="Cambria Math" w:hAnsi="Cambria Math"/>
                  <w:color w:val="0070C0"/>
                  <w:lang w:val="en-CA"/>
                </w:rPr>
                <m:t>-0,0558 c</m:t>
              </m:r>
              <m:sSup>
                <m:sSupPr>
                  <m:ctrlPr>
                    <w:rPr>
                      <w:rFonts w:ascii="Cambria Math" w:hAnsi="Cambria Math"/>
                      <w:b/>
                      <w:i/>
                      <w:color w:val="0070C0"/>
                      <w:lang w:val="en-CA"/>
                    </w:rPr>
                  </m:ctrlPr>
                </m:sSupPr>
                <m:e>
                  <m:r>
                    <m:rPr>
                      <m:sty m:val="bi"/>
                    </m:rPr>
                    <w:rPr>
                      <w:rFonts w:ascii="Cambria Math" w:hAnsi="Cambria Math"/>
                      <w:color w:val="0070C0"/>
                      <w:lang w:val="en-CA"/>
                    </w:rPr>
                    <m:t>m</m:t>
                  </m:r>
                </m:e>
                <m:sup>
                  <m:r>
                    <m:rPr>
                      <m:sty m:val="bi"/>
                    </m:rPr>
                    <w:rPr>
                      <w:rFonts w:ascii="Cambria Math" w:hAnsi="Cambria Math"/>
                      <w:color w:val="0070C0"/>
                      <w:lang w:val="en-CA"/>
                    </w:rPr>
                    <m:t>-1</m:t>
                  </m:r>
                </m:sup>
              </m:sSup>
            </m:den>
          </m:f>
          <m:r>
            <m:rPr>
              <m:sty m:val="bi"/>
            </m:rPr>
            <w:rPr>
              <w:rFonts w:ascii="Cambria Math" w:hAnsi="Cambria Math"/>
              <w:color w:val="0070C0"/>
              <w:lang w:val="en-CA"/>
            </w:rPr>
            <m:t>=-17,9 cm</m:t>
          </m:r>
        </m:oMath>
      </m:oMathPara>
    </w:p>
    <w:p w14:paraId="12400788" w14:textId="77777777" w:rsidR="00F46A1C" w:rsidRDefault="00F46A1C" w:rsidP="00F46A1C">
      <w:pPr>
        <w:rPr>
          <w:rFonts w:ascii="Arial" w:hAnsi="Arial" w:cs="Arial"/>
          <w:color w:val="0070C0"/>
          <w:sz w:val="28"/>
          <w:szCs w:val="28"/>
        </w:rPr>
      </w:pPr>
    </w:p>
    <w:p w14:paraId="5CA616E3" w14:textId="77777777" w:rsidR="00E533C7" w:rsidRDefault="00E533C7" w:rsidP="00F46A1C">
      <w:pPr>
        <w:rPr>
          <w:rFonts w:ascii="Arial" w:hAnsi="Arial" w:cs="Arial"/>
          <w:color w:val="0070C0"/>
          <w:sz w:val="28"/>
          <w:szCs w:val="28"/>
        </w:rPr>
      </w:pPr>
    </w:p>
    <w:p w14:paraId="3D6D9CE3" w14:textId="77777777" w:rsidR="00F46A1C" w:rsidRPr="00E533C7" w:rsidRDefault="00F46A1C" w:rsidP="00F46A1C">
      <w:pPr>
        <w:rPr>
          <w:rFonts w:ascii="Arial" w:hAnsi="Arial" w:cs="Arial"/>
          <w:b/>
          <w:color w:val="0070C0"/>
        </w:rPr>
      </w:pPr>
      <w:r w:rsidRPr="00E533C7">
        <w:rPr>
          <w:rFonts w:ascii="Arial" w:hAnsi="Arial" w:cs="Arial"/>
          <w:b/>
          <w:color w:val="0070C0"/>
        </w:rPr>
        <w:t>Exemple de calcul pour la distance focale moyenne :</w:t>
      </w:r>
    </w:p>
    <w:p w14:paraId="312877F3" w14:textId="77777777" w:rsidR="00F46A1C" w:rsidRPr="00B917CC" w:rsidRDefault="00F46A1C" w:rsidP="00F46A1C">
      <w:pPr>
        <w:ind w:left="709" w:firstLine="709"/>
        <w:rPr>
          <w:b/>
          <w:color w:val="0070C0"/>
          <w:vertAlign w:val="subscript"/>
        </w:rPr>
      </w:pPr>
    </w:p>
    <w:p w14:paraId="788E63B1" w14:textId="77777777" w:rsidR="00F46A1C" w:rsidRPr="00FD1ED0" w:rsidRDefault="00F46A1C" w:rsidP="00F46A1C">
      <w:pPr>
        <w:rPr>
          <w:b/>
          <w:color w:val="0070C0"/>
          <w:sz w:val="28"/>
        </w:rPr>
      </w:pPr>
      <w:r w:rsidRPr="00B917CC">
        <w:rPr>
          <w:b/>
          <w:color w:val="0070C0"/>
        </w:rPr>
        <w:t xml:space="preserve">           </w:t>
      </w:r>
      <w:r>
        <w:rPr>
          <w:b/>
          <w:color w:val="0070C0"/>
        </w:rPr>
        <w:tab/>
      </w:r>
      <w:r w:rsidRPr="00FD1ED0">
        <w:rPr>
          <w:b/>
          <w:color w:val="0070C0"/>
          <w:sz w:val="28"/>
        </w:rPr>
        <w:t xml:space="preserve"> </w:t>
      </w:r>
      <m:oMath>
        <m:sSub>
          <m:sSubPr>
            <m:ctrlPr>
              <w:rPr>
                <w:rFonts w:ascii="Cambria Math" w:hAnsi="Cambria Math"/>
                <w:b/>
                <w:color w:val="0070C0"/>
                <w:sz w:val="28"/>
              </w:rPr>
            </m:ctrlPr>
          </m:sSubPr>
          <m:e>
            <m:r>
              <m:rPr>
                <m:sty m:val="bi"/>
              </m:rPr>
              <w:rPr>
                <w:rFonts w:ascii="Cambria Math" w:hAnsi="Cambria Math"/>
                <w:color w:val="0070C0"/>
                <w:sz w:val="28"/>
              </w:rPr>
              <m:t>f</m:t>
            </m:r>
          </m:e>
          <m:sub>
            <m:r>
              <m:rPr>
                <m:sty m:val="bi"/>
              </m:rPr>
              <w:rPr>
                <w:rFonts w:ascii="Cambria Math" w:hAnsi="Cambria Math"/>
                <w:color w:val="0070C0"/>
                <w:sz w:val="28"/>
              </w:rPr>
              <m:t>moyen</m:t>
            </m:r>
          </m:sub>
        </m:sSub>
        <m:r>
          <m:rPr>
            <m:sty m:val="bi"/>
          </m:rPr>
          <w:rPr>
            <w:rFonts w:ascii="Cambria Math" w:hAnsi="Cambria Math"/>
            <w:color w:val="0070C0"/>
            <w:sz w:val="28"/>
          </w:rPr>
          <m:t>=</m:t>
        </m:r>
        <m:f>
          <m:fPr>
            <m:ctrlPr>
              <w:rPr>
                <w:rFonts w:ascii="Cambria Math" w:hAnsi="Cambria Math"/>
                <w:b/>
                <w:i/>
                <w:color w:val="0070C0"/>
                <w:sz w:val="28"/>
              </w:rPr>
            </m:ctrlPr>
          </m:fPr>
          <m:num>
            <m:r>
              <m:rPr>
                <m:sty m:val="bi"/>
              </m:rPr>
              <w:rPr>
                <w:rFonts w:ascii="Cambria Math" w:hAnsi="Cambria Math"/>
                <w:color w:val="0070C0"/>
                <w:sz w:val="28"/>
              </w:rPr>
              <m:t>-17,9 cm+-16,4 cm+-16,3 cm</m:t>
            </m:r>
          </m:num>
          <m:den>
            <m:r>
              <m:rPr>
                <m:sty m:val="bi"/>
              </m:rPr>
              <w:rPr>
                <w:rFonts w:ascii="Cambria Math" w:hAnsi="Cambria Math"/>
                <w:color w:val="0070C0"/>
                <w:sz w:val="28"/>
              </w:rPr>
              <m:t>3</m:t>
            </m:r>
          </m:den>
        </m:f>
        <m:r>
          <m:rPr>
            <m:sty m:val="bi"/>
          </m:rPr>
          <w:rPr>
            <w:rFonts w:ascii="Cambria Math" w:hAnsi="Cambria Math"/>
            <w:color w:val="0070C0"/>
            <w:sz w:val="28"/>
          </w:rPr>
          <m:t>=-16,9 cm</m:t>
        </m:r>
      </m:oMath>
    </w:p>
    <w:p w14:paraId="099362E8" w14:textId="77777777" w:rsidR="00F46A1C" w:rsidRDefault="00F46A1C" w:rsidP="00F46A1C">
      <w:pPr>
        <w:rPr>
          <w:rFonts w:cs="Arial"/>
          <w:bCs/>
          <w:iCs/>
          <w:szCs w:val="22"/>
        </w:rPr>
      </w:pPr>
    </w:p>
    <w:p w14:paraId="0E9A151E" w14:textId="24A00846" w:rsidR="00E533C7" w:rsidRDefault="00E533C7" w:rsidP="00F46A1C">
      <w:pPr>
        <w:rPr>
          <w:rFonts w:cs="Arial"/>
          <w:bCs/>
          <w:iCs/>
          <w:szCs w:val="22"/>
        </w:rPr>
      </w:pPr>
    </w:p>
    <w:p w14:paraId="41F9BBA2" w14:textId="77777777" w:rsidR="00E533C7" w:rsidRDefault="00E533C7" w:rsidP="00F46A1C">
      <w:pPr>
        <w:rPr>
          <w:rFonts w:cs="Arial"/>
          <w:bCs/>
          <w:iCs/>
          <w:szCs w:val="22"/>
        </w:rPr>
      </w:pPr>
    </w:p>
    <w:p w14:paraId="43BE0BAC" w14:textId="77777777" w:rsidR="00E533C7" w:rsidRDefault="00E533C7" w:rsidP="00F46A1C">
      <w:pPr>
        <w:rPr>
          <w:rFonts w:cs="Arial"/>
          <w:bCs/>
          <w:iCs/>
          <w:szCs w:val="22"/>
        </w:rPr>
      </w:pPr>
    </w:p>
    <w:p w14:paraId="727ED6D1" w14:textId="77777777" w:rsidR="00E533C7" w:rsidRDefault="00E533C7" w:rsidP="00F46A1C">
      <w:pPr>
        <w:rPr>
          <w:rFonts w:cs="Arial"/>
          <w:bCs/>
          <w:iCs/>
          <w:szCs w:val="22"/>
        </w:rPr>
      </w:pPr>
    </w:p>
    <w:p w14:paraId="5F003BFB" w14:textId="77777777" w:rsidR="00E533C7" w:rsidRDefault="00E533C7" w:rsidP="00F46A1C">
      <w:pPr>
        <w:rPr>
          <w:rFonts w:cs="Arial"/>
          <w:bCs/>
          <w:iCs/>
          <w:szCs w:val="22"/>
        </w:rPr>
      </w:pPr>
    </w:p>
    <w:p w14:paraId="007DCD61" w14:textId="77777777" w:rsidR="00E533C7" w:rsidRDefault="00E533C7" w:rsidP="00F46A1C">
      <w:pPr>
        <w:rPr>
          <w:rFonts w:cs="Arial"/>
          <w:bCs/>
          <w:iCs/>
          <w:szCs w:val="22"/>
        </w:rPr>
      </w:pPr>
    </w:p>
    <w:p w14:paraId="5102B7AD" w14:textId="77777777" w:rsidR="00E533C7" w:rsidRDefault="00E533C7" w:rsidP="00F46A1C">
      <w:pPr>
        <w:rPr>
          <w:rFonts w:cs="Arial"/>
          <w:bCs/>
          <w:iCs/>
          <w:szCs w:val="22"/>
        </w:rPr>
      </w:pPr>
    </w:p>
    <w:p w14:paraId="64728675" w14:textId="77777777" w:rsidR="00E533C7" w:rsidRDefault="00E533C7" w:rsidP="00F46A1C">
      <w:pPr>
        <w:rPr>
          <w:rFonts w:cs="Arial"/>
          <w:bCs/>
          <w:iCs/>
          <w:szCs w:val="22"/>
        </w:rPr>
      </w:pPr>
    </w:p>
    <w:p w14:paraId="4231D2B5" w14:textId="77777777" w:rsidR="00E533C7" w:rsidRDefault="00E533C7" w:rsidP="00F46A1C">
      <w:pPr>
        <w:rPr>
          <w:rFonts w:cs="Arial"/>
          <w:bCs/>
          <w:iCs/>
          <w:szCs w:val="22"/>
        </w:rPr>
      </w:pPr>
    </w:p>
    <w:p w14:paraId="6DFE3322" w14:textId="77777777" w:rsidR="00E533C7" w:rsidRDefault="00E533C7" w:rsidP="00F46A1C">
      <w:pPr>
        <w:rPr>
          <w:rFonts w:cs="Arial"/>
          <w:bCs/>
          <w:iCs/>
          <w:szCs w:val="22"/>
        </w:rPr>
      </w:pPr>
    </w:p>
    <w:p w14:paraId="37684BCF" w14:textId="77777777" w:rsidR="00E533C7" w:rsidRDefault="00E533C7" w:rsidP="00F46A1C">
      <w:pPr>
        <w:rPr>
          <w:rFonts w:cs="Arial"/>
          <w:bCs/>
          <w:iCs/>
          <w:szCs w:val="22"/>
        </w:rPr>
      </w:pPr>
    </w:p>
    <w:p w14:paraId="1B144098" w14:textId="77777777" w:rsidR="00E533C7" w:rsidRDefault="00E533C7" w:rsidP="00F46A1C">
      <w:pPr>
        <w:rPr>
          <w:rFonts w:cs="Arial"/>
          <w:bCs/>
          <w:iCs/>
          <w:szCs w:val="22"/>
        </w:rPr>
      </w:pPr>
    </w:p>
    <w:p w14:paraId="46FB96F8" w14:textId="77777777" w:rsidR="00E533C7" w:rsidRDefault="00E533C7" w:rsidP="00F46A1C">
      <w:pPr>
        <w:rPr>
          <w:rFonts w:cs="Arial"/>
          <w:bCs/>
          <w:iCs/>
          <w:szCs w:val="22"/>
        </w:rPr>
      </w:pPr>
    </w:p>
    <w:p w14:paraId="2FC06FE6" w14:textId="77777777" w:rsidR="00E533C7" w:rsidRDefault="00E533C7" w:rsidP="00F46A1C">
      <w:pPr>
        <w:rPr>
          <w:rFonts w:cs="Arial"/>
          <w:bCs/>
          <w:iCs/>
          <w:szCs w:val="22"/>
        </w:rPr>
      </w:pPr>
    </w:p>
    <w:p w14:paraId="1B28E99B" w14:textId="77777777" w:rsidR="00E533C7" w:rsidRDefault="00E533C7" w:rsidP="00F46A1C">
      <w:pPr>
        <w:rPr>
          <w:rFonts w:cs="Arial"/>
          <w:bCs/>
          <w:iCs/>
          <w:szCs w:val="22"/>
        </w:rPr>
      </w:pPr>
    </w:p>
    <w:p w14:paraId="15A0B007" w14:textId="77777777" w:rsidR="00E533C7" w:rsidRDefault="00E533C7" w:rsidP="00F46A1C">
      <w:pPr>
        <w:rPr>
          <w:rFonts w:cs="Arial"/>
          <w:bCs/>
          <w:iCs/>
          <w:szCs w:val="22"/>
        </w:rPr>
      </w:pPr>
    </w:p>
    <w:p w14:paraId="47C20A82" w14:textId="77777777" w:rsidR="00E533C7" w:rsidRDefault="00E533C7" w:rsidP="00F46A1C">
      <w:pPr>
        <w:rPr>
          <w:rFonts w:cs="Arial"/>
          <w:bCs/>
          <w:iCs/>
          <w:szCs w:val="22"/>
        </w:rPr>
      </w:pPr>
    </w:p>
    <w:p w14:paraId="381BF580" w14:textId="77777777" w:rsidR="0034550C" w:rsidRDefault="0034550C" w:rsidP="00F46A1C">
      <w:pPr>
        <w:rPr>
          <w:rFonts w:cs="Arial"/>
          <w:bCs/>
          <w:iCs/>
          <w:szCs w:val="22"/>
        </w:rPr>
      </w:pPr>
    </w:p>
    <w:p w14:paraId="3BA160E4" w14:textId="77777777" w:rsidR="0034550C" w:rsidRPr="002D2E0E" w:rsidRDefault="0034550C" w:rsidP="00F46A1C">
      <w:pPr>
        <w:rPr>
          <w:rFonts w:cs="Arial"/>
          <w:bCs/>
          <w:iCs/>
          <w:szCs w:val="22"/>
        </w:rPr>
      </w:pPr>
    </w:p>
    <w:p w14:paraId="76461D71" w14:textId="77777777" w:rsidR="00F46A1C" w:rsidRPr="002D2E0E" w:rsidRDefault="00F46A1C" w:rsidP="00F46A1C">
      <w:pPr>
        <w:rPr>
          <w:rFonts w:cs="Arial"/>
          <w:bCs/>
          <w:iCs/>
          <w:szCs w:val="22"/>
        </w:rPr>
      </w:pPr>
    </w:p>
    <w:p w14:paraId="6C44A1F1" w14:textId="1519B29D" w:rsidR="00521BE0" w:rsidRDefault="00521BE0" w:rsidP="00435995">
      <w:pPr>
        <w:pStyle w:val="Paragraphedeliste"/>
        <w:numPr>
          <w:ilvl w:val="0"/>
          <w:numId w:val="35"/>
        </w:numPr>
        <w:rPr>
          <w:rFonts w:cs="Arial"/>
          <w:bCs/>
          <w:iCs/>
          <w:szCs w:val="22"/>
        </w:rPr>
      </w:pPr>
      <w:r w:rsidRPr="00F22555">
        <w:rPr>
          <w:rFonts w:cs="Arial"/>
          <w:bCs/>
          <w:iCs/>
          <w:szCs w:val="22"/>
        </w:rPr>
        <w:t>Compare</w:t>
      </w:r>
      <w:r>
        <w:rPr>
          <w:rFonts w:cs="Arial"/>
          <w:bCs/>
          <w:iCs/>
          <w:szCs w:val="22"/>
        </w:rPr>
        <w:t>z</w:t>
      </w:r>
      <w:r w:rsidRPr="00F22555">
        <w:rPr>
          <w:rFonts w:cs="Arial"/>
          <w:bCs/>
          <w:iCs/>
          <w:szCs w:val="22"/>
        </w:rPr>
        <w:t xml:space="preserve"> les longueurs focales expérimentale et théorique</w:t>
      </w:r>
      <w:r>
        <w:rPr>
          <w:rFonts w:cs="Arial"/>
          <w:bCs/>
          <w:iCs/>
          <w:szCs w:val="22"/>
        </w:rPr>
        <w:t xml:space="preserve"> pour le miroir convexe en déterminant l’incertitude relative.  </w:t>
      </w:r>
    </w:p>
    <w:p w14:paraId="20058840" w14:textId="77777777" w:rsidR="00521BE0" w:rsidRDefault="00521BE0" w:rsidP="00521BE0">
      <w:pPr>
        <w:pStyle w:val="Paragraphedeliste"/>
        <w:ind w:left="720"/>
        <w:rPr>
          <w:rFonts w:cs="Arial"/>
          <w:bCs/>
          <w:iCs/>
          <w:szCs w:val="22"/>
        </w:rPr>
      </w:pPr>
    </w:p>
    <w:p w14:paraId="719B8132" w14:textId="77777777" w:rsidR="00521BE0" w:rsidRDefault="00521BE0" w:rsidP="00521BE0">
      <w:pPr>
        <w:pStyle w:val="Paragraphedeliste"/>
        <w:ind w:left="720"/>
        <w:rPr>
          <w:rFonts w:cs="Arial"/>
          <w:color w:val="4472C4" w:themeColor="accent1"/>
          <w:szCs w:val="22"/>
        </w:rPr>
      </w:pPr>
    </w:p>
    <w:p w14:paraId="75B847A8" w14:textId="77777777" w:rsidR="00521BE0" w:rsidRDefault="00521BE0" w:rsidP="00521BE0">
      <w:pPr>
        <w:pStyle w:val="Paragraphedeliste"/>
        <w:ind w:left="720"/>
        <w:rPr>
          <w:rFonts w:cs="Arial"/>
          <w:color w:val="4472C4" w:themeColor="accent1"/>
          <w:szCs w:val="22"/>
        </w:rPr>
      </w:pPr>
      <w:r>
        <w:rPr>
          <w:rFonts w:cs="Arial"/>
          <w:color w:val="4472C4" w:themeColor="accent1"/>
          <w:szCs w:val="22"/>
        </w:rPr>
        <w:t>Pour le miroir convexe, on a :</w:t>
      </w:r>
    </w:p>
    <w:p w14:paraId="39A1F8D5" w14:textId="77777777" w:rsidR="00521BE0" w:rsidRPr="00102CB0" w:rsidRDefault="00521BE0" w:rsidP="00521BE0">
      <w:pPr>
        <w:pStyle w:val="Paragraphedeliste"/>
        <w:ind w:left="720"/>
        <w:rPr>
          <w:rFonts w:cs="Arial"/>
          <w:color w:val="4472C4" w:themeColor="accent1"/>
          <w:szCs w:val="22"/>
        </w:rPr>
      </w:pPr>
    </w:p>
    <w:p w14:paraId="15D3E683" w14:textId="23B2DDC4" w:rsidR="00521BE0" w:rsidRPr="003825ED" w:rsidRDefault="00C05CE3" w:rsidP="00521BE0">
      <w:pPr>
        <w:pStyle w:val="Paragraphedeliste"/>
        <w:ind w:left="720"/>
        <w:rPr>
          <w:rFonts w:cs="Arial"/>
          <w:bCs/>
          <w:iCs/>
          <w:color w:val="4472C4" w:themeColor="accent1"/>
          <w:szCs w:val="22"/>
        </w:rPr>
      </w:pPr>
      <m:oMathPara>
        <m:oMathParaPr>
          <m:jc m:val="left"/>
        </m:oMathParaPr>
        <m:oMath>
          <m:f>
            <m:fPr>
              <m:ctrlPr>
                <w:rPr>
                  <w:rFonts w:ascii="Cambria Math" w:hAnsi="Cambria Math" w:cs="Arial"/>
                  <w:bCs/>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valeur mesurée - valeur théorique</m:t>
                  </m:r>
                </m:e>
              </m:d>
            </m:num>
            <m:den>
              <m:r>
                <w:rPr>
                  <w:rFonts w:ascii="Cambria Math" w:hAnsi="Cambria Math" w:cs="Arial"/>
                  <w:color w:val="4472C4" w:themeColor="accent1"/>
                  <w:szCs w:val="22"/>
                </w:rPr>
                <m:t>valeur théorique</m:t>
              </m:r>
            </m:den>
          </m:f>
          <m:r>
            <w:rPr>
              <w:rFonts w:ascii="Cambria Math" w:hAnsi="Cambria Math" w:cs="Arial"/>
              <w:color w:val="4472C4" w:themeColor="accent1"/>
              <w:szCs w:val="22"/>
            </w:rPr>
            <m:t>×100%=</m:t>
          </m:r>
          <m:f>
            <m:fPr>
              <m:ctrlPr>
                <w:rPr>
                  <w:rFonts w:ascii="Cambria Math" w:hAnsi="Cambria Math" w:cs="Arial"/>
                  <w:bCs/>
                  <w:i/>
                  <w:iCs/>
                  <w:color w:val="4472C4" w:themeColor="accent1"/>
                  <w:szCs w:val="22"/>
                </w:rPr>
              </m:ctrlPr>
            </m:fPr>
            <m:num>
              <m:d>
                <m:dPr>
                  <m:begChr m:val="|"/>
                  <m:endChr m:val="|"/>
                  <m:ctrlPr>
                    <w:rPr>
                      <w:rFonts w:ascii="Cambria Math" w:hAnsi="Cambria Math" w:cs="Arial"/>
                      <w:bCs/>
                      <w:i/>
                      <w:iCs/>
                      <w:color w:val="4472C4" w:themeColor="accent1"/>
                      <w:szCs w:val="22"/>
                    </w:rPr>
                  </m:ctrlPr>
                </m:dPr>
                <m:e>
                  <m:r>
                    <w:rPr>
                      <w:rFonts w:ascii="Cambria Math" w:hAnsi="Cambria Math" w:cs="Arial"/>
                      <w:color w:val="4472C4" w:themeColor="accent1"/>
                      <w:szCs w:val="22"/>
                    </w:rPr>
                    <m:t>-16,9 - - 15,0</m:t>
                  </m:r>
                </m:e>
              </m:d>
            </m:num>
            <m:den>
              <m:r>
                <w:rPr>
                  <w:rFonts w:ascii="Cambria Math" w:hAnsi="Cambria Math" w:cs="Arial"/>
                  <w:color w:val="4472C4" w:themeColor="accent1"/>
                  <w:szCs w:val="22"/>
                </w:rPr>
                <m:t>-15,0</m:t>
              </m:r>
            </m:den>
          </m:f>
          <m:r>
            <w:rPr>
              <w:rFonts w:ascii="Cambria Math" w:hAnsi="Cambria Math" w:cs="Arial"/>
              <w:color w:val="4472C4" w:themeColor="accent1"/>
              <w:szCs w:val="22"/>
            </w:rPr>
            <m:t>=12,7 %</m:t>
          </m:r>
        </m:oMath>
      </m:oMathPara>
    </w:p>
    <w:p w14:paraId="7262E048" w14:textId="77777777" w:rsidR="00521BE0" w:rsidRPr="0055424C" w:rsidRDefault="00521BE0" w:rsidP="0055424C">
      <w:pPr>
        <w:rPr>
          <w:rFonts w:cs="Arial"/>
          <w:bCs/>
          <w:iCs/>
          <w:szCs w:val="22"/>
        </w:rPr>
      </w:pPr>
    </w:p>
    <w:p w14:paraId="6938A31E" w14:textId="77777777" w:rsidR="00521BE0" w:rsidRDefault="00521BE0" w:rsidP="00521BE0">
      <w:pPr>
        <w:pStyle w:val="Paragraphedeliste"/>
        <w:ind w:left="720"/>
        <w:rPr>
          <w:rFonts w:cs="Arial"/>
          <w:bCs/>
          <w:iCs/>
          <w:szCs w:val="22"/>
        </w:rPr>
      </w:pPr>
    </w:p>
    <w:p w14:paraId="2C228988" w14:textId="77777777" w:rsidR="0055424C" w:rsidRDefault="0055424C" w:rsidP="00521BE0">
      <w:pPr>
        <w:pStyle w:val="Paragraphedeliste"/>
        <w:ind w:left="720"/>
        <w:rPr>
          <w:rFonts w:cs="Arial"/>
          <w:bCs/>
          <w:iCs/>
          <w:szCs w:val="22"/>
        </w:rPr>
      </w:pPr>
    </w:p>
    <w:p w14:paraId="3CD69402" w14:textId="77777777" w:rsidR="00521BE0" w:rsidRDefault="00521BE0" w:rsidP="00435995">
      <w:pPr>
        <w:pStyle w:val="Paragraphedeliste"/>
        <w:numPr>
          <w:ilvl w:val="0"/>
          <w:numId w:val="35"/>
        </w:numPr>
        <w:rPr>
          <w:rFonts w:cs="Arial"/>
          <w:bCs/>
          <w:iCs/>
          <w:szCs w:val="22"/>
        </w:rPr>
      </w:pPr>
      <w:r>
        <w:rPr>
          <w:rFonts w:cs="Arial"/>
          <w:bCs/>
          <w:iCs/>
          <w:szCs w:val="22"/>
        </w:rPr>
        <w:t xml:space="preserve">À quoi attribuez-vous ces écarts ?  </w:t>
      </w:r>
    </w:p>
    <w:p w14:paraId="1AA78B1E" w14:textId="77777777" w:rsidR="00BD58E2" w:rsidRDefault="00BD58E2" w:rsidP="00BD58E2">
      <w:pPr>
        <w:pStyle w:val="Paragraphedeliste"/>
        <w:ind w:left="720"/>
        <w:rPr>
          <w:rFonts w:cs="Arial"/>
          <w:bCs/>
          <w:iCs/>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21BE0" w14:paraId="2744A71C" w14:textId="77777777" w:rsidTr="006A13B3">
        <w:trPr>
          <w:trHeight w:val="397"/>
        </w:trPr>
        <w:tc>
          <w:tcPr>
            <w:tcW w:w="8684" w:type="dxa"/>
          </w:tcPr>
          <w:p w14:paraId="0EF8EFF7" w14:textId="77777777" w:rsidR="00521BE0" w:rsidRPr="00E55078" w:rsidRDefault="00521BE0" w:rsidP="006A13B3">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7F1A8508" w14:textId="77777777" w:rsidR="00521BE0" w:rsidRPr="00E55078" w:rsidRDefault="00521BE0" w:rsidP="006A13B3">
            <w:pPr>
              <w:rPr>
                <w:rFonts w:ascii="Arial" w:hAnsi="Arial" w:cs="Arial"/>
                <w:color w:val="4472C4" w:themeColor="accent1"/>
                <w:sz w:val="22"/>
                <w:szCs w:val="22"/>
              </w:rPr>
            </w:pPr>
          </w:p>
          <w:p w14:paraId="376E8DDA" w14:textId="77777777" w:rsidR="00521BE0" w:rsidRDefault="00521BE0" w:rsidP="006A13B3">
            <w:pPr>
              <w:rPr>
                <w:rFonts w:ascii="Arial" w:hAnsi="Arial" w:cs="Arial"/>
                <w:sz w:val="22"/>
                <w:szCs w:val="22"/>
              </w:rPr>
            </w:pPr>
            <w:r w:rsidRPr="00E55078">
              <w:rPr>
                <w:rFonts w:ascii="Arial" w:hAnsi="Arial" w:cs="Arial"/>
                <w:color w:val="4472C4" w:themeColor="accent1"/>
                <w:sz w:val="22"/>
                <w:szCs w:val="22"/>
              </w:rPr>
              <w:t>Plus grande noirceur permettrait probablement de voir les images plus nettement et ainsi d’obtenir des mesures plus précises.</w:t>
            </w:r>
          </w:p>
        </w:tc>
      </w:tr>
      <w:tr w:rsidR="00521BE0" w14:paraId="10A6D467" w14:textId="77777777" w:rsidTr="006A13B3">
        <w:trPr>
          <w:trHeight w:val="397"/>
        </w:trPr>
        <w:tc>
          <w:tcPr>
            <w:tcW w:w="8684" w:type="dxa"/>
          </w:tcPr>
          <w:p w14:paraId="0FCB9885" w14:textId="77777777" w:rsidR="00521BE0" w:rsidRDefault="00521BE0" w:rsidP="006A13B3">
            <w:pPr>
              <w:rPr>
                <w:rFonts w:ascii="Arial" w:hAnsi="Arial" w:cs="Arial"/>
                <w:sz w:val="22"/>
                <w:szCs w:val="22"/>
              </w:rPr>
            </w:pPr>
          </w:p>
        </w:tc>
      </w:tr>
    </w:tbl>
    <w:p w14:paraId="6B2F1BBA" w14:textId="77777777" w:rsidR="00521BE0" w:rsidRDefault="00521BE0" w:rsidP="00521BE0">
      <w:pPr>
        <w:rPr>
          <w:rFonts w:cs="Arial"/>
          <w:bCs/>
          <w:iCs/>
          <w:szCs w:val="22"/>
        </w:rPr>
      </w:pPr>
    </w:p>
    <w:p w14:paraId="243F4C66" w14:textId="31CB6658" w:rsidR="0002468E" w:rsidRPr="00865FE8" w:rsidRDefault="0002468E" w:rsidP="0002468E">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865FE8">
        <w:rPr>
          <w:b/>
        </w:rPr>
        <w:lastRenderedPageBreak/>
        <w:t>DISCUSSION</w:t>
      </w:r>
      <w:r w:rsidR="00BD58E2">
        <w:rPr>
          <w:b/>
        </w:rPr>
        <w:t xml:space="preserve"> (Partie B) </w:t>
      </w:r>
    </w:p>
    <w:p w14:paraId="24B13AA7" w14:textId="77777777" w:rsidR="00F46A1C" w:rsidRDefault="00F46A1C" w:rsidP="00B062D6"/>
    <w:p w14:paraId="4CB0D7EE" w14:textId="5FB23BE9" w:rsidR="00B062D6" w:rsidRDefault="00B062D6" w:rsidP="00B062D6">
      <w:r>
        <w:t xml:space="preserve">Rédigez maintenant une discussion pour </w:t>
      </w:r>
      <w:r w:rsidRPr="00AB5936">
        <w:rPr>
          <w:b/>
        </w:rPr>
        <w:t>la partie B</w:t>
      </w:r>
      <w:r>
        <w:rPr>
          <w:b/>
        </w:rPr>
        <w:t xml:space="preserve">. </w:t>
      </w:r>
      <w:r>
        <w:t>Voici les points à aborder :</w:t>
      </w:r>
    </w:p>
    <w:p w14:paraId="375895EF" w14:textId="77777777" w:rsidR="00B062D6" w:rsidRDefault="00B062D6" w:rsidP="00B062D6"/>
    <w:p w14:paraId="5C7CCECF" w14:textId="77777777" w:rsidR="00B062D6" w:rsidRDefault="00B062D6" w:rsidP="00435995">
      <w:pPr>
        <w:pStyle w:val="Paragraphedeliste"/>
        <w:numPr>
          <w:ilvl w:val="0"/>
          <w:numId w:val="19"/>
        </w:numPr>
      </w:pPr>
      <w:r>
        <w:t>Comparaison des valeurs théoriques et expérimentales pour la distance focale;</w:t>
      </w:r>
    </w:p>
    <w:p w14:paraId="3B16C500" w14:textId="34411BBC" w:rsidR="00B062D6" w:rsidRDefault="00B062D6" w:rsidP="00435995">
      <w:pPr>
        <w:pStyle w:val="Paragraphedeliste"/>
        <w:numPr>
          <w:ilvl w:val="0"/>
          <w:numId w:val="19"/>
        </w:numPr>
      </w:pPr>
      <w:r>
        <w:t>Caractéristiques de</w:t>
      </w:r>
      <w:r w:rsidR="003964AB">
        <w:t>s</w:t>
      </w:r>
      <w:r>
        <w:t xml:space="preserve"> images formées;</w:t>
      </w:r>
    </w:p>
    <w:p w14:paraId="739056C1" w14:textId="77777777" w:rsidR="00B062D6" w:rsidRDefault="00B062D6" w:rsidP="00435995">
      <w:pPr>
        <w:pStyle w:val="Paragraphedeliste"/>
        <w:numPr>
          <w:ilvl w:val="0"/>
          <w:numId w:val="19"/>
        </w:numPr>
      </w:pPr>
      <w:r>
        <w:t>Réponse au questionnement de départ (quel miroir offre le meilleur champ de vision);</w:t>
      </w:r>
    </w:p>
    <w:p w14:paraId="035D2E71" w14:textId="77777777" w:rsidR="00B062D6" w:rsidRDefault="00B062D6" w:rsidP="00435995">
      <w:pPr>
        <w:pStyle w:val="Paragraphedeliste"/>
        <w:numPr>
          <w:ilvl w:val="0"/>
          <w:numId w:val="19"/>
        </w:numPr>
      </w:pPr>
      <w:r>
        <w:t>Sources d’erreur et incertitudes.</w:t>
      </w:r>
    </w:p>
    <w:p w14:paraId="28CB5023" w14:textId="77777777" w:rsidR="00B062D6" w:rsidRDefault="00B062D6" w:rsidP="00B062D6">
      <w:pPr>
        <w:rPr>
          <w:color w:val="0000FF"/>
        </w:rPr>
      </w:pPr>
    </w:p>
    <w:p w14:paraId="47474B07" w14:textId="0E4313EC" w:rsidR="00B062D6" w:rsidRDefault="00634F2B" w:rsidP="00B062D6">
      <w:pPr>
        <w:rPr>
          <w:rFonts w:ascii="Arial" w:hAnsi="Arial" w:cs="Arial"/>
          <w:color w:val="4472C4" w:themeColor="accent1"/>
          <w:sz w:val="22"/>
          <w:szCs w:val="22"/>
        </w:rPr>
      </w:pPr>
      <w:r w:rsidRPr="00670442">
        <w:rPr>
          <w:rFonts w:ascii="Arial" w:hAnsi="Arial" w:cs="Arial"/>
          <w:color w:val="4472C4" w:themeColor="accent1"/>
          <w:sz w:val="22"/>
          <w:szCs w:val="22"/>
        </w:rPr>
        <w:t>Le but de ce laboratoire était de déterminer la distance focale d’un miroir convexe et de déterminer quelle caractéristique d’un miroir convexe donnera un plus grand champ de vision</w:t>
      </w:r>
      <w:r w:rsidR="00670442">
        <w:rPr>
          <w:rFonts w:ascii="Arial" w:hAnsi="Arial" w:cs="Arial"/>
          <w:color w:val="4472C4" w:themeColor="accent1"/>
          <w:sz w:val="22"/>
          <w:szCs w:val="22"/>
        </w:rPr>
        <w:t>.</w:t>
      </w:r>
    </w:p>
    <w:p w14:paraId="3E5FEE3F" w14:textId="0143B27E" w:rsidR="00670442" w:rsidRDefault="00670442" w:rsidP="00B062D6">
      <w:pPr>
        <w:rPr>
          <w:rFonts w:ascii="Arial" w:hAnsi="Arial" w:cs="Arial"/>
          <w:color w:val="4472C4" w:themeColor="accent1"/>
          <w:sz w:val="22"/>
          <w:szCs w:val="22"/>
        </w:rPr>
      </w:pPr>
    </w:p>
    <w:p w14:paraId="1D2349D1" w14:textId="7F921CFB" w:rsidR="00670442" w:rsidRDefault="00670442" w:rsidP="00B062D6">
      <w:pPr>
        <w:rPr>
          <w:rFonts w:ascii="Arial" w:hAnsi="Arial" w:cs="Arial"/>
          <w:color w:val="4472C4" w:themeColor="accent1"/>
          <w:sz w:val="22"/>
          <w:szCs w:val="22"/>
        </w:rPr>
      </w:pPr>
      <w:r>
        <w:rPr>
          <w:rFonts w:ascii="Arial" w:hAnsi="Arial" w:cs="Arial"/>
          <w:color w:val="4472C4" w:themeColor="accent1"/>
          <w:sz w:val="22"/>
          <w:szCs w:val="22"/>
        </w:rPr>
        <w:t xml:space="preserve">Nous avons déterminé une distance focale moyenne de -16,9 cm alors que la distance focale </w:t>
      </w:r>
      <w:r w:rsidR="0099727C">
        <w:rPr>
          <w:rFonts w:ascii="Arial" w:hAnsi="Arial" w:cs="Arial"/>
          <w:color w:val="4472C4" w:themeColor="accent1"/>
          <w:sz w:val="22"/>
          <w:szCs w:val="22"/>
        </w:rPr>
        <w:t xml:space="preserve">donnée par le fabricant était de -15 cm, pour une erreur relative de </w:t>
      </w:r>
      <w:r w:rsidR="00D9118B">
        <w:rPr>
          <w:rFonts w:ascii="Arial" w:hAnsi="Arial" w:cs="Arial"/>
          <w:color w:val="4472C4" w:themeColor="accent1"/>
          <w:sz w:val="22"/>
          <w:szCs w:val="22"/>
        </w:rPr>
        <w:t>12,7</w:t>
      </w:r>
      <w:r w:rsidR="0099727C">
        <w:rPr>
          <w:rFonts w:ascii="Arial" w:hAnsi="Arial" w:cs="Arial"/>
          <w:color w:val="4472C4" w:themeColor="accent1"/>
          <w:sz w:val="22"/>
          <w:szCs w:val="22"/>
        </w:rPr>
        <w:t xml:space="preserve">%, ce qui est </w:t>
      </w:r>
      <w:r w:rsidR="00D9118B">
        <w:rPr>
          <w:rFonts w:ascii="Arial" w:hAnsi="Arial" w:cs="Arial"/>
          <w:color w:val="4472C4" w:themeColor="accent1"/>
          <w:sz w:val="22"/>
          <w:szCs w:val="22"/>
        </w:rPr>
        <w:t>relativement</w:t>
      </w:r>
      <w:r w:rsidR="0099727C">
        <w:rPr>
          <w:rFonts w:ascii="Arial" w:hAnsi="Arial" w:cs="Arial"/>
          <w:color w:val="4472C4" w:themeColor="accent1"/>
          <w:sz w:val="22"/>
          <w:szCs w:val="22"/>
        </w:rPr>
        <w:t xml:space="preserve"> fiable comme résultat</w:t>
      </w:r>
      <w:r w:rsidR="00D9118B">
        <w:rPr>
          <w:rFonts w:ascii="Arial" w:hAnsi="Arial" w:cs="Arial"/>
          <w:color w:val="4472C4" w:themeColor="accent1"/>
          <w:sz w:val="22"/>
          <w:szCs w:val="22"/>
        </w:rPr>
        <w:t xml:space="preserve">, compte tenu des difficultés </w:t>
      </w:r>
      <w:r w:rsidR="004117D1">
        <w:rPr>
          <w:rFonts w:ascii="Arial" w:hAnsi="Arial" w:cs="Arial"/>
          <w:color w:val="4472C4" w:themeColor="accent1"/>
          <w:sz w:val="22"/>
          <w:szCs w:val="22"/>
        </w:rPr>
        <w:t>de la prise de mesure</w:t>
      </w:r>
      <w:r w:rsidR="0099727C">
        <w:rPr>
          <w:rFonts w:ascii="Arial" w:hAnsi="Arial" w:cs="Arial"/>
          <w:color w:val="4472C4" w:themeColor="accent1"/>
          <w:sz w:val="22"/>
          <w:szCs w:val="22"/>
        </w:rPr>
        <w:t>.</w:t>
      </w:r>
    </w:p>
    <w:p w14:paraId="236ECA36" w14:textId="413A17EF" w:rsidR="00833CAD" w:rsidRDefault="00833CAD" w:rsidP="00B062D6">
      <w:pPr>
        <w:rPr>
          <w:rFonts w:ascii="Arial" w:hAnsi="Arial" w:cs="Arial"/>
          <w:color w:val="4472C4" w:themeColor="accent1"/>
          <w:sz w:val="22"/>
          <w:szCs w:val="22"/>
        </w:rPr>
      </w:pPr>
      <w:r>
        <w:rPr>
          <w:rFonts w:ascii="Arial" w:hAnsi="Arial" w:cs="Arial"/>
          <w:color w:val="4472C4" w:themeColor="accent1"/>
          <w:sz w:val="22"/>
          <w:szCs w:val="22"/>
        </w:rPr>
        <w:t>Dans tous les cas, l’image formée était virtuell</w:t>
      </w:r>
      <w:r w:rsidR="005D0A29">
        <w:rPr>
          <w:rFonts w:ascii="Arial" w:hAnsi="Arial" w:cs="Arial"/>
          <w:color w:val="4472C4" w:themeColor="accent1"/>
          <w:sz w:val="22"/>
          <w:szCs w:val="22"/>
        </w:rPr>
        <w:t>e, droite et plus petite que l’objet.</w:t>
      </w:r>
    </w:p>
    <w:p w14:paraId="6CB50E34" w14:textId="78EECDAF" w:rsidR="00EE715D" w:rsidRDefault="00EE715D" w:rsidP="00B062D6">
      <w:pPr>
        <w:rPr>
          <w:rFonts w:ascii="Arial" w:hAnsi="Arial" w:cs="Arial"/>
          <w:color w:val="4472C4" w:themeColor="accent1"/>
          <w:sz w:val="22"/>
          <w:szCs w:val="22"/>
        </w:rPr>
      </w:pPr>
    </w:p>
    <w:p w14:paraId="7C55A8E2" w14:textId="543A0C87" w:rsidR="00EE715D" w:rsidRDefault="00EE715D" w:rsidP="00B062D6">
      <w:pPr>
        <w:rPr>
          <w:rFonts w:ascii="Arial" w:hAnsi="Arial" w:cs="Arial"/>
          <w:color w:val="4472C4" w:themeColor="accent1"/>
          <w:sz w:val="22"/>
          <w:szCs w:val="22"/>
        </w:rPr>
      </w:pPr>
      <w:r>
        <w:rPr>
          <w:rFonts w:ascii="Arial" w:hAnsi="Arial" w:cs="Arial"/>
          <w:color w:val="4472C4" w:themeColor="accent1"/>
          <w:sz w:val="22"/>
          <w:szCs w:val="22"/>
        </w:rPr>
        <w:t>La seconde partie nous a montré qu</w:t>
      </w:r>
      <w:r w:rsidR="00601D82">
        <w:rPr>
          <w:rFonts w:ascii="Arial" w:hAnsi="Arial" w:cs="Arial"/>
          <w:color w:val="4472C4" w:themeColor="accent1"/>
          <w:sz w:val="22"/>
          <w:szCs w:val="22"/>
        </w:rPr>
        <w:t>’un miroir convexe avec un</w:t>
      </w:r>
      <w:r w:rsidR="00C33D68">
        <w:rPr>
          <w:rFonts w:ascii="Arial" w:hAnsi="Arial" w:cs="Arial"/>
          <w:color w:val="4472C4" w:themeColor="accent1"/>
          <w:sz w:val="22"/>
          <w:szCs w:val="22"/>
        </w:rPr>
        <w:t>e plus petite</w:t>
      </w:r>
      <w:r w:rsidR="00601D82">
        <w:rPr>
          <w:rFonts w:ascii="Arial" w:hAnsi="Arial" w:cs="Arial"/>
          <w:color w:val="4472C4" w:themeColor="accent1"/>
          <w:sz w:val="22"/>
          <w:szCs w:val="22"/>
        </w:rPr>
        <w:t xml:space="preserve"> distance focale nous donnera un plus grand champ de vision puisque nous pouvions voir </w:t>
      </w:r>
      <w:r w:rsidR="00E5170E">
        <w:rPr>
          <w:rFonts w:ascii="Arial" w:hAnsi="Arial" w:cs="Arial"/>
          <w:color w:val="4472C4" w:themeColor="accent1"/>
          <w:sz w:val="22"/>
          <w:szCs w:val="22"/>
        </w:rPr>
        <w:t>10 rectangles avec la lentille B1 contre 9 pour la lentille B2</w:t>
      </w:r>
      <w:r w:rsidR="004E4C6D">
        <w:rPr>
          <w:rFonts w:ascii="Arial" w:hAnsi="Arial" w:cs="Arial"/>
          <w:color w:val="4472C4" w:themeColor="accent1"/>
          <w:sz w:val="22"/>
          <w:szCs w:val="22"/>
        </w:rPr>
        <w:t>.</w:t>
      </w:r>
    </w:p>
    <w:p w14:paraId="51FF7DFE" w14:textId="51916924" w:rsidR="00F15C3A" w:rsidRDefault="00F15C3A" w:rsidP="00B062D6">
      <w:pPr>
        <w:rPr>
          <w:rFonts w:ascii="Arial" w:hAnsi="Arial" w:cs="Arial"/>
          <w:color w:val="4472C4" w:themeColor="accent1"/>
          <w:sz w:val="22"/>
          <w:szCs w:val="22"/>
        </w:rPr>
      </w:pPr>
    </w:p>
    <w:p w14:paraId="527B6B2F" w14:textId="5D7D9703" w:rsidR="00F15C3A" w:rsidRDefault="00F15C3A" w:rsidP="00B062D6">
      <w:pPr>
        <w:rPr>
          <w:rFonts w:ascii="Arial" w:hAnsi="Arial" w:cs="Arial"/>
          <w:color w:val="4472C4" w:themeColor="accent1"/>
          <w:sz w:val="22"/>
          <w:szCs w:val="22"/>
        </w:rPr>
      </w:pPr>
      <w:r>
        <w:rPr>
          <w:rFonts w:ascii="Arial" w:hAnsi="Arial" w:cs="Arial"/>
          <w:color w:val="4472C4" w:themeColor="accent1"/>
          <w:sz w:val="22"/>
          <w:szCs w:val="22"/>
        </w:rPr>
        <w:t>Les sources d’erreurs sont les suivantes :</w:t>
      </w:r>
    </w:p>
    <w:p w14:paraId="361741C8" w14:textId="6B5AA9D8" w:rsidR="00F15C3A" w:rsidRDefault="00F15C3A" w:rsidP="00B062D6">
      <w:pPr>
        <w:rPr>
          <w:rFonts w:ascii="Arial" w:hAnsi="Arial" w:cs="Arial"/>
          <w:color w:val="4472C4" w:themeColor="accent1"/>
          <w:sz w:val="22"/>
          <w:szCs w:val="22"/>
        </w:rPr>
      </w:pPr>
    </w:p>
    <w:p w14:paraId="1032A4A7" w14:textId="46F346B1" w:rsidR="00796D3A" w:rsidRPr="00670442" w:rsidRDefault="00796D3A" w:rsidP="00B062D6">
      <w:pPr>
        <w:rPr>
          <w:rFonts w:ascii="Arial" w:hAnsi="Arial" w:cs="Arial"/>
          <w:color w:val="4472C4" w:themeColor="accent1"/>
          <w:sz w:val="22"/>
          <w:szCs w:val="22"/>
        </w:rPr>
      </w:pPr>
      <w:r>
        <w:rPr>
          <w:rFonts w:ascii="Arial" w:hAnsi="Arial" w:cs="Arial"/>
          <w:color w:val="4472C4" w:themeColor="accent1"/>
          <w:sz w:val="22"/>
          <w:szCs w:val="22"/>
        </w:rPr>
        <w:t>Incertitude due aux instruments de mesure (± 0,05 cm)</w:t>
      </w:r>
    </w:p>
    <w:p w14:paraId="19D3BF32" w14:textId="77777777" w:rsidR="00796D3A" w:rsidRDefault="00796D3A" w:rsidP="004170EB">
      <w:pPr>
        <w:rPr>
          <w:rFonts w:ascii="Arial" w:hAnsi="Arial" w:cs="Arial"/>
          <w:color w:val="4472C4" w:themeColor="accent1"/>
          <w:sz w:val="22"/>
          <w:szCs w:val="22"/>
        </w:rPr>
      </w:pPr>
    </w:p>
    <w:p w14:paraId="51453975" w14:textId="22AB1F12" w:rsidR="004170EB" w:rsidRPr="00E55078" w:rsidRDefault="004170EB" w:rsidP="004170EB">
      <w:pPr>
        <w:rPr>
          <w:rFonts w:ascii="Arial" w:hAnsi="Arial" w:cs="Arial"/>
          <w:color w:val="4472C4" w:themeColor="accent1"/>
          <w:sz w:val="22"/>
          <w:szCs w:val="22"/>
        </w:rPr>
      </w:pPr>
      <w:r w:rsidRPr="00E55078">
        <w:rPr>
          <w:rFonts w:ascii="Arial" w:hAnsi="Arial" w:cs="Arial"/>
          <w:color w:val="4472C4" w:themeColor="accent1"/>
          <w:sz w:val="22"/>
          <w:szCs w:val="22"/>
        </w:rPr>
        <w:t>La prise des mesures n’est pas toujours évidente. Pour le miroir</w:t>
      </w:r>
      <w:r>
        <w:rPr>
          <w:rFonts w:ascii="Arial" w:hAnsi="Arial" w:cs="Arial"/>
          <w:color w:val="4472C4" w:themeColor="accent1"/>
          <w:sz w:val="22"/>
          <w:szCs w:val="22"/>
        </w:rPr>
        <w:t>, i</w:t>
      </w:r>
      <w:r w:rsidRPr="00E55078">
        <w:rPr>
          <w:rFonts w:ascii="Arial" w:hAnsi="Arial" w:cs="Arial"/>
          <w:color w:val="4472C4" w:themeColor="accent1"/>
          <w:sz w:val="22"/>
          <w:szCs w:val="22"/>
        </w:rPr>
        <w:t>l n’est pas facile de mesurer précisément la hauteur de l’image (h</w:t>
      </w:r>
      <w:r w:rsidRPr="00E55078">
        <w:rPr>
          <w:rFonts w:ascii="Arial" w:hAnsi="Arial" w:cs="Arial"/>
          <w:color w:val="4472C4" w:themeColor="accent1"/>
          <w:sz w:val="22"/>
          <w:szCs w:val="22"/>
          <w:vertAlign w:val="subscript"/>
        </w:rPr>
        <w:t>i</w:t>
      </w:r>
      <w:r w:rsidRPr="00E55078">
        <w:rPr>
          <w:rFonts w:ascii="Arial" w:hAnsi="Arial" w:cs="Arial"/>
          <w:color w:val="4472C4" w:themeColor="accent1"/>
          <w:sz w:val="22"/>
          <w:szCs w:val="22"/>
        </w:rPr>
        <w:t>) sur la grille millimétrique, et 1 ou 2 mm feront une grande différence dans le calcul de la distance focale.</w:t>
      </w:r>
    </w:p>
    <w:p w14:paraId="67BA2D4B" w14:textId="77777777" w:rsidR="004170EB" w:rsidRPr="00E55078" w:rsidRDefault="004170EB" w:rsidP="004170EB">
      <w:pPr>
        <w:rPr>
          <w:rFonts w:ascii="Arial" w:hAnsi="Arial" w:cs="Arial"/>
          <w:color w:val="4472C4" w:themeColor="accent1"/>
          <w:sz w:val="22"/>
          <w:szCs w:val="22"/>
        </w:rPr>
      </w:pPr>
    </w:p>
    <w:p w14:paraId="5DD025F0" w14:textId="3B996FC9" w:rsidR="0034550C" w:rsidRDefault="004170EB" w:rsidP="00B062D6">
      <w:pPr>
        <w:rPr>
          <w:color w:val="0000FF"/>
        </w:rPr>
      </w:pPr>
      <w:r>
        <w:rPr>
          <w:rFonts w:ascii="Arial" w:hAnsi="Arial" w:cs="Arial"/>
          <w:color w:val="4472C4" w:themeColor="accent1"/>
          <w:sz w:val="22"/>
          <w:szCs w:val="22"/>
        </w:rPr>
        <w:t>Une p</w:t>
      </w:r>
      <w:r w:rsidRPr="00E55078">
        <w:rPr>
          <w:rFonts w:ascii="Arial" w:hAnsi="Arial" w:cs="Arial"/>
          <w:color w:val="4472C4" w:themeColor="accent1"/>
          <w:sz w:val="22"/>
          <w:szCs w:val="22"/>
        </w:rPr>
        <w:t>lus grande noirceur permettrait probablement de voir les images plus nettement et ainsi d’obtenir des mesures plus précises.</w:t>
      </w:r>
    </w:p>
    <w:p w14:paraId="60829AB8" w14:textId="77777777" w:rsidR="0034550C" w:rsidRDefault="0034550C" w:rsidP="00B062D6">
      <w:pPr>
        <w:rPr>
          <w:color w:val="0000FF"/>
        </w:rPr>
      </w:pPr>
    </w:p>
    <w:p w14:paraId="5533322D" w14:textId="77777777" w:rsidR="0034550C" w:rsidRDefault="0034550C" w:rsidP="00B062D6">
      <w:pPr>
        <w:rPr>
          <w:color w:val="0000FF"/>
        </w:rPr>
      </w:pPr>
    </w:p>
    <w:p w14:paraId="16E22671" w14:textId="77777777" w:rsidR="0034550C" w:rsidRDefault="0034550C" w:rsidP="0034550C">
      <w:pPr>
        <w:shd w:val="clear" w:color="auto" w:fill="FFFFFF" w:themeFill="background1"/>
        <w:rPr>
          <w:b/>
        </w:rPr>
      </w:pPr>
    </w:p>
    <w:p w14:paraId="7CE97E76" w14:textId="77777777" w:rsidR="0034550C" w:rsidRPr="00C20409" w:rsidRDefault="0034550C" w:rsidP="0034550C">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20409">
        <w:rPr>
          <w:b/>
        </w:rPr>
        <w:t>CONCLUSION</w:t>
      </w:r>
      <w:r>
        <w:rPr>
          <w:b/>
        </w:rPr>
        <w:t xml:space="preserve"> (Parties A et B)</w:t>
      </w:r>
    </w:p>
    <w:p w14:paraId="28BB51DA" w14:textId="77777777" w:rsidR="00B062D6" w:rsidRDefault="00B062D6" w:rsidP="00B062D6">
      <w:pPr>
        <w:rPr>
          <w:color w:val="0000FF"/>
        </w:rPr>
      </w:pPr>
    </w:p>
    <w:p w14:paraId="353FE838" w14:textId="77777777" w:rsidR="00B062D6" w:rsidRDefault="00B062D6" w:rsidP="00B062D6">
      <w:r>
        <w:t>Rédigez une courte conclusion en lien avec les 2 parties de ce laboratoire.</w:t>
      </w:r>
    </w:p>
    <w:p w14:paraId="6FBC85E1" w14:textId="77777777" w:rsidR="00B062D6" w:rsidRDefault="00B062D6" w:rsidP="00B062D6">
      <w:pPr>
        <w:rPr>
          <w:color w:val="0000FF"/>
        </w:rPr>
      </w:pPr>
    </w:p>
    <w:p w14:paraId="2E6BBF02" w14:textId="77777777" w:rsidR="00E65A34" w:rsidRPr="008D4F97" w:rsidRDefault="00792D4B">
      <w:pPr>
        <w:rPr>
          <w:rFonts w:ascii="Arial" w:hAnsi="Arial" w:cs="Arial"/>
          <w:color w:val="4472C4" w:themeColor="accent1"/>
          <w:sz w:val="22"/>
          <w:szCs w:val="22"/>
        </w:rPr>
      </w:pPr>
      <w:r w:rsidRPr="008D4F97">
        <w:rPr>
          <w:rFonts w:ascii="Arial" w:hAnsi="Arial" w:cs="Arial"/>
          <w:color w:val="4472C4" w:themeColor="accent1"/>
          <w:sz w:val="22"/>
          <w:szCs w:val="22"/>
        </w:rPr>
        <w:t xml:space="preserve">Ce laboratoire nous a permis de déterminer les distances focales d’un miroir concave </w:t>
      </w:r>
      <w:r w:rsidR="00C26C77" w:rsidRPr="008D4F97">
        <w:rPr>
          <w:rFonts w:ascii="Arial" w:hAnsi="Arial" w:cs="Arial"/>
          <w:color w:val="4472C4" w:themeColor="accent1"/>
          <w:sz w:val="22"/>
          <w:szCs w:val="22"/>
        </w:rPr>
        <w:t xml:space="preserve">(20,0 cm) avec une marge d’erreur relative de 0% et celle d’un miroir convexe (-15,0 cm) avec une marge d’erreur relative de 12,7%. </w:t>
      </w:r>
      <w:r w:rsidR="00476126" w:rsidRPr="008D4F97">
        <w:rPr>
          <w:rFonts w:ascii="Arial" w:hAnsi="Arial" w:cs="Arial"/>
          <w:color w:val="4472C4" w:themeColor="accent1"/>
          <w:sz w:val="22"/>
          <w:szCs w:val="22"/>
        </w:rPr>
        <w:t xml:space="preserve">Il nous a également été permis de déterminer que pour un miroir concave, on obtiendra une image plus grande que l’objet lorsqu’on place celui-ci entre </w:t>
      </w:r>
      <w:r w:rsidR="00E65A34" w:rsidRPr="008D4F97">
        <w:rPr>
          <w:rFonts w:ascii="Arial" w:hAnsi="Arial" w:cs="Arial"/>
          <w:color w:val="4472C4" w:themeColor="accent1"/>
          <w:sz w:val="22"/>
          <w:szCs w:val="22"/>
        </w:rPr>
        <w:t>le centre de courbure et la distance focale.</w:t>
      </w:r>
    </w:p>
    <w:p w14:paraId="5E40FE5A" w14:textId="77777777" w:rsidR="00E65A34" w:rsidRPr="008D4F97" w:rsidRDefault="00E65A34">
      <w:pPr>
        <w:rPr>
          <w:color w:val="0000FF"/>
          <w:sz w:val="10"/>
          <w:szCs w:val="10"/>
        </w:rPr>
      </w:pPr>
    </w:p>
    <w:p w14:paraId="768BD02B" w14:textId="448B309F" w:rsidR="00DC5F70" w:rsidRPr="008D4F97" w:rsidRDefault="0074437F">
      <w:pPr>
        <w:rPr>
          <w:rFonts w:ascii="Arial" w:eastAsia="Times" w:hAnsi="Arial"/>
          <w:color w:val="0000FF"/>
          <w:sz w:val="10"/>
          <w:szCs w:val="10"/>
          <w:lang w:eastAsia="en-US"/>
        </w:rPr>
      </w:pPr>
      <w:r w:rsidRPr="008D4F97">
        <w:rPr>
          <w:rFonts w:ascii="Arial" w:hAnsi="Arial" w:cs="Arial"/>
          <w:color w:val="4472C4" w:themeColor="accent1"/>
          <w:sz w:val="22"/>
          <w:szCs w:val="22"/>
        </w:rPr>
        <w:t xml:space="preserve">Dans la seconde partie du laboratoire, nous avons pu déterminer qu’un miroir convexe avec une </w:t>
      </w:r>
      <w:r w:rsidR="009912AF" w:rsidRPr="008D4F97">
        <w:rPr>
          <w:rFonts w:ascii="Arial" w:hAnsi="Arial" w:cs="Arial"/>
          <w:color w:val="4472C4" w:themeColor="accent1"/>
          <w:sz w:val="22"/>
          <w:szCs w:val="22"/>
        </w:rPr>
        <w:t>plus petite distance focale donnera un champ de vision plus grand.</w:t>
      </w:r>
      <w:r w:rsidR="00DC5F70" w:rsidRPr="008D4F97">
        <w:rPr>
          <w:color w:val="0000FF"/>
          <w:sz w:val="10"/>
          <w:szCs w:val="10"/>
        </w:rPr>
        <w:br w:type="page"/>
      </w:r>
    </w:p>
    <w:p w14:paraId="768BD02C" w14:textId="77777777" w:rsidR="004B186C" w:rsidRDefault="004B186C" w:rsidP="004B186C">
      <w:pPr>
        <w:pStyle w:val="Question2"/>
        <w:spacing w:before="240" w:line="240" w:lineRule="auto"/>
        <w:ind w:left="0" w:firstLine="0"/>
        <w:rPr>
          <w:b/>
          <w:color w:val="0000FF"/>
          <w:sz w:val="10"/>
          <w:szCs w:val="10"/>
          <w:lang w:val="fr-CA"/>
        </w:rPr>
        <w:sectPr w:rsidR="004B186C" w:rsidSect="006D49DA">
          <w:headerReference w:type="default" r:id="rId35"/>
          <w:type w:val="continuous"/>
          <w:pgSz w:w="12240" w:h="15840" w:code="1"/>
          <w:pgMar w:top="1134" w:right="1418" w:bottom="1134" w:left="1418" w:header="720" w:footer="720" w:gutter="0"/>
          <w:cols w:space="708"/>
          <w:docGrid w:linePitch="360"/>
        </w:sectPr>
      </w:pPr>
    </w:p>
    <w:p w14:paraId="768BD02D" w14:textId="202C23CB" w:rsidR="004B186C" w:rsidRPr="00057B41" w:rsidRDefault="005F63E1" w:rsidP="00057B41">
      <w:pPr>
        <w:pStyle w:val="Titre1"/>
        <w:rPr>
          <w:rStyle w:val="TitreActivit"/>
          <w:rFonts w:cs="Times New Roman"/>
          <w:b/>
          <w:bCs w:val="0"/>
          <w:szCs w:val="28"/>
        </w:rPr>
      </w:pPr>
      <w:bookmarkStart w:id="7" w:name="_Toc513817076"/>
      <w:r>
        <w:rPr>
          <w:noProof/>
          <w:lang w:eastAsia="fr-CA"/>
        </w:rPr>
        <w:lastRenderedPageBreak/>
        <w:drawing>
          <wp:anchor distT="0" distB="0" distL="114300" distR="114300" simplePos="0" relativeHeight="251656283" behindDoc="0" locked="0" layoutInCell="1" allowOverlap="1" wp14:anchorId="33D4C5CC" wp14:editId="367F06B6">
            <wp:simplePos x="0" y="0"/>
            <wp:positionH relativeFrom="margin">
              <wp:posOffset>-68580</wp:posOffset>
            </wp:positionH>
            <wp:positionV relativeFrom="paragraph">
              <wp:posOffset>67945</wp:posOffset>
            </wp:positionV>
            <wp:extent cx="365760" cy="365760"/>
            <wp:effectExtent l="0" t="0" r="0" b="0"/>
            <wp:wrapSquare wrapText="bothSides"/>
            <wp:docPr id="252451723" name="Image 2524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D5125">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3</w:t>
      </w:r>
      <w:r w:rsidR="004B186C" w:rsidRPr="00057B41">
        <w:rPr>
          <w:rStyle w:val="TitreActivit"/>
          <w:rFonts w:cs="Times New Roman"/>
          <w:b/>
          <w:bCs w:val="0"/>
          <w:szCs w:val="28"/>
        </w:rPr>
        <w:t> : Indice de réfraction</w:t>
      </w:r>
      <w:bookmarkEnd w:id="7"/>
    </w:p>
    <w:p w14:paraId="768BD033" w14:textId="4ABF697F" w:rsidR="004B186C" w:rsidRDefault="00C90E2C" w:rsidP="004B186C">
      <w:pPr>
        <w:rPr>
          <w:rFonts w:cs="Arial"/>
          <w:bCs/>
          <w:iCs/>
          <w:szCs w:val="22"/>
        </w:rPr>
      </w:pPr>
      <w:r>
        <w:rPr>
          <w:rFonts w:cs="Arial"/>
          <w:bCs/>
          <w:iCs/>
          <w:noProof/>
          <w:szCs w:val="22"/>
          <w:lang w:eastAsia="fr-CA"/>
        </w:rPr>
        <mc:AlternateContent>
          <mc:Choice Requires="wpg">
            <w:drawing>
              <wp:anchor distT="0" distB="0" distL="114300" distR="114300" simplePos="0" relativeHeight="251657422" behindDoc="0" locked="0" layoutInCell="1" allowOverlap="1" wp14:anchorId="2C3F09E6" wp14:editId="42315812">
                <wp:simplePos x="0" y="0"/>
                <wp:positionH relativeFrom="column">
                  <wp:posOffset>-128905</wp:posOffset>
                </wp:positionH>
                <wp:positionV relativeFrom="paragraph">
                  <wp:posOffset>170815</wp:posOffset>
                </wp:positionV>
                <wp:extent cx="6429375" cy="2292985"/>
                <wp:effectExtent l="0" t="0" r="28575" b="12065"/>
                <wp:wrapNone/>
                <wp:docPr id="252451701" name="Groupe 252451701"/>
                <wp:cNvGraphicFramePr/>
                <a:graphic xmlns:a="http://schemas.openxmlformats.org/drawingml/2006/main">
                  <a:graphicData uri="http://schemas.microsoft.com/office/word/2010/wordprocessingGroup">
                    <wpg:wgp>
                      <wpg:cNvGrpSpPr/>
                      <wpg:grpSpPr>
                        <a:xfrm>
                          <a:off x="0" y="0"/>
                          <a:ext cx="6429375" cy="2292985"/>
                          <a:chOff x="0" y="-7620"/>
                          <a:chExt cx="6429375" cy="2292985"/>
                        </a:xfrm>
                      </wpg:grpSpPr>
                      <wps:wsp>
                        <wps:cNvPr id="947" name="Zone de texte 947"/>
                        <wps:cNvSpPr txBox="1">
                          <a:spLocks noChangeArrowheads="1"/>
                        </wps:cNvSpPr>
                        <wps:spPr bwMode="auto">
                          <a:xfrm>
                            <a:off x="0" y="76200"/>
                            <a:ext cx="6429375" cy="220916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D" w14:textId="6684DB7D" w:rsidR="00C77CE5" w:rsidRDefault="00C77CE5" w:rsidP="006A13B3">
                              <w:pPr>
                                <w:pStyle w:val="sous-titre"/>
                                <w:tabs>
                                  <w:tab w:val="center" w:pos="4920"/>
                                </w:tabs>
                                <w:spacing w:after="0" w:line="360" w:lineRule="exact"/>
                                <w:ind w:left="238"/>
                                <w:rPr>
                                  <w:rFonts w:ascii="Arial" w:hAnsi="Arial" w:cs="Arial"/>
                                  <w:szCs w:val="24"/>
                                  <w:u w:val="single"/>
                                  <w:lang w:val="fr-CA"/>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sidRPr="00241DE8">
                                <w:rPr>
                                  <w:rFonts w:ascii="Arial" w:hAnsi="Arial" w:cs="Arial"/>
                                  <w:szCs w:val="24"/>
                                  <w:u w:val="single"/>
                                  <w:lang w:val="fr-CA"/>
                                </w:rPr>
                                <w:t>Vérifier la loi de la réfraction de Snell-Descartes</w:t>
                              </w:r>
                            </w:p>
                            <w:p w14:paraId="11E53470" w14:textId="77777777" w:rsidR="00C77CE5" w:rsidRPr="006A13B3" w:rsidRDefault="00C77CE5" w:rsidP="006A13B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p>
                            <w:p w14:paraId="768BD21E" w14:textId="77777777" w:rsidR="00C77CE5" w:rsidRPr="00C26953" w:rsidRDefault="00C77CE5" w:rsidP="0093344C">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Snell-Descartes démontre que le rapport entre les sinus des angles d’incidence et de réfraction est constant. </w:t>
                              </w:r>
                            </w:p>
                            <w:p w14:paraId="424D8C37" w14:textId="77777777" w:rsidR="00C77CE5" w:rsidRPr="00C26953" w:rsidRDefault="00C77CE5" w:rsidP="0093344C">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3408E55C" w14:textId="77777777" w:rsidR="00C77CE5" w:rsidRPr="00535653" w:rsidRDefault="00C77CE5" w:rsidP="0093344C">
                              <w:pPr>
                                <w:jc w:val="both"/>
                              </w:pPr>
                            </w:p>
                            <w:p w14:paraId="768BD220" w14:textId="77777777" w:rsidR="00C77CE5" w:rsidRPr="00535653" w:rsidRDefault="00C77CE5" w:rsidP="004B186C"/>
                          </w:txbxContent>
                        </wps:txbx>
                        <wps:bodyPr rot="0" vert="horz" wrap="square" lIns="91440" tIns="45720" rIns="91440" bIns="45720" anchor="t" anchorCtr="0" upright="1">
                          <a:noAutofit/>
                        </wps:bodyPr>
                      </wps:wsp>
                      <wps:wsp>
                        <wps:cNvPr id="946" name="Zone de texte 946"/>
                        <wps:cNvSpPr txBox="1">
                          <a:spLocks noChangeArrowheads="1"/>
                        </wps:cNvSpPr>
                        <wps:spPr bwMode="auto">
                          <a:xfrm>
                            <a:off x="426720" y="-762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1" w14:textId="77777777" w:rsidR="00C77CE5" w:rsidRDefault="00C77CE5" w:rsidP="004B186C">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3F09E6" id="Groupe 252451701" o:spid="_x0000_s1153" style="position:absolute;margin-left:-10.15pt;margin-top:13.45pt;width:506.25pt;height:180.55pt;z-index:251657422;mso-position-horizontal-relative:text;mso-position-vertical-relative:text;mso-height-relative:margin" coordorigin=",-76" coordsize="64293,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">
                <v:roundrect id="Zone de texte 947" o:spid="_x0000_s1154" style="position:absolute;top:762;width:64293;height:220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kb8YA&#10;AADcAAAADwAAAGRycy9kb3ducmV2LnhtbESPT2sCMRTE7wW/Q3hCb91spdS6GkXbSi29+A+9Pjav&#10;2cXNy7JJdfXTG0HocZiZ3zCjSWsrcaTGl44VPCcpCOLc6ZKNgu1m/vQGwgdkjZVjUnAmD5Nx52GE&#10;mXYnXtFxHYyIEPYZKihCqDMpfV6QRZ+4mjh6v66xGKJsjNQNniLcVrKXpq/SYslxocCa3gvKD+s/&#10;q+ByOX/PDsvN/gc/zY6+dtOPrVkq9dhtp0MQgdrwH763F1rB4KUP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kb8YAAADcAAAADwAAAAAAAAAAAAAAAACYAgAAZHJz&#10;L2Rvd25yZXYueG1sUEsFBgAAAAAEAAQA9QAAAIsDAAAAAA==&#10;" filled="f">
                  <v:stroke joinstyle="miter"/>
                  <v:textbox>
                    <w:txbxContent>
                      <w:p w14:paraId="768BD21D" w14:textId="6684DB7D" w:rsidR="00C77CE5" w:rsidRDefault="00C77CE5" w:rsidP="006A13B3">
                        <w:pPr>
                          <w:pStyle w:val="sous-titre"/>
                          <w:tabs>
                            <w:tab w:val="center" w:pos="4920"/>
                          </w:tabs>
                          <w:spacing w:after="0" w:line="360" w:lineRule="exact"/>
                          <w:ind w:left="238"/>
                          <w:rPr>
                            <w:rFonts w:ascii="Arial" w:hAnsi="Arial" w:cs="Arial"/>
                            <w:szCs w:val="24"/>
                            <w:u w:val="single"/>
                            <w:lang w:val="fr-CA"/>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sidRPr="00241DE8">
                          <w:rPr>
                            <w:rFonts w:ascii="Arial" w:hAnsi="Arial" w:cs="Arial"/>
                            <w:szCs w:val="24"/>
                            <w:u w:val="single"/>
                            <w:lang w:val="fr-CA"/>
                          </w:rPr>
                          <w:t>Vérifier la loi de la réfraction de Snell-Descartes</w:t>
                        </w:r>
                      </w:p>
                      <w:p w14:paraId="11E53470" w14:textId="77777777" w:rsidR="00C77CE5" w:rsidRPr="006A13B3" w:rsidRDefault="00C77CE5" w:rsidP="006A13B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p>
                      <w:p w14:paraId="768BD21E" w14:textId="77777777" w:rsidR="00C77CE5" w:rsidRPr="00C26953" w:rsidRDefault="00C77CE5" w:rsidP="0093344C">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424D8C37" w14:textId="77777777" w:rsidR="00C77CE5" w:rsidRPr="00C26953" w:rsidRDefault="00C77CE5" w:rsidP="0093344C">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3408E55C" w14:textId="77777777" w:rsidR="00C77CE5" w:rsidRPr="00535653" w:rsidRDefault="00C77CE5" w:rsidP="0093344C">
                        <w:pPr>
                          <w:jc w:val="both"/>
                        </w:pPr>
                      </w:p>
                      <w:p w14:paraId="768BD220" w14:textId="77777777" w:rsidR="00C77CE5" w:rsidRPr="00535653" w:rsidRDefault="00C77CE5" w:rsidP="004B186C"/>
                    </w:txbxContent>
                  </v:textbox>
                </v:roundrect>
                <v:shape id="Zone de texte 946" o:spid="_x0000_s1155" type="#_x0000_t202" style="position:absolute;left:4267;top:-76;width:1461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atMYA&#10;AADcAAAADwAAAGRycy9kb3ducmV2LnhtbESPQWvCQBSE70L/w/IK3nSjSIipawilhfYgGG0PvT2y&#10;r0kw+zZkt0nqr3cLBY/DzHzD7LLJtGKg3jWWFayWEQji0uqGKwUf59dFAsJ5ZI2tZVLwSw6y/cNs&#10;h6m2Ixc0nHwlAoRdigpq77tUSlfWZNAtbUccvG/bG/RB9pXUPY4Bblq5jqJYGmw4LNTY0XNN5eX0&#10;YxR0+uuw2l6Ty+cR35P1+WX0RZErNX+c8icQniZ/D/+337SC7SaGvzPhCMj9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atMYAAADcAAAADwAAAAAAAAAAAAAAAACYAgAAZHJz&#10;L2Rvd25yZXYueG1sUEsFBgAAAAAEAAQA9QAAAIsDAAAAAA==&#10;" fillcolor="black" stroked="f">
                  <v:textbox inset="0,0,0,0">
                    <w:txbxContent>
                      <w:p w14:paraId="768BD221" w14:textId="77777777" w:rsidR="00C77CE5" w:rsidRDefault="00C77CE5" w:rsidP="004B186C">
                        <w:pPr>
                          <w:pStyle w:val="LABO"/>
                          <w:spacing w:line="280" w:lineRule="exact"/>
                          <w:jc w:val="center"/>
                          <w:rPr>
                            <w:sz w:val="20"/>
                            <w:lang w:val="fr-CA"/>
                          </w:rPr>
                        </w:pPr>
                        <w:r>
                          <w:rPr>
                            <w:sz w:val="20"/>
                            <w:lang w:val="fr-CA"/>
                          </w:rPr>
                          <w:t>PARTIE A</w:t>
                        </w:r>
                      </w:p>
                    </w:txbxContent>
                  </v:textbox>
                </v:shape>
              </v:group>
            </w:pict>
          </mc:Fallback>
        </mc:AlternateContent>
      </w:r>
    </w:p>
    <w:p w14:paraId="6B0253CA" w14:textId="52B20843" w:rsidR="00824BF2" w:rsidRDefault="00824BF2" w:rsidP="004B186C">
      <w:pPr>
        <w:rPr>
          <w:rFonts w:cs="Arial"/>
          <w:bCs/>
          <w:iCs/>
          <w:szCs w:val="22"/>
        </w:rPr>
      </w:pPr>
    </w:p>
    <w:p w14:paraId="103AD801" w14:textId="7D33752F" w:rsidR="00824BF2" w:rsidRDefault="00824BF2" w:rsidP="004B186C">
      <w:pPr>
        <w:rPr>
          <w:rFonts w:cs="Arial"/>
          <w:bCs/>
          <w:iCs/>
          <w:szCs w:val="22"/>
        </w:rPr>
      </w:pPr>
    </w:p>
    <w:p w14:paraId="2B826884" w14:textId="16A6346F" w:rsidR="00824BF2" w:rsidRDefault="00824BF2" w:rsidP="004B186C">
      <w:pPr>
        <w:rPr>
          <w:rFonts w:cs="Arial"/>
          <w:bCs/>
          <w:iCs/>
          <w:szCs w:val="22"/>
        </w:rPr>
      </w:pPr>
    </w:p>
    <w:p w14:paraId="746F5565" w14:textId="0BA2BD5E" w:rsidR="00824BF2" w:rsidRDefault="00824BF2" w:rsidP="004B186C">
      <w:pPr>
        <w:rPr>
          <w:rFonts w:cs="Arial"/>
          <w:bCs/>
          <w:iCs/>
          <w:szCs w:val="22"/>
        </w:rPr>
      </w:pPr>
    </w:p>
    <w:p w14:paraId="7B7D383F" w14:textId="110D014C" w:rsidR="00824BF2" w:rsidRDefault="00824BF2" w:rsidP="004B186C">
      <w:pPr>
        <w:rPr>
          <w:rFonts w:cs="Arial"/>
          <w:bCs/>
          <w:iCs/>
          <w:szCs w:val="22"/>
        </w:rPr>
      </w:pPr>
    </w:p>
    <w:p w14:paraId="2693AD2F" w14:textId="2D6E3580" w:rsidR="00824BF2" w:rsidRDefault="00824BF2" w:rsidP="004B186C">
      <w:pPr>
        <w:rPr>
          <w:rFonts w:cs="Arial"/>
          <w:bCs/>
          <w:iCs/>
          <w:szCs w:val="22"/>
        </w:rPr>
      </w:pPr>
    </w:p>
    <w:p w14:paraId="64535F9B" w14:textId="588835FD" w:rsidR="00824BF2" w:rsidRDefault="00824BF2" w:rsidP="004B186C">
      <w:pPr>
        <w:rPr>
          <w:rFonts w:cs="Arial"/>
          <w:bCs/>
          <w:iCs/>
          <w:szCs w:val="22"/>
        </w:rPr>
      </w:pPr>
    </w:p>
    <w:p w14:paraId="768BD034" w14:textId="1B73648B" w:rsidR="004B186C" w:rsidRDefault="004B186C" w:rsidP="00824BF2"/>
    <w:p w14:paraId="768BD035" w14:textId="77777777" w:rsidR="004B186C" w:rsidRDefault="004B186C" w:rsidP="00824BF2"/>
    <w:p w14:paraId="768BD036" w14:textId="77777777" w:rsidR="004B186C" w:rsidRDefault="004B186C" w:rsidP="00824BF2"/>
    <w:p w14:paraId="768BD037" w14:textId="77777777" w:rsidR="004B186C" w:rsidRDefault="004B186C" w:rsidP="00824BF2"/>
    <w:p w14:paraId="768BD038" w14:textId="77777777" w:rsidR="004B186C" w:rsidRDefault="004B186C" w:rsidP="00824BF2"/>
    <w:p w14:paraId="768BD039" w14:textId="77777777" w:rsidR="004B186C" w:rsidRDefault="004B186C" w:rsidP="00824BF2"/>
    <w:p w14:paraId="136128A5" w14:textId="16B3767F" w:rsidR="007420D1" w:rsidRDefault="007420D1" w:rsidP="003B545B"/>
    <w:p w14:paraId="7DD5A3E0" w14:textId="2F9F220E" w:rsidR="000502F0" w:rsidRPr="005730EF" w:rsidRDefault="000502F0" w:rsidP="000502F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4BB293EF" w14:textId="128BC250" w:rsidR="000502F0" w:rsidRPr="007F4D3B" w:rsidRDefault="009236E6" w:rsidP="00435995">
      <w:pPr>
        <w:pStyle w:val="sous-titre"/>
        <w:numPr>
          <w:ilvl w:val="0"/>
          <w:numId w:val="21"/>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284" behindDoc="0" locked="0" layoutInCell="1" allowOverlap="1" wp14:anchorId="4C098A60" wp14:editId="7A0C9037">
            <wp:simplePos x="0" y="0"/>
            <wp:positionH relativeFrom="column">
              <wp:posOffset>-60960</wp:posOffset>
            </wp:positionH>
            <wp:positionV relativeFrom="paragraph">
              <wp:posOffset>84455</wp:posOffset>
            </wp:positionV>
            <wp:extent cx="521970" cy="521970"/>
            <wp:effectExtent l="0" t="0" r="0" b="0"/>
            <wp:wrapSquare wrapText="bothSides"/>
            <wp:docPr id="252451737" name="Image 2524517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2F0" w:rsidRPr="00455460">
        <w:rPr>
          <w:rFonts w:ascii="Arial" w:hAnsi="Arial" w:cs="Arial"/>
          <w:b w:val="0"/>
          <w:caps w:val="0"/>
          <w:sz w:val="22"/>
          <w:szCs w:val="22"/>
          <w:lang w:val="fr-CA"/>
        </w:rPr>
        <w:t>Vérifier la loi de la réfraction de Snell-</w:t>
      </w:r>
      <w:r w:rsidR="000502F0" w:rsidRPr="007F4D3B">
        <w:rPr>
          <w:rFonts w:ascii="Arial" w:hAnsi="Arial" w:cs="Arial"/>
          <w:b w:val="0"/>
          <w:caps w:val="0"/>
          <w:sz w:val="22"/>
          <w:szCs w:val="22"/>
          <w:lang w:val="fr-CA"/>
        </w:rPr>
        <w:t>Descartes</w:t>
      </w:r>
      <w:r w:rsidR="004B2D78" w:rsidRPr="007F4D3B">
        <w:rPr>
          <w:rFonts w:ascii="Arial" w:hAnsi="Arial" w:cs="Arial"/>
          <w:b w:val="0"/>
          <w:caps w:val="0"/>
          <w:sz w:val="22"/>
          <w:szCs w:val="22"/>
          <w:lang w:val="fr-CA"/>
        </w:rPr>
        <w:t xml:space="preserve"> et mesurer un angle critique.</w:t>
      </w:r>
    </w:p>
    <w:p w14:paraId="1CE222C0" w14:textId="4C0E4A61" w:rsidR="000502F0" w:rsidRPr="007F4D3B" w:rsidRDefault="000502F0" w:rsidP="00B80F13">
      <w:pPr>
        <w:ind w:left="360"/>
        <w:rPr>
          <w:rFonts w:ascii="Arial" w:hAnsi="Arial" w:cs="Arial"/>
          <w:sz w:val="22"/>
          <w:szCs w:val="22"/>
        </w:rPr>
      </w:pPr>
    </w:p>
    <w:p w14:paraId="2A5BDAF2" w14:textId="20429575" w:rsidR="000502F0" w:rsidRPr="007F4D3B" w:rsidRDefault="000502F0" w:rsidP="000502F0">
      <w:pPr>
        <w:rPr>
          <w:rFonts w:cs="Arial"/>
          <w:bCs/>
          <w:iCs/>
          <w:sz w:val="22"/>
          <w:szCs w:val="22"/>
        </w:rPr>
      </w:pPr>
    </w:p>
    <w:p w14:paraId="5039014A" w14:textId="139C2569" w:rsidR="000502F0" w:rsidRPr="007F4D3B" w:rsidRDefault="000502F0" w:rsidP="003B545B">
      <w:pPr>
        <w:rPr>
          <w:rFonts w:ascii="Arial" w:hAnsi="Arial" w:cs="Arial"/>
          <w:b/>
        </w:rPr>
      </w:pPr>
    </w:p>
    <w:p w14:paraId="768BD03A" w14:textId="2B69A840" w:rsidR="004B186C" w:rsidRPr="007F4D3B" w:rsidRDefault="004B186C" w:rsidP="003B545B">
      <w:pPr>
        <w:rPr>
          <w:rFonts w:ascii="Arial" w:hAnsi="Arial" w:cs="Arial"/>
          <w:b/>
        </w:rPr>
      </w:pPr>
      <w:r w:rsidRPr="007F4D3B">
        <w:rPr>
          <w:rFonts w:ascii="Arial" w:hAnsi="Arial" w:cs="Arial"/>
          <w:b/>
        </w:rPr>
        <w:t>Travail préparatoire</w:t>
      </w:r>
      <w:r w:rsidR="0097768E" w:rsidRPr="007F4D3B">
        <w:rPr>
          <w:rFonts w:ascii="Arial" w:hAnsi="Arial" w:cs="Arial"/>
          <w:b/>
        </w:rPr>
        <w:t xml:space="preserve"> (Partie A)</w:t>
      </w:r>
    </w:p>
    <w:p w14:paraId="768BD03B" w14:textId="77777777" w:rsidR="004B186C" w:rsidRPr="007F4D3B" w:rsidRDefault="004B186C" w:rsidP="004B186C">
      <w:pPr>
        <w:rPr>
          <w:rFonts w:ascii="Arial" w:hAnsi="Arial" w:cs="Arial"/>
          <w:sz w:val="20"/>
          <w:szCs w:val="20"/>
        </w:rPr>
      </w:pPr>
    </w:p>
    <w:p w14:paraId="768BD03C" w14:textId="77777777" w:rsidR="004B186C" w:rsidRPr="007F4D3B" w:rsidRDefault="004B186C" w:rsidP="00435995">
      <w:pPr>
        <w:numPr>
          <w:ilvl w:val="0"/>
          <w:numId w:val="26"/>
        </w:numPr>
        <w:rPr>
          <w:rFonts w:ascii="Arial" w:hAnsi="Arial" w:cs="Arial"/>
          <w:sz w:val="22"/>
          <w:szCs w:val="22"/>
        </w:rPr>
      </w:pPr>
      <w:r w:rsidRPr="007F4D3B">
        <w:rPr>
          <w:rFonts w:ascii="Arial" w:hAnsi="Arial" w:cs="Arial"/>
          <w:sz w:val="22"/>
          <w:szCs w:val="22"/>
        </w:rPr>
        <w:t>Quelle relation mathématique définit la loi de Snell-Descartes ?</w:t>
      </w:r>
    </w:p>
    <w:p w14:paraId="768BD03D" w14:textId="77777777" w:rsidR="004B186C" w:rsidRPr="007F4D3B" w:rsidRDefault="004B186C" w:rsidP="004B186C">
      <w:pPr>
        <w:ind w:left="720"/>
        <w:rPr>
          <w:rFonts w:ascii="Arial" w:hAnsi="Arial" w:cs="Arial"/>
          <w:sz w:val="22"/>
          <w:szCs w:val="22"/>
        </w:rPr>
      </w:pPr>
    </w:p>
    <w:p w14:paraId="768BD03F" w14:textId="0C69045D" w:rsidR="004B186C" w:rsidRPr="007F4D3B" w:rsidRDefault="00E41136" w:rsidP="004B186C">
      <w:pPr>
        <w:ind w:left="720"/>
        <w:rPr>
          <w:rFonts w:ascii="Arial" w:hAnsi="Arial" w:cs="Arial"/>
          <w:color w:val="4472C4" w:themeColor="accent1"/>
          <w:sz w:val="22"/>
          <w:szCs w:val="22"/>
        </w:rPr>
      </w:pPr>
      <w:r w:rsidRPr="007F4D3B">
        <w:rPr>
          <w:rFonts w:ascii="Arial" w:hAnsi="Arial" w:cs="Arial"/>
          <w:color w:val="4472C4" w:themeColor="accent1"/>
          <w:sz w:val="22"/>
          <w:szCs w:val="22"/>
        </w:rPr>
        <w:t>n</w:t>
      </w:r>
      <w:r w:rsidRPr="007F4D3B">
        <w:rPr>
          <w:rFonts w:ascii="Arial" w:hAnsi="Arial" w:cs="Arial"/>
          <w:color w:val="4472C4" w:themeColor="accent1"/>
          <w:sz w:val="22"/>
          <w:szCs w:val="22"/>
          <w:vertAlign w:val="subscript"/>
        </w:rPr>
        <w:t>1</w:t>
      </w:r>
      <w:r w:rsidRPr="007F4D3B">
        <w:rPr>
          <w:rFonts w:ascii="Arial" w:hAnsi="Arial" w:cs="Arial"/>
          <w:color w:val="4472C4" w:themeColor="accent1"/>
          <w:sz w:val="22"/>
          <w:szCs w:val="22"/>
        </w:rPr>
        <w:t xml:space="preserve"> sin </w:t>
      </w:r>
      <w:r w:rsidR="00BE0C7F" w:rsidRPr="007F4D3B">
        <w:rPr>
          <w:rFonts w:ascii="Arial" w:hAnsi="Arial" w:cs="Arial"/>
          <w:color w:val="4472C4" w:themeColor="accent1"/>
          <w:sz w:val="22"/>
          <w:szCs w:val="22"/>
        </w:rPr>
        <w:t>ϴ</w:t>
      </w:r>
      <w:r w:rsidR="00BE0C7F" w:rsidRPr="007F4D3B">
        <w:rPr>
          <w:rFonts w:ascii="Arial" w:hAnsi="Arial" w:cs="Arial"/>
          <w:color w:val="4472C4" w:themeColor="accent1"/>
          <w:sz w:val="22"/>
          <w:szCs w:val="22"/>
          <w:vertAlign w:val="subscript"/>
        </w:rPr>
        <w:t>1</w:t>
      </w:r>
      <w:r w:rsidR="00BE0C7F" w:rsidRPr="007F4D3B">
        <w:rPr>
          <w:rFonts w:ascii="Arial" w:hAnsi="Arial" w:cs="Arial"/>
          <w:color w:val="4472C4" w:themeColor="accent1"/>
          <w:sz w:val="22"/>
          <w:szCs w:val="22"/>
        </w:rPr>
        <w:t xml:space="preserve"> = n</w:t>
      </w:r>
      <w:r w:rsidR="00BE0C7F" w:rsidRPr="007F4D3B">
        <w:rPr>
          <w:rFonts w:ascii="Arial" w:hAnsi="Arial" w:cs="Arial"/>
          <w:color w:val="4472C4" w:themeColor="accent1"/>
          <w:sz w:val="22"/>
          <w:szCs w:val="22"/>
          <w:vertAlign w:val="subscript"/>
        </w:rPr>
        <w:t>2</w:t>
      </w:r>
      <w:r w:rsidR="00BE0C7F" w:rsidRPr="007F4D3B">
        <w:rPr>
          <w:rFonts w:ascii="Arial" w:hAnsi="Arial" w:cs="Arial"/>
          <w:color w:val="4472C4" w:themeColor="accent1"/>
          <w:sz w:val="22"/>
          <w:szCs w:val="22"/>
        </w:rPr>
        <w:t xml:space="preserve"> sin ϴ</w:t>
      </w:r>
      <w:r w:rsidR="00BE0C7F" w:rsidRPr="007F4D3B">
        <w:rPr>
          <w:rFonts w:ascii="Arial" w:hAnsi="Arial" w:cs="Arial"/>
          <w:color w:val="4472C4" w:themeColor="accent1"/>
          <w:sz w:val="22"/>
          <w:szCs w:val="22"/>
          <w:vertAlign w:val="subscript"/>
        </w:rPr>
        <w:t>2</w:t>
      </w:r>
    </w:p>
    <w:p w14:paraId="1A1D3F5C" w14:textId="77777777" w:rsidR="00C83DE7" w:rsidRPr="007F4D3B" w:rsidRDefault="00C83DE7" w:rsidP="004B186C">
      <w:pPr>
        <w:ind w:left="720"/>
        <w:rPr>
          <w:rFonts w:ascii="Arial" w:hAnsi="Arial" w:cs="Arial"/>
          <w:color w:val="4472C4" w:themeColor="accent1"/>
          <w:sz w:val="22"/>
          <w:szCs w:val="22"/>
        </w:rPr>
      </w:pPr>
    </w:p>
    <w:p w14:paraId="768BD040" w14:textId="77777777" w:rsidR="004B186C" w:rsidRPr="007F4D3B" w:rsidRDefault="004B186C" w:rsidP="004B186C">
      <w:pPr>
        <w:ind w:left="720"/>
        <w:rPr>
          <w:rFonts w:ascii="Arial" w:hAnsi="Arial" w:cs="Arial"/>
          <w:sz w:val="22"/>
          <w:szCs w:val="22"/>
        </w:rPr>
      </w:pPr>
    </w:p>
    <w:p w14:paraId="768BD041" w14:textId="77777777" w:rsidR="004B186C" w:rsidRPr="007F4D3B" w:rsidRDefault="004B186C" w:rsidP="00435995">
      <w:pPr>
        <w:numPr>
          <w:ilvl w:val="0"/>
          <w:numId w:val="26"/>
        </w:numPr>
        <w:rPr>
          <w:rFonts w:ascii="Arial" w:hAnsi="Arial" w:cs="Arial"/>
          <w:sz w:val="22"/>
          <w:szCs w:val="22"/>
        </w:rPr>
      </w:pPr>
      <w:r w:rsidRPr="007F4D3B">
        <w:rPr>
          <w:rFonts w:ascii="Arial" w:hAnsi="Arial" w:cs="Arial"/>
          <w:sz w:val="22"/>
          <w:szCs w:val="22"/>
        </w:rPr>
        <w:t>Expliquez ce que signifie l’expression « milieu plus réfringent ».</w:t>
      </w:r>
    </w:p>
    <w:p w14:paraId="768BD042" w14:textId="77777777" w:rsidR="004B186C" w:rsidRPr="007F4D3B" w:rsidRDefault="004B186C" w:rsidP="004B186C">
      <w:pPr>
        <w:ind w:left="720"/>
        <w:rPr>
          <w:rFonts w:ascii="Arial" w:hAnsi="Arial" w:cs="Arial"/>
          <w:sz w:val="22"/>
          <w:szCs w:val="22"/>
        </w:rPr>
      </w:pPr>
    </w:p>
    <w:p w14:paraId="2E0DC830" w14:textId="77777777" w:rsidR="006A13B3" w:rsidRPr="007F4D3B" w:rsidRDefault="00406CBC" w:rsidP="00406CBC">
      <w:pPr>
        <w:ind w:left="709"/>
        <w:rPr>
          <w:color w:val="4472C4" w:themeColor="accent1"/>
        </w:rPr>
      </w:pPr>
      <w:r w:rsidRPr="007F4D3B">
        <w:rPr>
          <w:color w:val="4472C4" w:themeColor="accent1"/>
        </w:rPr>
        <w:t>C’est un milieu à travers duquel la lumière voyagera à une vitesse différente que dans l’air.</w:t>
      </w:r>
    </w:p>
    <w:p w14:paraId="35BF1BB2" w14:textId="77777777" w:rsidR="006A13B3" w:rsidRPr="007F4D3B" w:rsidRDefault="006A13B3" w:rsidP="00406CBC">
      <w:pPr>
        <w:ind w:left="709"/>
        <w:rPr>
          <w:color w:val="4472C4" w:themeColor="accent1"/>
        </w:rPr>
      </w:pPr>
    </w:p>
    <w:p w14:paraId="7682452B" w14:textId="77777777" w:rsidR="00F27699" w:rsidRPr="007F4D3B" w:rsidRDefault="00F27699" w:rsidP="00F27699">
      <w:pPr>
        <w:ind w:left="720"/>
        <w:rPr>
          <w:rFonts w:ascii="Arial" w:hAnsi="Arial" w:cs="Arial"/>
          <w:sz w:val="22"/>
          <w:szCs w:val="22"/>
        </w:rPr>
      </w:pPr>
    </w:p>
    <w:p w14:paraId="7B5E010A" w14:textId="77777777" w:rsidR="00C83DE7" w:rsidRPr="007F4D3B" w:rsidRDefault="00C83DE7" w:rsidP="00F27699">
      <w:pPr>
        <w:ind w:left="720"/>
        <w:rPr>
          <w:rFonts w:ascii="Arial" w:hAnsi="Arial" w:cs="Arial"/>
          <w:sz w:val="22"/>
          <w:szCs w:val="22"/>
        </w:rPr>
      </w:pPr>
    </w:p>
    <w:p w14:paraId="159F44C0" w14:textId="77777777" w:rsidR="00C83DE7" w:rsidRDefault="00C83DE7" w:rsidP="00F27699">
      <w:pPr>
        <w:ind w:left="720"/>
        <w:rPr>
          <w:rFonts w:ascii="Arial" w:hAnsi="Arial" w:cs="Arial"/>
          <w:sz w:val="22"/>
          <w:szCs w:val="22"/>
        </w:rPr>
      </w:pPr>
    </w:p>
    <w:p w14:paraId="23864BBF" w14:textId="77777777" w:rsidR="0055424C" w:rsidRPr="007F4D3B" w:rsidRDefault="0055424C" w:rsidP="00F27699">
      <w:pPr>
        <w:ind w:left="720"/>
        <w:rPr>
          <w:rFonts w:ascii="Arial" w:hAnsi="Arial" w:cs="Arial"/>
          <w:sz w:val="22"/>
          <w:szCs w:val="22"/>
        </w:rPr>
      </w:pPr>
    </w:p>
    <w:p w14:paraId="605ADCC2" w14:textId="77777777" w:rsidR="00C83DE7" w:rsidRPr="007F4D3B" w:rsidRDefault="00C83DE7" w:rsidP="00F27699">
      <w:pPr>
        <w:ind w:left="720"/>
        <w:rPr>
          <w:rFonts w:ascii="Arial" w:hAnsi="Arial" w:cs="Arial"/>
          <w:sz w:val="22"/>
          <w:szCs w:val="22"/>
        </w:rPr>
      </w:pPr>
    </w:p>
    <w:p w14:paraId="7EA4782E" w14:textId="62E80D95" w:rsidR="00F27699" w:rsidRPr="007F4D3B" w:rsidRDefault="00C83DE7" w:rsidP="00435995">
      <w:pPr>
        <w:numPr>
          <w:ilvl w:val="0"/>
          <w:numId w:val="26"/>
        </w:numPr>
        <w:rPr>
          <w:rFonts w:ascii="Arial" w:hAnsi="Arial" w:cs="Arial"/>
          <w:sz w:val="22"/>
          <w:szCs w:val="22"/>
        </w:rPr>
      </w:pPr>
      <w:r w:rsidRPr="007F4D3B">
        <w:rPr>
          <w:rFonts w:ascii="Arial" w:hAnsi="Arial" w:cs="Arial"/>
          <w:sz w:val="22"/>
          <w:szCs w:val="22"/>
        </w:rPr>
        <w:t>Lis</w:t>
      </w:r>
      <w:r w:rsidR="00F27699" w:rsidRPr="007F4D3B">
        <w:rPr>
          <w:rFonts w:ascii="Arial" w:hAnsi="Arial" w:cs="Arial"/>
          <w:sz w:val="22"/>
          <w:szCs w:val="22"/>
        </w:rPr>
        <w:t xml:space="preserve">ez </w:t>
      </w:r>
      <w:r w:rsidRPr="007F4D3B">
        <w:rPr>
          <w:rFonts w:ascii="Arial" w:hAnsi="Arial" w:cs="Arial"/>
          <w:sz w:val="22"/>
          <w:szCs w:val="22"/>
        </w:rPr>
        <w:t>les manipulations et préparez les tableaux 1 et 2 de la section des résultats</w:t>
      </w:r>
      <w:r w:rsidR="00F27699" w:rsidRPr="007F4D3B">
        <w:rPr>
          <w:rFonts w:ascii="Arial" w:hAnsi="Arial" w:cs="Arial"/>
          <w:sz w:val="22"/>
          <w:szCs w:val="22"/>
        </w:rPr>
        <w:t>.</w:t>
      </w:r>
    </w:p>
    <w:p w14:paraId="14B48BF0" w14:textId="77777777" w:rsidR="006A13B3" w:rsidRPr="007F4D3B" w:rsidRDefault="006A13B3" w:rsidP="00406CBC">
      <w:pPr>
        <w:ind w:left="709"/>
        <w:rPr>
          <w:color w:val="4472C4" w:themeColor="accent1"/>
        </w:rPr>
      </w:pPr>
    </w:p>
    <w:p w14:paraId="6D6945D5" w14:textId="77777777" w:rsidR="006A13B3" w:rsidRPr="007F4D3B" w:rsidRDefault="006A13B3" w:rsidP="00406CBC">
      <w:pPr>
        <w:ind w:left="709"/>
        <w:rPr>
          <w:color w:val="4472C4" w:themeColor="accent1"/>
        </w:rPr>
      </w:pPr>
    </w:p>
    <w:p w14:paraId="4494A987" w14:textId="77777777" w:rsidR="00E13848" w:rsidRPr="007F4D3B" w:rsidRDefault="00E13848" w:rsidP="00406CBC">
      <w:pPr>
        <w:ind w:left="709"/>
        <w:rPr>
          <w:color w:val="4472C4" w:themeColor="accent1"/>
        </w:rPr>
      </w:pPr>
    </w:p>
    <w:p w14:paraId="16388BDE" w14:textId="77777777" w:rsidR="00E13848" w:rsidRPr="007F4D3B" w:rsidRDefault="00E13848" w:rsidP="00406CBC">
      <w:pPr>
        <w:ind w:left="709"/>
        <w:rPr>
          <w:color w:val="4472C4" w:themeColor="accent1"/>
        </w:rPr>
      </w:pPr>
    </w:p>
    <w:p w14:paraId="125A85BD" w14:textId="77777777" w:rsidR="00E13848" w:rsidRPr="007F4D3B" w:rsidRDefault="00E13848" w:rsidP="00406CBC">
      <w:pPr>
        <w:ind w:left="709"/>
        <w:rPr>
          <w:color w:val="4472C4" w:themeColor="accent1"/>
        </w:rPr>
      </w:pPr>
    </w:p>
    <w:p w14:paraId="5919F2CA" w14:textId="18D3EFB2" w:rsidR="00824BF2" w:rsidRPr="007F4D3B" w:rsidRDefault="00824BF2" w:rsidP="006A13B3">
      <w:pPr>
        <w:ind w:left="709"/>
      </w:pPr>
      <w:r w:rsidRPr="007F4D3B">
        <w:br w:type="page"/>
      </w:r>
    </w:p>
    <w:p w14:paraId="6D4A93CD" w14:textId="3F161C4F" w:rsidR="00475F71" w:rsidRPr="00AA48BA" w:rsidRDefault="00C77CE5" w:rsidP="00475F7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Pr>
          <w:rFonts w:ascii="Arial" w:hAnsi="Arial" w:cs="Arial"/>
          <w:b/>
        </w:rPr>
        <w:lastRenderedPageBreak/>
        <w:t>MAT</w:t>
      </w:r>
      <w:r w:rsidR="00475F71" w:rsidRPr="00AA48BA">
        <w:rPr>
          <w:rFonts w:ascii="Arial" w:hAnsi="Arial" w:cs="Arial"/>
          <w:b/>
        </w:rPr>
        <w:t>ÉRIEL (partie A)</w:t>
      </w:r>
    </w:p>
    <w:p w14:paraId="6115073F" w14:textId="77777777" w:rsidR="00475F71" w:rsidRPr="00AA48BA" w:rsidRDefault="00475F71" w:rsidP="00475F71">
      <w:r w:rsidRPr="00AA48BA">
        <w:rPr>
          <w:i/>
          <w:szCs w:val="26"/>
        </w:rPr>
        <w:t xml:space="preserve">                                           </w:t>
      </w:r>
      <w:r w:rsidRPr="00AA48BA">
        <w:rPr>
          <w:i/>
          <w:szCs w:val="26"/>
        </w:rPr>
        <w:tab/>
      </w:r>
      <w:r w:rsidRPr="00AA48BA">
        <w:rPr>
          <w:i/>
          <w:szCs w:val="26"/>
        </w:rPr>
        <w:tab/>
      </w:r>
      <w:r w:rsidRPr="00AA48BA">
        <w:rPr>
          <w:i/>
          <w:szCs w:val="26"/>
        </w:rPr>
        <w:tab/>
      </w:r>
      <w:r w:rsidRPr="00AA48BA">
        <w:rPr>
          <w:i/>
          <w:szCs w:val="26"/>
        </w:rPr>
        <w:tab/>
        <w:t xml:space="preserve">                      </w:t>
      </w:r>
      <w:r w:rsidRPr="00AA48BA">
        <w:rPr>
          <w:szCs w:val="26"/>
        </w:rPr>
        <w:t>Schéma du montage 1 (</w:t>
      </w:r>
      <w:r w:rsidRPr="00AA48BA">
        <w:rPr>
          <w:b/>
          <w:szCs w:val="26"/>
        </w:rPr>
        <w:t>air</w:t>
      </w:r>
      <w:r w:rsidRPr="00AA48BA">
        <w:rPr>
          <w:szCs w:val="26"/>
        </w:rPr>
        <w:t>-eau)</w:t>
      </w:r>
    </w:p>
    <w:p w14:paraId="7EC3EBC0" w14:textId="77777777" w:rsidR="00475F71" w:rsidRPr="00AA48BA" w:rsidRDefault="00475F71" w:rsidP="00475F71">
      <w:r w:rsidRPr="00AA48BA">
        <w:rPr>
          <w:noProof/>
          <w:sz w:val="20"/>
          <w:lang w:eastAsia="fr-CA"/>
        </w:rPr>
        <mc:AlternateContent>
          <mc:Choice Requires="wps">
            <w:drawing>
              <wp:anchor distT="0" distB="0" distL="114300" distR="114300" simplePos="0" relativeHeight="251675861" behindDoc="0" locked="0" layoutInCell="1" allowOverlap="1" wp14:anchorId="7FCA4373" wp14:editId="0D8A8E0A">
                <wp:simplePos x="0" y="0"/>
                <wp:positionH relativeFrom="margin">
                  <wp:posOffset>3095625</wp:posOffset>
                </wp:positionH>
                <wp:positionV relativeFrom="paragraph">
                  <wp:posOffset>52070</wp:posOffset>
                </wp:positionV>
                <wp:extent cx="3314700" cy="1995488"/>
                <wp:effectExtent l="0" t="0" r="19050" b="24130"/>
                <wp:wrapNone/>
                <wp:docPr id="945" name="Zone de text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9548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DDB799" w14:textId="77777777" w:rsidR="00C77CE5" w:rsidRDefault="00C77CE5" w:rsidP="00475F71">
                            <w:r>
                              <w:rPr>
                                <w:noProof/>
                                <w:lang w:eastAsia="fr-CA"/>
                              </w:rPr>
                              <w:drawing>
                                <wp:inline distT="0" distB="0" distL="0" distR="0" wp14:anchorId="50D93083" wp14:editId="3726F9D1">
                                  <wp:extent cx="3232808" cy="1874520"/>
                                  <wp:effectExtent l="0" t="0" r="5715"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36">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4373" id="Zone de texte 945" o:spid="_x0000_s1156" type="#_x0000_t202" style="position:absolute;margin-left:243.75pt;margin-top:4.1pt;width:261pt;height:157.15pt;z-index:2516758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" filled="f" fillcolor="black">
                <v:textbox>
                  <w:txbxContent>
                    <w:p w14:paraId="2CDDB799" w14:textId="77777777" w:rsidR="00C77CE5" w:rsidRDefault="00C77CE5" w:rsidP="00475F71">
                      <w:r>
                        <w:rPr>
                          <w:noProof/>
                          <w:lang w:eastAsia="fr-CA"/>
                        </w:rPr>
                        <w:drawing>
                          <wp:inline distT="0" distB="0" distL="0" distR="0" wp14:anchorId="50D93083" wp14:editId="3726F9D1">
                            <wp:extent cx="3232808" cy="1874520"/>
                            <wp:effectExtent l="0" t="0" r="5715"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37">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v:textbox>
                <w10:wrap anchorx="margin"/>
              </v:shape>
            </w:pict>
          </mc:Fallback>
        </mc:AlternateContent>
      </w:r>
    </w:p>
    <w:p w14:paraId="3D382C39"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boite à rayons</w:t>
      </w:r>
    </w:p>
    <w:p w14:paraId="2F0549C5"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plaque à fente simple</w:t>
      </w:r>
    </w:p>
    <w:p w14:paraId="78EBD3D8"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eastAsia="fr-CA"/>
        </w:rPr>
        <mc:AlternateContent>
          <mc:Choice Requires="wps">
            <w:drawing>
              <wp:anchor distT="0" distB="0" distL="114300" distR="114300" simplePos="0" relativeHeight="251677909" behindDoc="0" locked="0" layoutInCell="1" allowOverlap="1" wp14:anchorId="1777C178" wp14:editId="6845D608">
                <wp:simplePos x="0" y="0"/>
                <wp:positionH relativeFrom="column">
                  <wp:posOffset>5107305</wp:posOffset>
                </wp:positionH>
                <wp:positionV relativeFrom="paragraph">
                  <wp:posOffset>164465</wp:posOffset>
                </wp:positionV>
                <wp:extent cx="612140" cy="210185"/>
                <wp:effectExtent l="0" t="38100" r="54610" b="37465"/>
                <wp:wrapNone/>
                <wp:docPr id="587" name="Connecteur droit avec flèche 587"/>
                <wp:cNvGraphicFramePr/>
                <a:graphic xmlns:a="http://schemas.openxmlformats.org/drawingml/2006/main">
                  <a:graphicData uri="http://schemas.microsoft.com/office/word/2010/wordprocessingShape">
                    <wps:wsp>
                      <wps:cNvCnPr/>
                      <wps:spPr>
                        <a:xfrm flipV="1">
                          <a:off x="0" y="0"/>
                          <a:ext cx="612140" cy="210185"/>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46DAAF" id="Connecteur droit avec flèche 587" o:spid="_x0000_s1026" type="#_x0000_t32" style="position:absolute;margin-left:402.15pt;margin-top:12.95pt;width:48.2pt;height:16.55pt;flip:y;z-index:2516779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" strokecolor="#4472c4 [3204]" strokeweight="1.5pt">
                <v:stroke endarrow="block" endarrowwidth="narrow" endarrowlength="short" joinstyle="miter"/>
              </v:shape>
            </w:pict>
          </mc:Fallback>
        </mc:AlternateContent>
      </w:r>
      <w:r w:rsidRPr="00AA48BA">
        <w:rPr>
          <w:sz w:val="20"/>
          <w:lang w:val="fr-CA"/>
        </w:rPr>
        <w:t>2 feuilles à coordonnées polaires (</w:t>
      </w:r>
      <w:r>
        <w:rPr>
          <w:sz w:val="20"/>
          <w:lang w:val="fr-CA"/>
        </w:rPr>
        <w:t>p.109 et 111</w:t>
      </w:r>
      <w:r w:rsidRPr="00AA48BA">
        <w:rPr>
          <w:sz w:val="20"/>
          <w:lang w:val="fr-CA"/>
        </w:rPr>
        <w:t>)</w:t>
      </w:r>
    </w:p>
    <w:p w14:paraId="0A2AF80A"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 xml:space="preserve">1 bassin semi-circulaire avec repères </w:t>
      </w:r>
    </w:p>
    <w:p w14:paraId="2D7A40C5" w14:textId="77777777" w:rsidR="00475F71" w:rsidRPr="00AA48BA" w:rsidRDefault="00475F71" w:rsidP="00475F71">
      <w:pPr>
        <w:pStyle w:val="boulet"/>
        <w:tabs>
          <w:tab w:val="clear" w:pos="2880"/>
          <w:tab w:val="clear" w:pos="6480"/>
          <w:tab w:val="left" w:pos="567"/>
          <w:tab w:val="left" w:pos="4920"/>
          <w:tab w:val="left" w:pos="5040"/>
          <w:tab w:val="left" w:pos="5520"/>
        </w:tabs>
        <w:ind w:left="426"/>
        <w:rPr>
          <w:sz w:val="20"/>
          <w:lang w:val="fr-CA"/>
        </w:rPr>
      </w:pPr>
      <w:r w:rsidRPr="00AA48BA">
        <w:rPr>
          <w:sz w:val="20"/>
          <w:lang w:val="fr-CA" w:eastAsia="fr-CA"/>
        </w:rPr>
        <mc:AlternateContent>
          <mc:Choice Requires="wps">
            <w:drawing>
              <wp:anchor distT="0" distB="0" distL="114300" distR="114300" simplePos="0" relativeHeight="251676885" behindDoc="0" locked="0" layoutInCell="1" allowOverlap="1" wp14:anchorId="5A30EF02" wp14:editId="224E1478">
                <wp:simplePos x="0" y="0"/>
                <wp:positionH relativeFrom="column">
                  <wp:posOffset>4680585</wp:posOffset>
                </wp:positionH>
                <wp:positionV relativeFrom="paragraph">
                  <wp:posOffset>46355</wp:posOffset>
                </wp:positionV>
                <wp:extent cx="428296" cy="99783"/>
                <wp:effectExtent l="0" t="0" r="29210" b="33655"/>
                <wp:wrapNone/>
                <wp:docPr id="588" name="Connecteur droit 588"/>
                <wp:cNvGraphicFramePr/>
                <a:graphic xmlns:a="http://schemas.openxmlformats.org/drawingml/2006/main">
                  <a:graphicData uri="http://schemas.microsoft.com/office/word/2010/wordprocessingShape">
                    <wps:wsp>
                      <wps:cNvCnPr/>
                      <wps:spPr>
                        <a:xfrm flipV="1">
                          <a:off x="0" y="0"/>
                          <a:ext cx="428296" cy="997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2C0172" id="Connecteur droit 588" o:spid="_x0000_s1026" style="position:absolute;flip:y;z-index:2516768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3.65pt" to="40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" strokecolor="#4472c4 [3204]" strokeweight="1.5pt">
                <v:stroke joinstyle="miter"/>
              </v:line>
            </w:pict>
          </mc:Fallback>
        </mc:AlternateContent>
      </w:r>
      <w:r w:rsidRPr="00AA48BA">
        <w:rPr>
          <w:sz w:val="20"/>
          <w:lang w:val="fr-CA"/>
        </w:rPr>
        <w:t xml:space="preserve">     au centre (normale)</w:t>
      </w:r>
    </w:p>
    <w:p w14:paraId="461394B1"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Eau du robinet</w:t>
      </w:r>
    </w:p>
    <w:p w14:paraId="783C1CF2" w14:textId="77777777" w:rsidR="00475F71" w:rsidRPr="00AA48BA" w:rsidRDefault="00475F71" w:rsidP="00475F7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Rapporteur d’angles</w:t>
      </w:r>
    </w:p>
    <w:p w14:paraId="352F572B" w14:textId="77777777" w:rsidR="00475F71" w:rsidRPr="00AA48BA" w:rsidRDefault="00475F71" w:rsidP="00475F71">
      <w:pPr>
        <w:pStyle w:val="sous-titre2"/>
        <w:spacing w:before="0" w:after="0" w:line="240" w:lineRule="auto"/>
        <w:rPr>
          <w:b w:val="0"/>
          <w:sz w:val="20"/>
          <w:lang w:val="fr-CA"/>
        </w:rPr>
      </w:pPr>
    </w:p>
    <w:p w14:paraId="742FCBC8" w14:textId="77777777" w:rsidR="00475F71" w:rsidRPr="00AA48BA" w:rsidRDefault="00475F71" w:rsidP="00475F71">
      <w:pPr>
        <w:jc w:val="both"/>
        <w:rPr>
          <w:rFonts w:ascii="Arial" w:hAnsi="Arial" w:cs="Arial"/>
        </w:rPr>
      </w:pPr>
    </w:p>
    <w:p w14:paraId="68A9BC94" w14:textId="77777777" w:rsidR="00475F71" w:rsidRPr="00AA48BA" w:rsidRDefault="00475F71" w:rsidP="00475F71"/>
    <w:p w14:paraId="52B45C98" w14:textId="77777777" w:rsidR="00475F71" w:rsidRPr="00AA48BA" w:rsidRDefault="00475F71" w:rsidP="00475F71"/>
    <w:p w14:paraId="6C512375" w14:textId="77777777" w:rsidR="00475F71" w:rsidRPr="00AA48BA" w:rsidRDefault="00475F71" w:rsidP="00475F71"/>
    <w:p w14:paraId="3336D180" w14:textId="4C120663" w:rsidR="00C26953" w:rsidRPr="007F4D3B" w:rsidRDefault="00C26953" w:rsidP="003B545B"/>
    <w:p w14:paraId="532FAAF6" w14:textId="77777777" w:rsidR="00C26953" w:rsidRPr="007F4D3B" w:rsidRDefault="00C26953" w:rsidP="003B545B"/>
    <w:p w14:paraId="768BD056" w14:textId="31378CB5" w:rsidR="004B186C" w:rsidRPr="007F4D3B" w:rsidRDefault="004B186C" w:rsidP="00C269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rPr>
        <w:t>M</w:t>
      </w:r>
      <w:r w:rsidR="00E71121" w:rsidRPr="007F4D3B">
        <w:rPr>
          <w:rFonts w:ascii="Arial" w:hAnsi="Arial" w:cs="Arial"/>
          <w:b/>
        </w:rPr>
        <w:t>ANIPULATIONS</w:t>
      </w:r>
      <w:r w:rsidR="00783A03" w:rsidRPr="007F4D3B">
        <w:rPr>
          <w:rFonts w:ascii="Arial" w:hAnsi="Arial" w:cs="Arial"/>
          <w:b/>
        </w:rPr>
        <w:t xml:space="preserve"> (partie A)</w:t>
      </w:r>
    </w:p>
    <w:p w14:paraId="558F04A2" w14:textId="77777777" w:rsidR="00282BB6" w:rsidRPr="007F4D3B" w:rsidRDefault="00282BB6" w:rsidP="00282BB6">
      <w:pPr>
        <w:tabs>
          <w:tab w:val="left" w:pos="851"/>
          <w:tab w:val="left" w:pos="1418"/>
          <w:tab w:val="right" w:pos="7939"/>
        </w:tabs>
        <w:rPr>
          <w:rFonts w:ascii="Arial" w:hAnsi="Arial" w:cs="Arial"/>
          <w:sz w:val="22"/>
          <w:szCs w:val="22"/>
        </w:rPr>
      </w:pPr>
    </w:p>
    <w:p w14:paraId="3C0F8958" w14:textId="3D177424" w:rsidR="00282BB6" w:rsidRPr="007F4D3B" w:rsidRDefault="00282BB6" w:rsidP="00282BB6">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A1 – Passage de la lumière de l’</w:t>
      </w:r>
      <w:r w:rsidRPr="007F4D3B">
        <w:rPr>
          <w:rFonts w:ascii="Arial" w:hAnsi="Arial" w:cs="Arial"/>
          <w:b/>
          <w:sz w:val="22"/>
          <w:szCs w:val="22"/>
          <w:u w:val="single"/>
        </w:rPr>
        <w:t>air</w:t>
      </w:r>
      <w:r w:rsidRPr="007F4D3B">
        <w:rPr>
          <w:rFonts w:ascii="Arial" w:hAnsi="Arial" w:cs="Arial"/>
          <w:sz w:val="22"/>
          <w:szCs w:val="22"/>
          <w:u w:val="single"/>
        </w:rPr>
        <w:t xml:space="preserve"> à l’eau</w:t>
      </w:r>
    </w:p>
    <w:p w14:paraId="331FF9DD" w14:textId="77777777" w:rsidR="00403648" w:rsidRPr="007F4D3B" w:rsidRDefault="00403648" w:rsidP="00282BB6">
      <w:pPr>
        <w:tabs>
          <w:tab w:val="left" w:pos="851"/>
          <w:tab w:val="left" w:pos="1418"/>
          <w:tab w:val="right" w:pos="7939"/>
        </w:tabs>
        <w:rPr>
          <w:rFonts w:ascii="Arial" w:hAnsi="Arial" w:cs="Arial"/>
          <w:sz w:val="22"/>
          <w:szCs w:val="22"/>
          <w:u w:val="single"/>
        </w:rPr>
      </w:pPr>
    </w:p>
    <w:p w14:paraId="1791C834" w14:textId="77777777" w:rsidR="00711A6C" w:rsidRPr="007F4D3B" w:rsidRDefault="00711A6C" w:rsidP="00711A6C">
      <w:pPr>
        <w:numPr>
          <w:ilvl w:val="0"/>
          <w:numId w:val="38"/>
        </w:numPr>
        <w:spacing w:before="120"/>
        <w:jc w:val="both"/>
        <w:rPr>
          <w:rFonts w:ascii="Arial" w:hAnsi="Arial" w:cs="Arial"/>
          <w:sz w:val="22"/>
          <w:szCs w:val="22"/>
        </w:rPr>
      </w:pPr>
      <w:r w:rsidRPr="007F4D3B">
        <w:rPr>
          <w:rFonts w:ascii="Arial" w:hAnsi="Arial" w:cs="Arial"/>
          <w:sz w:val="22"/>
          <w:szCs w:val="22"/>
        </w:rPr>
        <w:t>Sur une feuille à coordonnées polaires, prolonger l’axe vertical jusqu’en dehors des cercles, en haut et en bas, de la feuille à coordonnées polaires. Identifier l’angle 0°.</w:t>
      </w:r>
    </w:p>
    <w:p w14:paraId="4EBA434A" w14:textId="77777777" w:rsidR="00711A6C" w:rsidRPr="007F4D3B" w:rsidRDefault="00711A6C" w:rsidP="00711A6C">
      <w:pPr>
        <w:numPr>
          <w:ilvl w:val="0"/>
          <w:numId w:val="38"/>
        </w:numPr>
        <w:spacing w:before="120"/>
        <w:jc w:val="both"/>
        <w:rPr>
          <w:rFonts w:ascii="Arial" w:hAnsi="Arial" w:cs="Arial"/>
          <w:sz w:val="22"/>
          <w:szCs w:val="22"/>
        </w:rPr>
      </w:pPr>
      <w:r w:rsidRPr="007F4D3B">
        <w:rPr>
          <w:rFonts w:ascii="Arial" w:hAnsi="Arial" w:cs="Arial"/>
          <w:sz w:val="22"/>
          <w:szCs w:val="22"/>
        </w:rPr>
        <w:t>Tracer des angles d’incidence de 15° à 75° avec des sauts de 15°, et les identifier (valeur et pointe de flèche).</w:t>
      </w:r>
    </w:p>
    <w:p w14:paraId="5AB443E6" w14:textId="6C287A00" w:rsidR="00711A6C" w:rsidRPr="002D1345" w:rsidRDefault="00ED3548" w:rsidP="00711A6C">
      <w:pPr>
        <w:numPr>
          <w:ilvl w:val="0"/>
          <w:numId w:val="38"/>
        </w:numPr>
        <w:spacing w:before="120"/>
        <w:jc w:val="both"/>
        <w:rPr>
          <w:rFonts w:ascii="Arial" w:hAnsi="Arial" w:cs="Arial"/>
          <w:sz w:val="22"/>
          <w:szCs w:val="22"/>
        </w:rPr>
      </w:pPr>
      <w:r w:rsidRPr="002D1345">
        <w:rPr>
          <w:rFonts w:ascii="Arial" w:hAnsi="Arial" w:cs="Arial"/>
          <w:sz w:val="22"/>
          <w:szCs w:val="22"/>
        </w:rPr>
        <w:t>Remplir</w:t>
      </w:r>
      <w:r w:rsidR="00711A6C" w:rsidRPr="002D1345">
        <w:rPr>
          <w:rFonts w:ascii="Arial" w:hAnsi="Arial" w:cs="Arial"/>
          <w:sz w:val="22"/>
          <w:szCs w:val="22"/>
        </w:rPr>
        <w:t xml:space="preserve"> le bassin semi-circulaire environ aux </w:t>
      </w:r>
      <w:r w:rsidR="00711A6C" w:rsidRPr="002D1345">
        <w:rPr>
          <w:rFonts w:ascii="Arial" w:hAnsi="Arial" w:cs="Arial"/>
          <w:sz w:val="22"/>
          <w:szCs w:val="22"/>
          <w:vertAlign w:val="superscript"/>
        </w:rPr>
        <w:t>2</w:t>
      </w:r>
      <w:r w:rsidR="00711A6C" w:rsidRPr="002D1345">
        <w:rPr>
          <w:rFonts w:ascii="Arial" w:hAnsi="Arial" w:cs="Arial"/>
          <w:sz w:val="22"/>
          <w:szCs w:val="22"/>
        </w:rPr>
        <w:t>/</w:t>
      </w:r>
      <w:r w:rsidR="00711A6C" w:rsidRPr="002D1345">
        <w:rPr>
          <w:rFonts w:ascii="Arial" w:hAnsi="Arial" w:cs="Arial"/>
          <w:sz w:val="22"/>
          <w:szCs w:val="22"/>
          <w:vertAlign w:val="subscript"/>
        </w:rPr>
        <w:t xml:space="preserve">3 </w:t>
      </w:r>
      <w:r w:rsidR="00711A6C" w:rsidRPr="002D1345">
        <w:rPr>
          <w:rFonts w:ascii="Arial" w:hAnsi="Arial" w:cs="Arial"/>
          <w:sz w:val="22"/>
          <w:szCs w:val="22"/>
        </w:rPr>
        <w:t xml:space="preserve">avec de l’eau du robinet. S’assurer que le dessous du bassin soit sec avant de le déposer sur la feuille à coordonnées polaires. </w:t>
      </w:r>
    </w:p>
    <w:p w14:paraId="509DBC79" w14:textId="5235539D" w:rsidR="00711A6C" w:rsidRPr="007F4D3B" w:rsidRDefault="00711A6C" w:rsidP="00711A6C">
      <w:pPr>
        <w:numPr>
          <w:ilvl w:val="0"/>
          <w:numId w:val="38"/>
        </w:numPr>
        <w:spacing w:before="120"/>
        <w:jc w:val="both"/>
        <w:rPr>
          <w:rFonts w:ascii="Arial" w:hAnsi="Arial" w:cs="Arial"/>
          <w:color w:val="4472C4" w:themeColor="accent1"/>
          <w:sz w:val="22"/>
          <w:szCs w:val="22"/>
        </w:rPr>
      </w:pPr>
      <w:r w:rsidRPr="002D1345">
        <w:rPr>
          <w:rFonts w:ascii="Arial" w:hAnsi="Arial" w:cs="Arial"/>
          <w:sz w:val="22"/>
          <w:szCs w:val="22"/>
        </w:rPr>
        <w:t xml:space="preserve">Placer le bassin de façon à ce que : </w:t>
      </w:r>
      <w:r w:rsidRPr="002D1345">
        <w:rPr>
          <w:rFonts w:ascii="Arial" w:hAnsi="Arial" w:cs="Arial"/>
          <w:b/>
          <w:sz w:val="22"/>
          <w:szCs w:val="22"/>
        </w:rPr>
        <w:t>1)</w:t>
      </w:r>
      <w:r w:rsidRPr="002D1345">
        <w:rPr>
          <w:rFonts w:ascii="Arial" w:hAnsi="Arial" w:cs="Arial"/>
          <w:sz w:val="22"/>
          <w:szCs w:val="22"/>
        </w:rPr>
        <w:t xml:space="preserve"> L’angle 0° arrive sur la face plane du bassin (voir </w:t>
      </w:r>
      <w:r w:rsidR="00ED3548" w:rsidRPr="002D1345">
        <w:rPr>
          <w:rFonts w:ascii="Arial" w:hAnsi="Arial" w:cs="Arial"/>
          <w:sz w:val="22"/>
          <w:szCs w:val="22"/>
        </w:rPr>
        <w:t xml:space="preserve">schéma </w:t>
      </w:r>
      <w:r w:rsidR="00BE70D3" w:rsidRPr="007F4D3B">
        <w:rPr>
          <w:rFonts w:ascii="Arial" w:hAnsi="Arial" w:cs="Arial"/>
          <w:sz w:val="22"/>
          <w:szCs w:val="22"/>
        </w:rPr>
        <w:t xml:space="preserve">du montage </w:t>
      </w:r>
      <w:r w:rsidR="00ED3548" w:rsidRPr="007F4D3B">
        <w:rPr>
          <w:rFonts w:ascii="Arial" w:hAnsi="Arial" w:cs="Arial"/>
          <w:sz w:val="22"/>
          <w:szCs w:val="22"/>
        </w:rPr>
        <w:t>1</w:t>
      </w:r>
      <w:r w:rsidRPr="007F4D3B">
        <w:rPr>
          <w:rFonts w:ascii="Arial" w:hAnsi="Arial" w:cs="Arial"/>
          <w:sz w:val="22"/>
          <w:szCs w:val="22"/>
        </w:rPr>
        <w:t xml:space="preserve">).  </w:t>
      </w:r>
      <w:r w:rsidRPr="007F4D3B">
        <w:rPr>
          <w:rFonts w:ascii="Arial" w:hAnsi="Arial" w:cs="Arial"/>
          <w:b/>
          <w:sz w:val="22"/>
          <w:szCs w:val="22"/>
        </w:rPr>
        <w:t>2)</w:t>
      </w:r>
      <w:r w:rsidRPr="007F4D3B">
        <w:rPr>
          <w:rFonts w:ascii="Arial" w:hAnsi="Arial" w:cs="Arial"/>
          <w:sz w:val="22"/>
          <w:szCs w:val="22"/>
        </w:rPr>
        <w:t xml:space="preserve"> Cette face doit être parfaitement alignée avec la ligne sur la feuille qui représente l’angle de 90°. </w:t>
      </w:r>
      <w:r w:rsidRPr="007F4D3B">
        <w:rPr>
          <w:rFonts w:ascii="Arial" w:hAnsi="Arial" w:cs="Arial"/>
          <w:b/>
          <w:sz w:val="22"/>
          <w:szCs w:val="22"/>
        </w:rPr>
        <w:t>3)</w:t>
      </w:r>
      <w:r w:rsidRPr="007F4D3B">
        <w:rPr>
          <w:rFonts w:ascii="Arial" w:hAnsi="Arial" w:cs="Arial"/>
          <w:sz w:val="22"/>
          <w:szCs w:val="22"/>
        </w:rPr>
        <w:t xml:space="preserve"> Les repères tracés au fond du bassin doivent être bien alignés avec l’axe vertical de la feuille à coordonnées polaires.</w:t>
      </w:r>
    </w:p>
    <w:p w14:paraId="4E5459B4" w14:textId="77777777" w:rsidR="00711A6C" w:rsidRPr="007F4D3B" w:rsidRDefault="00711A6C" w:rsidP="00711A6C">
      <w:pPr>
        <w:numPr>
          <w:ilvl w:val="0"/>
          <w:numId w:val="38"/>
        </w:numPr>
        <w:spacing w:before="120"/>
        <w:ind w:left="714" w:hanging="357"/>
        <w:jc w:val="both"/>
        <w:rPr>
          <w:rFonts w:ascii="Arial" w:hAnsi="Arial" w:cs="Arial"/>
          <w:sz w:val="22"/>
          <w:szCs w:val="22"/>
        </w:rPr>
      </w:pPr>
      <w:r w:rsidRPr="007F4D3B">
        <w:rPr>
          <w:rFonts w:ascii="Arial" w:hAnsi="Arial" w:cs="Arial"/>
          <w:sz w:val="22"/>
          <w:szCs w:val="22"/>
        </w:rPr>
        <w:t>Brancher la boite à rayons munie de la plaque à fente simple. Fermer les rideaux.</w:t>
      </w:r>
    </w:p>
    <w:p w14:paraId="15022FE0" w14:textId="78291D4C" w:rsidR="00711A6C" w:rsidRPr="007F4D3B" w:rsidRDefault="00711A6C" w:rsidP="00711A6C">
      <w:pPr>
        <w:numPr>
          <w:ilvl w:val="0"/>
          <w:numId w:val="38"/>
        </w:numPr>
        <w:spacing w:before="120"/>
        <w:ind w:left="714" w:hanging="357"/>
        <w:jc w:val="both"/>
        <w:rPr>
          <w:rFonts w:ascii="Arial" w:hAnsi="Arial" w:cs="Arial"/>
          <w:sz w:val="22"/>
          <w:szCs w:val="22"/>
        </w:rPr>
      </w:pPr>
      <w:r w:rsidRPr="007F4D3B">
        <w:rPr>
          <w:rFonts w:ascii="Arial" w:hAnsi="Arial" w:cs="Arial"/>
          <w:sz w:val="22"/>
          <w:szCs w:val="22"/>
        </w:rPr>
        <w:t xml:space="preserve">Placer le pinceau lumineux sur la normale du bassin. Sur la feuille, </w:t>
      </w:r>
      <w:r w:rsidR="00D22374" w:rsidRPr="007F4D3B">
        <w:rPr>
          <w:rFonts w:ascii="Arial" w:hAnsi="Arial" w:cs="Arial"/>
          <w:sz w:val="22"/>
          <w:szCs w:val="22"/>
        </w:rPr>
        <w:t>À</w:t>
      </w:r>
      <w:r w:rsidRPr="007F4D3B">
        <w:rPr>
          <w:rFonts w:ascii="Arial" w:hAnsi="Arial" w:cs="Arial"/>
          <w:sz w:val="22"/>
          <w:szCs w:val="22"/>
        </w:rPr>
        <w:t xml:space="preserve"> l’aide d’un trait fin, indiquer la position du rayon réfracté correspondant à l’angle d’incidence de 0°.</w:t>
      </w:r>
    </w:p>
    <w:p w14:paraId="0FF363EB" w14:textId="77777777" w:rsidR="00711A6C" w:rsidRPr="007F4D3B" w:rsidRDefault="00711A6C" w:rsidP="00711A6C">
      <w:pPr>
        <w:spacing w:before="120"/>
        <w:ind w:left="714"/>
        <w:jc w:val="both"/>
        <w:rPr>
          <w:rFonts w:ascii="Arial" w:hAnsi="Arial" w:cs="Arial"/>
          <w:sz w:val="22"/>
          <w:szCs w:val="22"/>
        </w:rPr>
      </w:pPr>
      <w:r w:rsidRPr="007F4D3B">
        <w:rPr>
          <w:rFonts w:ascii="Arial" w:hAnsi="Arial" w:cs="Arial"/>
          <w:i/>
          <w:sz w:val="22"/>
          <w:szCs w:val="22"/>
          <w:u w:val="single"/>
        </w:rPr>
        <w:t>Note</w:t>
      </w:r>
      <w:r w:rsidRPr="007F4D3B">
        <w:rPr>
          <w:rFonts w:ascii="Arial" w:hAnsi="Arial" w:cs="Arial"/>
          <w:i/>
          <w:sz w:val="22"/>
          <w:szCs w:val="22"/>
        </w:rPr>
        <w:t xml:space="preserve"> : </w:t>
      </w:r>
      <w:r w:rsidRPr="007F4D3B">
        <w:rPr>
          <w:rFonts w:ascii="Arial" w:hAnsi="Arial" w:cs="Arial"/>
          <w:sz w:val="22"/>
          <w:szCs w:val="22"/>
        </w:rPr>
        <w:t>Le rayon réfracté devrait sortir sur la ligne tracée à l’étape 1. Sinon, corriger la position du bassin et vérifier le bon positionnement du rayon incident tout le long de l’angle 0°.</w:t>
      </w:r>
    </w:p>
    <w:p w14:paraId="074CE30D" w14:textId="77777777" w:rsidR="00711A6C" w:rsidRPr="007F4D3B" w:rsidRDefault="00711A6C" w:rsidP="00711A6C">
      <w:pPr>
        <w:numPr>
          <w:ilvl w:val="0"/>
          <w:numId w:val="38"/>
        </w:numPr>
        <w:spacing w:before="120"/>
        <w:ind w:left="714"/>
        <w:jc w:val="both"/>
        <w:rPr>
          <w:rFonts w:ascii="Arial" w:hAnsi="Arial" w:cs="Arial"/>
          <w:sz w:val="22"/>
          <w:szCs w:val="22"/>
        </w:rPr>
      </w:pPr>
      <w:r w:rsidRPr="007F4D3B">
        <w:rPr>
          <w:rFonts w:ascii="Arial" w:hAnsi="Arial" w:cs="Arial"/>
          <w:sz w:val="22"/>
          <w:szCs w:val="22"/>
        </w:rPr>
        <w:t>Placer le faisceau lumineux successivement sur les autres angles d’incidence tracés (15° à 75°). Pour chacun, indiquer sur la feuille la position du rayon réfracté correspondant.</w:t>
      </w:r>
    </w:p>
    <w:p w14:paraId="2BAF1170" w14:textId="77777777" w:rsidR="00711A6C" w:rsidRPr="007F4D3B" w:rsidRDefault="00711A6C" w:rsidP="00711A6C">
      <w:pPr>
        <w:spacing w:before="120"/>
        <w:ind w:left="720"/>
        <w:jc w:val="both"/>
        <w:rPr>
          <w:rFonts w:ascii="Arial" w:hAnsi="Arial" w:cs="Arial"/>
          <w:sz w:val="22"/>
          <w:szCs w:val="22"/>
        </w:rPr>
      </w:pPr>
      <w:r w:rsidRPr="007F4D3B">
        <w:rPr>
          <w:rFonts w:ascii="Arial" w:hAnsi="Arial" w:cs="Arial"/>
          <w:i/>
          <w:sz w:val="22"/>
          <w:szCs w:val="22"/>
          <w:u w:val="single"/>
        </w:rPr>
        <w:t>Note</w:t>
      </w:r>
      <w:r w:rsidRPr="007F4D3B">
        <w:rPr>
          <w:rFonts w:ascii="Arial" w:hAnsi="Arial" w:cs="Arial"/>
          <w:i/>
          <w:sz w:val="22"/>
          <w:szCs w:val="22"/>
        </w:rPr>
        <w:t> : S’assurer que le faisceau lumineux suive parfaitement le rayon incident tracé sur la feuille à coordonnées polaires. Ainsi, le faisceau arrivera exactement au centre du bassin.</w:t>
      </w:r>
    </w:p>
    <w:p w14:paraId="552CE97C" w14:textId="77777777" w:rsidR="006267C6" w:rsidRPr="007F4D3B" w:rsidRDefault="00E13848" w:rsidP="009C4884">
      <w:pPr>
        <w:numPr>
          <w:ilvl w:val="0"/>
          <w:numId w:val="38"/>
        </w:numPr>
        <w:spacing w:before="120"/>
        <w:jc w:val="both"/>
        <w:rPr>
          <w:rFonts w:ascii="Arial" w:hAnsi="Arial" w:cs="Arial"/>
          <w:sz w:val="22"/>
          <w:szCs w:val="22"/>
        </w:rPr>
      </w:pPr>
      <w:r w:rsidRPr="007F4D3B">
        <w:rPr>
          <w:rFonts w:ascii="Arial" w:hAnsi="Arial" w:cs="Arial"/>
          <w:sz w:val="22"/>
          <w:szCs w:val="22"/>
        </w:rPr>
        <w:t xml:space="preserve">Enlever le bassin semi-circulaire rempli d’eau. </w:t>
      </w:r>
    </w:p>
    <w:p w14:paraId="25F67B50" w14:textId="370613A9" w:rsidR="00403648" w:rsidRPr="007F4D3B" w:rsidRDefault="00E13848" w:rsidP="009C4884">
      <w:pPr>
        <w:numPr>
          <w:ilvl w:val="0"/>
          <w:numId w:val="38"/>
        </w:numPr>
        <w:spacing w:before="120"/>
        <w:jc w:val="both"/>
        <w:rPr>
          <w:rFonts w:ascii="Arial" w:hAnsi="Arial" w:cs="Arial"/>
          <w:sz w:val="22"/>
          <w:szCs w:val="22"/>
        </w:rPr>
      </w:pPr>
      <w:r w:rsidRPr="007F4D3B">
        <w:rPr>
          <w:rFonts w:ascii="Arial" w:hAnsi="Arial" w:cs="Arial"/>
          <w:sz w:val="22"/>
          <w:szCs w:val="22"/>
        </w:rPr>
        <w:t>À l’aide d’une règle, relier le point central de la feuille à coordonnées polaires à chaque trait correspondant à un rayon réfracté. Mesurer les angles de réfraction correspondants et noter au tableau 1.</w:t>
      </w:r>
    </w:p>
    <w:p w14:paraId="1889E3FC" w14:textId="77777777" w:rsidR="00127A0C" w:rsidRPr="007F4D3B" w:rsidRDefault="00127A0C" w:rsidP="00403648">
      <w:pPr>
        <w:spacing w:before="120"/>
        <w:ind w:left="720"/>
        <w:jc w:val="both"/>
        <w:rPr>
          <w:rFonts w:ascii="Arial" w:hAnsi="Arial" w:cs="Arial"/>
          <w:sz w:val="22"/>
          <w:szCs w:val="22"/>
        </w:rPr>
      </w:pPr>
    </w:p>
    <w:p w14:paraId="56619E64" w14:textId="53EBB1A4" w:rsidR="00403648" w:rsidRPr="007F4D3B" w:rsidRDefault="00403648" w:rsidP="00403648">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A2 – Passage de la lumière de l’eau à l’</w:t>
      </w:r>
      <w:r w:rsidRPr="007F4D3B">
        <w:rPr>
          <w:rFonts w:ascii="Arial" w:hAnsi="Arial" w:cs="Arial"/>
          <w:b/>
          <w:sz w:val="22"/>
          <w:szCs w:val="22"/>
          <w:u w:val="single"/>
        </w:rPr>
        <w:t>air</w:t>
      </w:r>
    </w:p>
    <w:p w14:paraId="6CC16FD2" w14:textId="77777777" w:rsidR="00403648" w:rsidRPr="007F4D3B" w:rsidRDefault="00403648" w:rsidP="00403648">
      <w:pPr>
        <w:tabs>
          <w:tab w:val="left" w:pos="851"/>
          <w:tab w:val="left" w:pos="1418"/>
          <w:tab w:val="right" w:pos="7939"/>
        </w:tabs>
        <w:rPr>
          <w:rFonts w:ascii="Arial" w:hAnsi="Arial" w:cs="Arial"/>
          <w:sz w:val="22"/>
          <w:szCs w:val="22"/>
          <w:u w:val="single"/>
        </w:rPr>
      </w:pPr>
    </w:p>
    <w:p w14:paraId="0471AEE8" w14:textId="6E448C45" w:rsidR="00403648" w:rsidRPr="007F4D3B" w:rsidRDefault="00E13848" w:rsidP="00711A6C">
      <w:pPr>
        <w:numPr>
          <w:ilvl w:val="0"/>
          <w:numId w:val="38"/>
        </w:numPr>
        <w:spacing w:before="120"/>
        <w:jc w:val="both"/>
        <w:rPr>
          <w:rFonts w:ascii="Arial" w:hAnsi="Arial" w:cs="Arial"/>
          <w:sz w:val="22"/>
          <w:szCs w:val="22"/>
        </w:rPr>
      </w:pPr>
      <w:r w:rsidRPr="007F4D3B">
        <w:rPr>
          <w:rFonts w:ascii="Arial" w:hAnsi="Arial" w:cs="Arial"/>
          <w:sz w:val="22"/>
          <w:szCs w:val="22"/>
        </w:rPr>
        <w:t xml:space="preserve">Sur une nouvelle feuille de coordonnées polaires, </w:t>
      </w:r>
      <w:r w:rsidR="00127A0C" w:rsidRPr="007F4D3B">
        <w:rPr>
          <w:rFonts w:ascii="Arial" w:hAnsi="Arial" w:cs="Arial"/>
          <w:sz w:val="22"/>
          <w:szCs w:val="22"/>
        </w:rPr>
        <w:t>tracer des angles d’incidence de 0 à 50° en faisant des bonds de 10°.</w:t>
      </w:r>
    </w:p>
    <w:p w14:paraId="56C61A77" w14:textId="40D4E50E" w:rsidR="00127A0C" w:rsidRPr="007F4D3B" w:rsidRDefault="00127A0C" w:rsidP="00711A6C">
      <w:pPr>
        <w:numPr>
          <w:ilvl w:val="0"/>
          <w:numId w:val="38"/>
        </w:numPr>
        <w:spacing w:before="120"/>
        <w:jc w:val="both"/>
        <w:rPr>
          <w:rFonts w:ascii="Arial" w:hAnsi="Arial" w:cs="Arial"/>
          <w:sz w:val="22"/>
          <w:szCs w:val="22"/>
        </w:rPr>
      </w:pPr>
      <w:r w:rsidRPr="007F4D3B">
        <w:rPr>
          <w:rFonts w:ascii="Arial" w:hAnsi="Arial" w:cs="Arial"/>
          <w:sz w:val="22"/>
          <w:szCs w:val="22"/>
        </w:rPr>
        <w:t>Pivoter de 180 º le bassin semi-circulaire (voir schéma 2) afin que le rayon soit réfracté à sa sortie du bassin (passage de la lumière de l’eau à l’</w:t>
      </w:r>
      <w:r w:rsidRPr="007F4D3B">
        <w:rPr>
          <w:rFonts w:ascii="Arial" w:hAnsi="Arial" w:cs="Arial"/>
          <w:b/>
          <w:sz w:val="22"/>
          <w:szCs w:val="22"/>
        </w:rPr>
        <w:t>air</w:t>
      </w:r>
      <w:r w:rsidRPr="007F4D3B">
        <w:rPr>
          <w:rFonts w:ascii="Arial" w:hAnsi="Arial" w:cs="Arial"/>
          <w:sz w:val="22"/>
          <w:szCs w:val="22"/>
        </w:rPr>
        <w:t xml:space="preserve">). </w:t>
      </w:r>
    </w:p>
    <w:p w14:paraId="1E46AABD" w14:textId="0E5A8BEF" w:rsidR="00403648" w:rsidRPr="007F4D3B" w:rsidRDefault="00403648" w:rsidP="00403648">
      <w:pPr>
        <w:spacing w:before="120"/>
        <w:ind w:left="720"/>
        <w:jc w:val="both"/>
        <w:rPr>
          <w:rFonts w:ascii="Arial" w:hAnsi="Arial" w:cs="Arial"/>
          <w:sz w:val="22"/>
          <w:szCs w:val="22"/>
        </w:rPr>
      </w:pPr>
      <w:r w:rsidRPr="007F4D3B">
        <w:rPr>
          <w:noProof/>
          <w:sz w:val="28"/>
          <w:u w:val="single"/>
          <w:lang w:eastAsia="fr-CA"/>
        </w:rPr>
        <mc:AlternateContent>
          <mc:Choice Requires="wpg">
            <w:drawing>
              <wp:anchor distT="0" distB="0" distL="114300" distR="114300" simplePos="0" relativeHeight="251661525" behindDoc="0" locked="0" layoutInCell="1" allowOverlap="1" wp14:anchorId="0DD1653C" wp14:editId="30E41988">
                <wp:simplePos x="0" y="0"/>
                <wp:positionH relativeFrom="column">
                  <wp:posOffset>1852295</wp:posOffset>
                </wp:positionH>
                <wp:positionV relativeFrom="paragraph">
                  <wp:posOffset>13970</wp:posOffset>
                </wp:positionV>
                <wp:extent cx="2447925" cy="1672908"/>
                <wp:effectExtent l="0" t="0" r="0" b="3810"/>
                <wp:wrapNone/>
                <wp:docPr id="252452077" name="Groupe 252452077"/>
                <wp:cNvGraphicFramePr/>
                <a:graphic xmlns:a="http://schemas.openxmlformats.org/drawingml/2006/main">
                  <a:graphicData uri="http://schemas.microsoft.com/office/word/2010/wordprocessingGroup">
                    <wpg:wgp>
                      <wpg:cNvGrpSpPr/>
                      <wpg:grpSpPr>
                        <a:xfrm>
                          <a:off x="0" y="0"/>
                          <a:ext cx="2447925" cy="1672908"/>
                          <a:chOff x="0" y="0"/>
                          <a:chExt cx="2447925" cy="1672908"/>
                        </a:xfrm>
                      </wpg:grpSpPr>
                      <pic:pic xmlns:pic="http://schemas.openxmlformats.org/drawingml/2006/picture">
                        <pic:nvPicPr>
                          <pic:cNvPr id="252452078" name="Image 252452078" descr="Une image contenant stationnaire&#10;&#10;Description générée avec un niveau de confiance élevé"/>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525" y="242888"/>
                            <a:ext cx="2350770" cy="1430020"/>
                          </a:xfrm>
                          <a:prstGeom prst="rect">
                            <a:avLst/>
                          </a:prstGeom>
                        </pic:spPr>
                      </pic:pic>
                      <wps:wsp>
                        <wps:cNvPr id="252452079" name="Rectangle 252452079"/>
                        <wps:cNvSpPr/>
                        <wps:spPr>
                          <a:xfrm>
                            <a:off x="0" y="0"/>
                            <a:ext cx="2352675" cy="16665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80" name="Zone de texte 252452080"/>
                        <wps:cNvSpPr txBox="1"/>
                        <wps:spPr>
                          <a:xfrm>
                            <a:off x="76200" y="19038"/>
                            <a:ext cx="2371725" cy="285750"/>
                          </a:xfrm>
                          <a:prstGeom prst="rect">
                            <a:avLst/>
                          </a:prstGeom>
                          <a:noFill/>
                          <a:ln w="6350">
                            <a:noFill/>
                          </a:ln>
                        </wps:spPr>
                        <wps:txbx>
                          <w:txbxContent>
                            <w:p w14:paraId="0DDE9F7F" w14:textId="76B866CC" w:rsidR="00C77CE5" w:rsidRPr="00B95F95" w:rsidRDefault="00C77CE5" w:rsidP="0040364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D1653C" id="Groupe 252452077" o:spid="_x0000_s1157" style="position:absolute;left:0;text-align:left;margin-left:145.85pt;margin-top:1.1pt;width:192.75pt;height:131.75pt;z-index:251661525;mso-position-horizontal-relative:text;mso-position-vertical-relative:text;mso-width-relative:margin" coordsize="24479,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">
                <v:shape id="Image 252452078" o:spid="_x0000_s1158" type="#_x0000_t75" alt="Une image contenant stationnaire&#10;&#10;Description générée avec un niveau de confiance élevé" style="position:absolute;left:95;top:2428;width:23507;height:1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5oHHAAAA4gAAAA8AAABkcnMvZG93bnJldi54bWxET11rwjAUfRf8D+EKe9PUoG50RhFR2GDK&#10;prLnS3PXdjY3pYm1/nvzIPh4ON/zZWcr0VLjS8caxqMEBHHmTMm5htNxO3wD4QOywcoxabiRh+Wi&#10;35tjatyVf6g9hFzEEPYpaihCqFMpfVaQRT9yNXHk/lxjMUTY5NI0eI3htpIqSWbSYsmxocCa1gVl&#10;58PFauhm2/16vNv8fqr2VPP/Lbt8H7+0fhl0q3cQgbrwFD/cH0aDmqrJVCWvcXO8FO+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t5oHHAAAA4gAAAA8AAAAAAAAAAAAA&#10;AAAAnwIAAGRycy9kb3ducmV2LnhtbFBLBQYAAAAABAAEAPcAAACTAwAAAAA=&#10;">
                  <v:imagedata r:id="rId39" o:title="Une image contenant stationnaire&#10;&#10;Description générée avec un niveau de confiance élevé"/>
                  <v:path arrowok="t"/>
                </v:shape>
                <v:rect id="Rectangle 252452079" o:spid="_x0000_s1159" style="position:absolute;width:23526;height:16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dacwA&#10;AADiAAAADwAAAGRycy9kb3ducmV2LnhtbESPT0vDQBTE74LfYXkFL8VuGqx/YrdFFCWHIljtobfX&#10;7Gs2Nvs2ZJ9t/PauIHgcZuY3zHw5+FYdqY9NYAPTSQaKuAq24drAx/vz5S2oKMgW28Bk4JsiLBfn&#10;Z3MsbDjxGx3XUqsE4VigASfSFVrHypHHOAkdcfL2ofcoSfa1tj2eEty3Os+ya+2x4bTgsKNHR9Vh&#10;/eUNbMtB6s/pi6wOON6MS7erXp92xlyMhod7UEKD/If/2qU1kM/yq1me3dzB76V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6adacwAAADiAAAADwAAAAAAAAAAAAAAAACY&#10;AgAAZHJzL2Rvd25yZXYueG1sUEsFBgAAAAAEAAQA9QAAAJEDAAAAAA==&#10;" filled="f" strokecolor="black [3213]" strokeweight="1pt"/>
                <v:shape id="Zone de texte 252452080" o:spid="_x0000_s1160" type="#_x0000_t202" style="position:absolute;left:762;top:190;width:2371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Y6soA&#10;AADiAAAADwAAAGRycy9kb3ducmV2LnhtbESPy2rCQBSG94W+w3AK3dWJQyMhdRQJSKXYhZeNu9PM&#10;MQlmzqSZUVOfvrMQXP78N77pfLCtuFDvG8caxqMEBHHpTMOVhv1u+ZaB8AHZYOuYNPyRh/ns+WmK&#10;uXFX3tBlGyoRR9jnqKEOocul9GVNFv3IdcTRO7reYoiyr6Tp8RrHbStVkkykxYbjQ40dFTWVp+3Z&#10;avgqlt+4+VE2u7XF5/q46H73h1Tr15dh8QEi0BAe4Xt7ZTSoVL2nKskiRESKOC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wGOrKAAAA4gAAAA8AAAAAAAAAAAAAAAAAmAIA&#10;AGRycy9kb3ducmV2LnhtbFBLBQYAAAAABAAEAPUAAACPAwAAAAA=&#10;" filled="f" stroked="f" strokeweight=".5pt">
                  <v:textbox>
                    <w:txbxContent>
                      <w:p w14:paraId="0DDE9F7F" w14:textId="76B866CC" w:rsidR="00C77CE5" w:rsidRPr="00B95F95" w:rsidRDefault="00C77CE5" w:rsidP="00403648">
                        <w:pPr>
                          <w:rPr>
                            <w:u w:val="single"/>
                          </w:rPr>
                        </w:pPr>
                        <w:r w:rsidRPr="00B95F95">
                          <w:rPr>
                            <w:u w:val="single"/>
                          </w:rPr>
                          <w:t>Schéma</w:t>
                        </w:r>
                        <w:r>
                          <w:rPr>
                            <w:u w:val="single"/>
                          </w:rPr>
                          <w:t xml:space="preserve"> 2 </w:t>
                        </w:r>
                        <w:proofErr w:type="gramStart"/>
                        <w:r>
                          <w:rPr>
                            <w:u w:val="single"/>
                          </w:rPr>
                          <w:t>:  Bassin</w:t>
                        </w:r>
                        <w:proofErr w:type="gramEnd"/>
                        <w:r>
                          <w:rPr>
                            <w:u w:val="single"/>
                          </w:rPr>
                          <w:t xml:space="preserve"> </w:t>
                        </w:r>
                        <w:r w:rsidRPr="00CF61F2">
                          <w:rPr>
                            <w:u w:val="single"/>
                          </w:rPr>
                          <w:t>pivoté</w:t>
                        </w:r>
                        <w:r w:rsidRPr="00CF61F2">
                          <w:t xml:space="preserve"> (eau-</w:t>
                        </w:r>
                        <w:r w:rsidRPr="00127A0C">
                          <w:rPr>
                            <w:b/>
                          </w:rPr>
                          <w:t>air</w:t>
                        </w:r>
                        <w:r w:rsidRPr="00CF61F2">
                          <w:t>)</w:t>
                        </w:r>
                      </w:p>
                    </w:txbxContent>
                  </v:textbox>
                </v:shape>
              </v:group>
            </w:pict>
          </mc:Fallback>
        </mc:AlternateContent>
      </w:r>
    </w:p>
    <w:p w14:paraId="50CB5D75" w14:textId="77777777" w:rsidR="00403648" w:rsidRPr="007F4D3B" w:rsidRDefault="00403648" w:rsidP="00403648">
      <w:pPr>
        <w:spacing w:before="120"/>
        <w:ind w:left="720"/>
        <w:jc w:val="both"/>
        <w:rPr>
          <w:rFonts w:ascii="Arial" w:hAnsi="Arial" w:cs="Arial"/>
          <w:sz w:val="22"/>
          <w:szCs w:val="22"/>
        </w:rPr>
      </w:pPr>
    </w:p>
    <w:p w14:paraId="5B22D543" w14:textId="552E37C5" w:rsidR="00403648" w:rsidRPr="007F4D3B" w:rsidRDefault="00403648" w:rsidP="00403648">
      <w:pPr>
        <w:spacing w:before="120"/>
        <w:ind w:left="720"/>
        <w:jc w:val="both"/>
        <w:rPr>
          <w:rFonts w:ascii="Arial" w:hAnsi="Arial" w:cs="Arial"/>
          <w:sz w:val="22"/>
          <w:szCs w:val="22"/>
        </w:rPr>
      </w:pPr>
    </w:p>
    <w:p w14:paraId="0A9FC226" w14:textId="0DB7DF24" w:rsidR="00403648" w:rsidRPr="007F4D3B" w:rsidRDefault="006267C6" w:rsidP="00403648">
      <w:pPr>
        <w:spacing w:before="120"/>
        <w:ind w:left="720"/>
        <w:jc w:val="both"/>
        <w:rPr>
          <w:rFonts w:ascii="Arial" w:hAnsi="Arial" w:cs="Arial"/>
          <w:sz w:val="22"/>
          <w:szCs w:val="22"/>
        </w:rPr>
      </w:pPr>
      <w:r w:rsidRPr="007F4D3B">
        <w:rPr>
          <w:noProof/>
          <w:sz w:val="20"/>
          <w:lang w:eastAsia="fr-CA"/>
        </w:rPr>
        <mc:AlternateContent>
          <mc:Choice Requires="wps">
            <w:drawing>
              <wp:anchor distT="0" distB="0" distL="114300" distR="114300" simplePos="0" relativeHeight="251663573" behindDoc="0" locked="0" layoutInCell="1" allowOverlap="1" wp14:anchorId="6FA19E36" wp14:editId="39B45531">
                <wp:simplePos x="0" y="0"/>
                <wp:positionH relativeFrom="column">
                  <wp:posOffset>2640965</wp:posOffset>
                </wp:positionH>
                <wp:positionV relativeFrom="paragraph">
                  <wp:posOffset>149225</wp:posOffset>
                </wp:positionV>
                <wp:extent cx="549910" cy="130175"/>
                <wp:effectExtent l="0" t="0" r="21590" b="22225"/>
                <wp:wrapNone/>
                <wp:docPr id="211" name="Connecteur droit 211"/>
                <wp:cNvGraphicFramePr/>
                <a:graphic xmlns:a="http://schemas.openxmlformats.org/drawingml/2006/main">
                  <a:graphicData uri="http://schemas.microsoft.com/office/word/2010/wordprocessingShape">
                    <wps:wsp>
                      <wps:cNvCnPr/>
                      <wps:spPr>
                        <a:xfrm flipV="1">
                          <a:off x="0" y="0"/>
                          <a:ext cx="549910" cy="130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4026D5" id="Connecteur droit 211" o:spid="_x0000_s1026" style="position:absolute;flip:y;z-index:251663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75pt" to="25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" strokecolor="#4472c4 [3204]" strokeweight="1.5pt">
                <v:stroke joinstyle="miter"/>
              </v:line>
            </w:pict>
          </mc:Fallback>
        </mc:AlternateContent>
      </w:r>
      <w:r w:rsidR="00127A0C" w:rsidRPr="007F4D3B">
        <w:rPr>
          <w:noProof/>
          <w:sz w:val="20"/>
          <w:lang w:eastAsia="fr-CA"/>
        </w:rPr>
        <mc:AlternateContent>
          <mc:Choice Requires="wps">
            <w:drawing>
              <wp:anchor distT="0" distB="0" distL="114300" distR="114300" simplePos="0" relativeHeight="251665621" behindDoc="0" locked="0" layoutInCell="1" allowOverlap="1" wp14:anchorId="21C0704F" wp14:editId="56350A06">
                <wp:simplePos x="0" y="0"/>
                <wp:positionH relativeFrom="column">
                  <wp:posOffset>3195320</wp:posOffset>
                </wp:positionH>
                <wp:positionV relativeFrom="paragraph">
                  <wp:posOffset>70485</wp:posOffset>
                </wp:positionV>
                <wp:extent cx="629478" cy="80976"/>
                <wp:effectExtent l="0" t="57150" r="18415" b="33655"/>
                <wp:wrapNone/>
                <wp:docPr id="212" name="Connecteur droit avec flèche 212"/>
                <wp:cNvGraphicFramePr/>
                <a:graphic xmlns:a="http://schemas.openxmlformats.org/drawingml/2006/main">
                  <a:graphicData uri="http://schemas.microsoft.com/office/word/2010/wordprocessingShape">
                    <wps:wsp>
                      <wps:cNvCnPr/>
                      <wps:spPr>
                        <a:xfrm flipV="1">
                          <a:off x="0" y="0"/>
                          <a:ext cx="629478" cy="80976"/>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C1AE24" id="Connecteur droit avec flèche 212" o:spid="_x0000_s1026" type="#_x0000_t32" style="position:absolute;margin-left:251.6pt;margin-top:5.55pt;width:49.55pt;height:6.4pt;flip:y;z-index:251665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" strokecolor="#4472c4 [3204]" strokeweight="1.5pt">
                <v:stroke endarrow="block" endarrowwidth="narrow" endarrowlength="short" joinstyle="miter"/>
              </v:shape>
            </w:pict>
          </mc:Fallback>
        </mc:AlternateContent>
      </w:r>
    </w:p>
    <w:p w14:paraId="287452EB" w14:textId="77777777" w:rsidR="00403648" w:rsidRPr="007F4D3B" w:rsidRDefault="00403648" w:rsidP="00403648">
      <w:pPr>
        <w:spacing w:before="120"/>
        <w:ind w:left="720"/>
        <w:jc w:val="both"/>
        <w:rPr>
          <w:rFonts w:ascii="Arial" w:hAnsi="Arial" w:cs="Arial"/>
          <w:sz w:val="22"/>
          <w:szCs w:val="22"/>
        </w:rPr>
      </w:pPr>
    </w:p>
    <w:p w14:paraId="011080AC" w14:textId="77777777" w:rsidR="00403648" w:rsidRPr="007F4D3B" w:rsidRDefault="00403648" w:rsidP="00403648">
      <w:pPr>
        <w:spacing w:before="120"/>
        <w:ind w:left="720"/>
        <w:jc w:val="both"/>
        <w:rPr>
          <w:rFonts w:ascii="Arial" w:hAnsi="Arial" w:cs="Arial"/>
          <w:sz w:val="22"/>
          <w:szCs w:val="22"/>
        </w:rPr>
      </w:pPr>
    </w:p>
    <w:p w14:paraId="3538C8A6" w14:textId="77777777" w:rsidR="00403648" w:rsidRPr="007F4D3B" w:rsidRDefault="00403648" w:rsidP="00403648">
      <w:pPr>
        <w:spacing w:before="120"/>
        <w:ind w:left="720"/>
        <w:jc w:val="both"/>
        <w:rPr>
          <w:rFonts w:ascii="Arial" w:hAnsi="Arial" w:cs="Arial"/>
          <w:sz w:val="22"/>
          <w:szCs w:val="22"/>
        </w:rPr>
      </w:pPr>
    </w:p>
    <w:p w14:paraId="453F28F4" w14:textId="77777777" w:rsidR="00403648" w:rsidRPr="007F4D3B" w:rsidRDefault="00403648" w:rsidP="00403648">
      <w:pPr>
        <w:spacing w:before="120"/>
        <w:ind w:left="720"/>
        <w:jc w:val="both"/>
        <w:rPr>
          <w:rFonts w:ascii="Arial" w:hAnsi="Arial" w:cs="Arial"/>
          <w:sz w:val="22"/>
          <w:szCs w:val="22"/>
        </w:rPr>
      </w:pPr>
    </w:p>
    <w:p w14:paraId="61BBE1F0" w14:textId="77777777" w:rsidR="00ED3548" w:rsidRPr="007F4D3B" w:rsidRDefault="00ED3548" w:rsidP="00ED3548">
      <w:pPr>
        <w:numPr>
          <w:ilvl w:val="0"/>
          <w:numId w:val="38"/>
        </w:numPr>
        <w:spacing w:before="120"/>
        <w:jc w:val="both"/>
        <w:rPr>
          <w:rFonts w:ascii="Arial" w:hAnsi="Arial" w:cs="Arial"/>
          <w:i/>
          <w:sz w:val="20"/>
          <w:szCs w:val="20"/>
        </w:rPr>
      </w:pPr>
      <w:r w:rsidRPr="007F4D3B">
        <w:rPr>
          <w:rFonts w:ascii="Arial" w:hAnsi="Arial" w:cs="Arial"/>
          <w:sz w:val="22"/>
          <w:szCs w:val="22"/>
        </w:rPr>
        <w:t>Procéder comme aux étapes 6 et 7 pour les prises de mesures, mais en faisant varier l’angle d’incidence de 0 à 50° en faisant des bonds de 10°.</w:t>
      </w:r>
    </w:p>
    <w:p w14:paraId="7FD79943" w14:textId="77777777" w:rsidR="00ED3548" w:rsidRPr="007F4D3B" w:rsidRDefault="00ED3548" w:rsidP="00ED3548">
      <w:pPr>
        <w:spacing w:before="120"/>
        <w:ind w:left="720"/>
        <w:jc w:val="both"/>
        <w:rPr>
          <w:rFonts w:ascii="Arial" w:hAnsi="Arial" w:cs="Arial"/>
          <w:i/>
          <w:sz w:val="22"/>
          <w:szCs w:val="22"/>
        </w:rPr>
      </w:pPr>
      <w:r w:rsidRPr="007F4D3B">
        <w:rPr>
          <w:rFonts w:ascii="Arial" w:hAnsi="Arial" w:cs="Arial"/>
          <w:i/>
          <w:sz w:val="22"/>
          <w:szCs w:val="22"/>
        </w:rPr>
        <w:t xml:space="preserve">Note : Avec un angle d’incidence de 50°, aucun angle de réfaction de devrait être observé. Il y a réfraction totale interne. </w:t>
      </w:r>
    </w:p>
    <w:p w14:paraId="0D1FA0D2" w14:textId="77777777" w:rsidR="00ED3548" w:rsidRPr="007F4D3B" w:rsidRDefault="00ED3548" w:rsidP="00ED3548">
      <w:pPr>
        <w:spacing w:before="120"/>
        <w:ind w:left="720"/>
        <w:jc w:val="both"/>
        <w:rPr>
          <w:rFonts w:ascii="Arial" w:hAnsi="Arial" w:cs="Arial"/>
          <w:i/>
          <w:sz w:val="22"/>
          <w:szCs w:val="22"/>
        </w:rPr>
      </w:pPr>
    </w:p>
    <w:p w14:paraId="116946F9" w14:textId="77777777" w:rsidR="00ED3548" w:rsidRPr="007F4D3B" w:rsidRDefault="00ED3548" w:rsidP="00ED3548">
      <w:pPr>
        <w:spacing w:before="120"/>
        <w:ind w:left="720"/>
        <w:jc w:val="both"/>
        <w:rPr>
          <w:rFonts w:ascii="Arial" w:hAnsi="Arial" w:cs="Arial"/>
          <w:i/>
          <w:sz w:val="20"/>
          <w:szCs w:val="20"/>
        </w:rPr>
      </w:pPr>
    </w:p>
    <w:p w14:paraId="0ED47828" w14:textId="77777777" w:rsidR="00ED3548" w:rsidRPr="007F4D3B" w:rsidRDefault="00ED3548" w:rsidP="00ED3548">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Partie A3 – Détermination de l’angle critique de l’eau</w:t>
      </w:r>
    </w:p>
    <w:p w14:paraId="081244C4" w14:textId="77777777" w:rsidR="00ED3548" w:rsidRPr="007F4D3B" w:rsidRDefault="00ED3548" w:rsidP="00ED3548">
      <w:pPr>
        <w:spacing w:before="120"/>
        <w:jc w:val="both"/>
        <w:rPr>
          <w:rFonts w:ascii="Arial" w:hAnsi="Arial" w:cs="Arial"/>
          <w:i/>
          <w:sz w:val="20"/>
          <w:szCs w:val="20"/>
        </w:rPr>
      </w:pPr>
    </w:p>
    <w:p w14:paraId="3FE4C974"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En déplaçant la boite à rayons, faire varier progressivement l’angle d’incidence entre 40° et 50° jusqu’à ce qu’il ne soit plus possible d’observer d’angle de réfraction. Marquer alors la position de l’angle d’incidence sur la feuille. Il s’agit de l’angle critique.</w:t>
      </w:r>
    </w:p>
    <w:p w14:paraId="47112E19" w14:textId="77777777" w:rsidR="00ED3548" w:rsidRPr="007F4D3B" w:rsidRDefault="00ED3548" w:rsidP="00ED3548">
      <w:pPr>
        <w:spacing w:before="120"/>
        <w:jc w:val="both"/>
        <w:rPr>
          <w:rFonts w:ascii="Arial" w:hAnsi="Arial" w:cs="Arial"/>
          <w:sz w:val="22"/>
          <w:szCs w:val="22"/>
          <w:u w:val="single"/>
        </w:rPr>
      </w:pPr>
    </w:p>
    <w:p w14:paraId="79224F71" w14:textId="17F33993" w:rsidR="00ED3548" w:rsidRPr="007F4D3B" w:rsidRDefault="00ED3548" w:rsidP="00ED3548">
      <w:pPr>
        <w:spacing w:before="120"/>
        <w:jc w:val="both"/>
        <w:rPr>
          <w:rFonts w:ascii="Arial" w:hAnsi="Arial" w:cs="Arial"/>
          <w:sz w:val="20"/>
          <w:szCs w:val="20"/>
        </w:rPr>
      </w:pPr>
      <w:r w:rsidRPr="007F4D3B">
        <w:rPr>
          <w:rFonts w:ascii="Arial" w:hAnsi="Arial" w:cs="Arial"/>
          <w:sz w:val="22"/>
          <w:szCs w:val="22"/>
          <w:u w:val="single"/>
        </w:rPr>
        <w:t>Mesures</w:t>
      </w:r>
      <w:r w:rsidR="001F54FE" w:rsidRPr="007F4D3B">
        <w:rPr>
          <w:rFonts w:ascii="Arial" w:hAnsi="Arial" w:cs="Arial"/>
          <w:sz w:val="22"/>
          <w:szCs w:val="22"/>
          <w:u w:val="single"/>
        </w:rPr>
        <w:t xml:space="preserve"> pour les parties A2 et A3</w:t>
      </w:r>
    </w:p>
    <w:p w14:paraId="344EA481"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Répéter les étapes 8 et 9, puis indiquer les valeurs des angles de réfraction au tableau 2.</w:t>
      </w:r>
    </w:p>
    <w:p w14:paraId="4809A57B" w14:textId="77777777" w:rsidR="00ED3548" w:rsidRPr="007F4D3B" w:rsidRDefault="00ED3548" w:rsidP="00ED3548">
      <w:pPr>
        <w:numPr>
          <w:ilvl w:val="0"/>
          <w:numId w:val="38"/>
        </w:numPr>
        <w:spacing w:before="120"/>
        <w:jc w:val="both"/>
        <w:rPr>
          <w:rFonts w:ascii="Arial" w:hAnsi="Arial" w:cs="Arial"/>
          <w:sz w:val="20"/>
          <w:szCs w:val="20"/>
        </w:rPr>
      </w:pPr>
      <w:r w:rsidRPr="007F4D3B">
        <w:rPr>
          <w:rFonts w:ascii="Arial" w:hAnsi="Arial" w:cs="Arial"/>
          <w:sz w:val="22"/>
          <w:szCs w:val="22"/>
        </w:rPr>
        <w:t>Indiquer également la mesure de l’angle critique de l’eau, au tableau 3.</w:t>
      </w:r>
    </w:p>
    <w:p w14:paraId="780CB836" w14:textId="77777777" w:rsidR="00E13848" w:rsidRPr="007F4D3B" w:rsidRDefault="00E13848" w:rsidP="00E13848">
      <w:pPr>
        <w:rPr>
          <w:sz w:val="28"/>
          <w:u w:val="single"/>
        </w:rPr>
      </w:pPr>
    </w:p>
    <w:p w14:paraId="68F4872E" w14:textId="3AECD026" w:rsidR="001F54FE" w:rsidRPr="007F4D3B" w:rsidRDefault="001F54FE" w:rsidP="00E13848">
      <w:pPr>
        <w:rPr>
          <w:sz w:val="28"/>
          <w:u w:val="single"/>
        </w:rPr>
      </w:pPr>
    </w:p>
    <w:p w14:paraId="1E83A20F" w14:textId="77777777" w:rsidR="001F54FE" w:rsidRPr="007F4D3B" w:rsidRDefault="001F54FE" w:rsidP="00E13848">
      <w:pPr>
        <w:rPr>
          <w:sz w:val="28"/>
          <w:u w:val="single"/>
        </w:rPr>
      </w:pPr>
    </w:p>
    <w:p w14:paraId="6B3F2420" w14:textId="77777777" w:rsidR="001F54FE" w:rsidRPr="007F4D3B" w:rsidRDefault="001F54FE" w:rsidP="00E13848">
      <w:pPr>
        <w:rPr>
          <w:sz w:val="28"/>
          <w:u w:val="single"/>
        </w:rPr>
      </w:pPr>
    </w:p>
    <w:p w14:paraId="158AC20C" w14:textId="77777777" w:rsidR="001F54FE" w:rsidRPr="007F4D3B" w:rsidRDefault="001F54FE" w:rsidP="00E13848">
      <w:pPr>
        <w:rPr>
          <w:sz w:val="28"/>
          <w:u w:val="single"/>
        </w:rPr>
      </w:pPr>
    </w:p>
    <w:p w14:paraId="1B03DE83" w14:textId="77777777" w:rsidR="00E13848" w:rsidRPr="007F4D3B" w:rsidRDefault="00E13848" w:rsidP="00E13848">
      <w:pPr>
        <w:rPr>
          <w:sz w:val="28"/>
          <w:u w:val="single"/>
        </w:rPr>
      </w:pPr>
    </w:p>
    <w:p w14:paraId="67049D55" w14:textId="77777777" w:rsidR="00E71121" w:rsidRPr="007F4D3B" w:rsidRDefault="00E71121" w:rsidP="00E13848">
      <w:pPr>
        <w:rPr>
          <w:sz w:val="28"/>
          <w:u w:val="single"/>
        </w:rPr>
      </w:pPr>
    </w:p>
    <w:p w14:paraId="3714AA95" w14:textId="77777777" w:rsidR="00E71121" w:rsidRPr="007F4D3B" w:rsidRDefault="00E71121" w:rsidP="00E13848">
      <w:pPr>
        <w:rPr>
          <w:sz w:val="28"/>
          <w:u w:val="single"/>
        </w:rPr>
      </w:pPr>
    </w:p>
    <w:p w14:paraId="2EE0F4C4" w14:textId="77777777" w:rsidR="00E71121" w:rsidRPr="007F4D3B" w:rsidRDefault="00E71121" w:rsidP="00E13848">
      <w:pPr>
        <w:rPr>
          <w:sz w:val="28"/>
          <w:u w:val="single"/>
        </w:rPr>
      </w:pPr>
    </w:p>
    <w:p w14:paraId="7E7C1AD5" w14:textId="18092585" w:rsidR="00E13848" w:rsidRPr="007F4D3B" w:rsidRDefault="00E71121" w:rsidP="00E1384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7F4D3B">
        <w:rPr>
          <w:rFonts w:ascii="Arial" w:hAnsi="Arial" w:cs="Arial"/>
          <w:b/>
        </w:rPr>
        <w:lastRenderedPageBreak/>
        <w:t>RÉSULTATS</w:t>
      </w:r>
      <w:r w:rsidR="00E13848" w:rsidRPr="007F4D3B">
        <w:rPr>
          <w:rFonts w:ascii="Arial" w:hAnsi="Arial" w:cs="Arial"/>
          <w:b/>
        </w:rPr>
        <w:t xml:space="preserve"> (Partie A)</w:t>
      </w:r>
    </w:p>
    <w:p w14:paraId="1BD59405" w14:textId="3004788F" w:rsidR="00E303FD" w:rsidRPr="007F4D3B" w:rsidRDefault="00E303FD" w:rsidP="00E303FD"/>
    <w:p w14:paraId="741EF3C2" w14:textId="011A8F42" w:rsidR="00440ED4" w:rsidRPr="007F4D3B" w:rsidRDefault="00440ED4" w:rsidP="00440ED4">
      <w:pPr>
        <w:rPr>
          <w:rFonts w:ascii="Arial" w:hAnsi="Arial" w:cs="Arial"/>
          <w:color w:val="4472C4" w:themeColor="accent1"/>
          <w:sz w:val="22"/>
          <w:szCs w:val="22"/>
        </w:rPr>
      </w:pPr>
      <w:r w:rsidRPr="007F4D3B">
        <w:rPr>
          <w:rFonts w:ascii="Arial" w:hAnsi="Arial" w:cs="Arial"/>
          <w:b/>
          <w:color w:val="4472C4" w:themeColor="accent1"/>
          <w:sz w:val="22"/>
          <w:szCs w:val="22"/>
        </w:rPr>
        <w:t>Tableau 1</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Angles incidents et de réfraction pour un rayon lumineux allant de l’air à l’eau</w:t>
      </w:r>
    </w:p>
    <w:p w14:paraId="627A51BC" w14:textId="77777777" w:rsidR="00440ED4" w:rsidRPr="007F4D3B" w:rsidRDefault="00440ED4" w:rsidP="00440ED4">
      <w:pPr>
        <w:rPr>
          <w:color w:val="4472C4" w:themeColor="accent1"/>
        </w:rPr>
      </w:pPr>
    </w:p>
    <w:tbl>
      <w:tblPr>
        <w:tblStyle w:val="Grilledutableau"/>
        <w:tblW w:w="0" w:type="auto"/>
        <w:tblInd w:w="1129" w:type="dxa"/>
        <w:tblLook w:val="04A0" w:firstRow="1" w:lastRow="0" w:firstColumn="1" w:lastColumn="0" w:noHBand="0" w:noVBand="1"/>
      </w:tblPr>
      <w:tblGrid>
        <w:gridCol w:w="3568"/>
        <w:gridCol w:w="3945"/>
      </w:tblGrid>
      <w:tr w:rsidR="00F27699" w:rsidRPr="007F4D3B" w14:paraId="7BB82065" w14:textId="77777777" w:rsidTr="001F54FE">
        <w:tc>
          <w:tcPr>
            <w:tcW w:w="3568" w:type="dxa"/>
            <w:vAlign w:val="center"/>
          </w:tcPr>
          <w:p w14:paraId="6957EE60" w14:textId="77777777" w:rsidR="00F27699" w:rsidRPr="007F4D3B" w:rsidRDefault="00F27699" w:rsidP="00F27699">
            <w:pPr>
              <w:jc w:val="center"/>
              <w:rPr>
                <w:color w:val="4472C4" w:themeColor="accent1"/>
              </w:rPr>
            </w:pPr>
            <w:r w:rsidRPr="007F4D3B">
              <w:rPr>
                <w:color w:val="4472C4" w:themeColor="accent1"/>
              </w:rPr>
              <w:t xml:space="preserve">Angle incident </w:t>
            </w:r>
          </w:p>
          <w:p w14:paraId="099E87AB" w14:textId="3FF4ABB9" w:rsidR="00F27699" w:rsidRPr="007F4D3B" w:rsidRDefault="00022EDB" w:rsidP="00F27699">
            <w:pPr>
              <w:jc w:val="center"/>
              <w:rPr>
                <w:color w:val="4472C4" w:themeColor="accent1"/>
              </w:rPr>
            </w:pPr>
            <w:r w:rsidRPr="007F4D3B">
              <w:rPr>
                <w:color w:val="4472C4" w:themeColor="accent1"/>
              </w:rPr>
              <w:t xml:space="preserve">(± 1º) </w:t>
            </w:r>
            <w:r w:rsidRPr="007F4D3B">
              <w:rPr>
                <w:b/>
                <w:color w:val="4472C4" w:themeColor="accent1"/>
                <w:sz w:val="28"/>
                <w:szCs w:val="28"/>
              </w:rPr>
              <w:t>*</w:t>
            </w:r>
          </w:p>
        </w:tc>
        <w:tc>
          <w:tcPr>
            <w:tcW w:w="3945" w:type="dxa"/>
            <w:vAlign w:val="center"/>
          </w:tcPr>
          <w:p w14:paraId="15B65588" w14:textId="77777777" w:rsidR="00F27699" w:rsidRPr="007F4D3B" w:rsidRDefault="00F27699" w:rsidP="00F27699">
            <w:pPr>
              <w:jc w:val="center"/>
              <w:rPr>
                <w:color w:val="4472C4" w:themeColor="accent1"/>
              </w:rPr>
            </w:pPr>
            <w:r w:rsidRPr="007F4D3B">
              <w:rPr>
                <w:color w:val="4472C4" w:themeColor="accent1"/>
              </w:rPr>
              <w:t xml:space="preserve">Angle réfracté </w:t>
            </w:r>
          </w:p>
          <w:p w14:paraId="21C773F4" w14:textId="0EFBFB35" w:rsidR="00F27699" w:rsidRPr="007F4D3B" w:rsidRDefault="00F27699" w:rsidP="00F27699">
            <w:pPr>
              <w:jc w:val="center"/>
              <w:rPr>
                <w:color w:val="4472C4" w:themeColor="accent1"/>
              </w:rPr>
            </w:pPr>
            <w:r w:rsidRPr="007F4D3B">
              <w:rPr>
                <w:color w:val="4472C4" w:themeColor="accent1"/>
              </w:rPr>
              <w:t>(± 0,5º)</w:t>
            </w:r>
          </w:p>
        </w:tc>
      </w:tr>
      <w:tr w:rsidR="00440ED4" w:rsidRPr="007F4D3B" w14:paraId="43DD9C83" w14:textId="77777777" w:rsidTr="001F54FE">
        <w:tc>
          <w:tcPr>
            <w:tcW w:w="3568" w:type="dxa"/>
            <w:vAlign w:val="center"/>
          </w:tcPr>
          <w:p w14:paraId="61BFAAD7" w14:textId="58C93647" w:rsidR="00440ED4" w:rsidRPr="007F4D3B" w:rsidRDefault="00022EDB" w:rsidP="006A13B3">
            <w:pPr>
              <w:jc w:val="center"/>
              <w:rPr>
                <w:color w:val="4472C4" w:themeColor="accent1"/>
              </w:rPr>
            </w:pPr>
            <w:r w:rsidRPr="007F4D3B">
              <w:rPr>
                <w:color w:val="4472C4" w:themeColor="accent1"/>
              </w:rPr>
              <w:t>0</w:t>
            </w:r>
          </w:p>
        </w:tc>
        <w:tc>
          <w:tcPr>
            <w:tcW w:w="3945" w:type="dxa"/>
            <w:vAlign w:val="center"/>
          </w:tcPr>
          <w:p w14:paraId="1109E688" w14:textId="57E472AA" w:rsidR="00440ED4" w:rsidRPr="007F4D3B" w:rsidRDefault="00F97A8C" w:rsidP="006A13B3">
            <w:pPr>
              <w:jc w:val="center"/>
              <w:rPr>
                <w:color w:val="4472C4" w:themeColor="accent1"/>
              </w:rPr>
            </w:pPr>
            <w:r w:rsidRPr="007F4D3B">
              <w:rPr>
                <w:color w:val="4472C4" w:themeColor="accent1"/>
              </w:rPr>
              <w:t>0</w:t>
            </w:r>
            <w:r w:rsidR="00440ED4" w:rsidRPr="007F4D3B">
              <w:rPr>
                <w:color w:val="4472C4" w:themeColor="accent1"/>
              </w:rPr>
              <w:t>,0</w:t>
            </w:r>
          </w:p>
        </w:tc>
      </w:tr>
      <w:tr w:rsidR="00440ED4" w:rsidRPr="007F4D3B" w14:paraId="10B158C8" w14:textId="77777777" w:rsidTr="001F54FE">
        <w:tc>
          <w:tcPr>
            <w:tcW w:w="3568" w:type="dxa"/>
            <w:vAlign w:val="center"/>
          </w:tcPr>
          <w:p w14:paraId="27CA34C5" w14:textId="01FD6387" w:rsidR="00440ED4" w:rsidRPr="007F4D3B" w:rsidRDefault="00440ED4" w:rsidP="00022EDB">
            <w:pPr>
              <w:jc w:val="center"/>
              <w:rPr>
                <w:color w:val="4472C4" w:themeColor="accent1"/>
              </w:rPr>
            </w:pPr>
            <w:r w:rsidRPr="007F4D3B">
              <w:rPr>
                <w:color w:val="4472C4" w:themeColor="accent1"/>
              </w:rPr>
              <w:t>1</w:t>
            </w:r>
            <w:r w:rsidR="00F97A8C" w:rsidRPr="007F4D3B">
              <w:rPr>
                <w:color w:val="4472C4" w:themeColor="accent1"/>
              </w:rPr>
              <w:t>5</w:t>
            </w:r>
          </w:p>
        </w:tc>
        <w:tc>
          <w:tcPr>
            <w:tcW w:w="3945" w:type="dxa"/>
            <w:vAlign w:val="center"/>
          </w:tcPr>
          <w:p w14:paraId="1357219E" w14:textId="4F232B76" w:rsidR="00440ED4" w:rsidRPr="007F4D3B" w:rsidRDefault="00440ED4" w:rsidP="006A13B3">
            <w:pPr>
              <w:jc w:val="center"/>
              <w:rPr>
                <w:color w:val="4472C4" w:themeColor="accent1"/>
              </w:rPr>
            </w:pPr>
            <w:r w:rsidRPr="007F4D3B">
              <w:rPr>
                <w:color w:val="4472C4" w:themeColor="accent1"/>
              </w:rPr>
              <w:t>1</w:t>
            </w:r>
            <w:r w:rsidR="000B3E81" w:rsidRPr="007F4D3B">
              <w:rPr>
                <w:color w:val="4472C4" w:themeColor="accent1"/>
              </w:rPr>
              <w:t>1</w:t>
            </w:r>
            <w:r w:rsidRPr="007F4D3B">
              <w:rPr>
                <w:color w:val="4472C4" w:themeColor="accent1"/>
              </w:rPr>
              <w:t>,</w:t>
            </w:r>
            <w:r w:rsidR="00AC42DE" w:rsidRPr="007F4D3B">
              <w:rPr>
                <w:color w:val="4472C4" w:themeColor="accent1"/>
              </w:rPr>
              <w:t>5</w:t>
            </w:r>
          </w:p>
        </w:tc>
      </w:tr>
      <w:tr w:rsidR="00440ED4" w:rsidRPr="007F4D3B" w14:paraId="3A55C343" w14:textId="77777777" w:rsidTr="001F54FE">
        <w:tc>
          <w:tcPr>
            <w:tcW w:w="3568" w:type="dxa"/>
            <w:vAlign w:val="center"/>
          </w:tcPr>
          <w:p w14:paraId="7EA7B4D6" w14:textId="4E1D7562" w:rsidR="00440ED4" w:rsidRPr="007F4D3B" w:rsidRDefault="00F1250D" w:rsidP="00022EDB">
            <w:pPr>
              <w:jc w:val="center"/>
              <w:rPr>
                <w:color w:val="4472C4" w:themeColor="accent1"/>
              </w:rPr>
            </w:pPr>
            <w:r w:rsidRPr="007F4D3B">
              <w:rPr>
                <w:color w:val="4472C4" w:themeColor="accent1"/>
              </w:rPr>
              <w:t>3</w:t>
            </w:r>
            <w:r w:rsidR="00440ED4" w:rsidRPr="007F4D3B">
              <w:rPr>
                <w:color w:val="4472C4" w:themeColor="accent1"/>
              </w:rPr>
              <w:t>0</w:t>
            </w:r>
          </w:p>
        </w:tc>
        <w:tc>
          <w:tcPr>
            <w:tcW w:w="3945" w:type="dxa"/>
            <w:vAlign w:val="center"/>
          </w:tcPr>
          <w:p w14:paraId="02D18130" w14:textId="4AF610B9" w:rsidR="00440ED4" w:rsidRPr="007F4D3B" w:rsidRDefault="00F1250D" w:rsidP="006A13B3">
            <w:pPr>
              <w:jc w:val="center"/>
              <w:rPr>
                <w:color w:val="4472C4" w:themeColor="accent1"/>
              </w:rPr>
            </w:pPr>
            <w:r w:rsidRPr="007F4D3B">
              <w:rPr>
                <w:color w:val="4472C4" w:themeColor="accent1"/>
              </w:rPr>
              <w:t>22,0</w:t>
            </w:r>
          </w:p>
        </w:tc>
      </w:tr>
      <w:tr w:rsidR="00440ED4" w:rsidRPr="007F4D3B" w14:paraId="0406F11F" w14:textId="77777777" w:rsidTr="001F54FE">
        <w:tc>
          <w:tcPr>
            <w:tcW w:w="3568" w:type="dxa"/>
            <w:vAlign w:val="center"/>
          </w:tcPr>
          <w:p w14:paraId="0730BD5C" w14:textId="5319C99F" w:rsidR="00440ED4" w:rsidRPr="007F4D3B" w:rsidRDefault="00F1250D" w:rsidP="00022EDB">
            <w:pPr>
              <w:jc w:val="center"/>
              <w:rPr>
                <w:color w:val="4472C4" w:themeColor="accent1"/>
              </w:rPr>
            </w:pPr>
            <w:r w:rsidRPr="007F4D3B">
              <w:rPr>
                <w:color w:val="4472C4" w:themeColor="accent1"/>
              </w:rPr>
              <w:t>45</w:t>
            </w:r>
          </w:p>
        </w:tc>
        <w:tc>
          <w:tcPr>
            <w:tcW w:w="3945" w:type="dxa"/>
            <w:vAlign w:val="center"/>
          </w:tcPr>
          <w:p w14:paraId="73DD18A2" w14:textId="488D112A" w:rsidR="00440ED4" w:rsidRPr="007F4D3B" w:rsidRDefault="00F1250D" w:rsidP="006A13B3">
            <w:pPr>
              <w:jc w:val="center"/>
              <w:rPr>
                <w:color w:val="4472C4" w:themeColor="accent1"/>
              </w:rPr>
            </w:pPr>
            <w:r w:rsidRPr="007F4D3B">
              <w:rPr>
                <w:color w:val="4472C4" w:themeColor="accent1"/>
              </w:rPr>
              <w:t>32,0</w:t>
            </w:r>
          </w:p>
        </w:tc>
      </w:tr>
      <w:tr w:rsidR="00440ED4" w:rsidRPr="007F4D3B" w14:paraId="4AF14B0D" w14:textId="77777777" w:rsidTr="001F54FE">
        <w:tc>
          <w:tcPr>
            <w:tcW w:w="3568" w:type="dxa"/>
            <w:vAlign w:val="center"/>
          </w:tcPr>
          <w:p w14:paraId="195CE5E4" w14:textId="71EFB19A" w:rsidR="00440ED4" w:rsidRPr="007F4D3B" w:rsidRDefault="00F1250D" w:rsidP="00022EDB">
            <w:pPr>
              <w:jc w:val="center"/>
              <w:rPr>
                <w:color w:val="4472C4" w:themeColor="accent1"/>
              </w:rPr>
            </w:pPr>
            <w:r w:rsidRPr="007F4D3B">
              <w:rPr>
                <w:color w:val="4472C4" w:themeColor="accent1"/>
              </w:rPr>
              <w:t>60</w:t>
            </w:r>
          </w:p>
        </w:tc>
        <w:tc>
          <w:tcPr>
            <w:tcW w:w="3945" w:type="dxa"/>
            <w:vAlign w:val="center"/>
          </w:tcPr>
          <w:p w14:paraId="1BEC1513" w14:textId="01AD63B5" w:rsidR="00440ED4" w:rsidRPr="007F4D3B" w:rsidRDefault="003A04F8" w:rsidP="006A13B3">
            <w:pPr>
              <w:jc w:val="center"/>
              <w:rPr>
                <w:color w:val="4472C4" w:themeColor="accent1"/>
              </w:rPr>
            </w:pPr>
            <w:r w:rsidRPr="007F4D3B">
              <w:rPr>
                <w:color w:val="4472C4" w:themeColor="accent1"/>
              </w:rPr>
              <w:t>40,0</w:t>
            </w:r>
          </w:p>
        </w:tc>
      </w:tr>
      <w:tr w:rsidR="00440ED4" w:rsidRPr="007F4D3B" w14:paraId="4555F6CA" w14:textId="77777777" w:rsidTr="001F54FE">
        <w:tc>
          <w:tcPr>
            <w:tcW w:w="3568" w:type="dxa"/>
            <w:vAlign w:val="center"/>
          </w:tcPr>
          <w:p w14:paraId="25D900B3" w14:textId="5F6D13BA" w:rsidR="00440ED4" w:rsidRPr="007F4D3B" w:rsidRDefault="003A04F8" w:rsidP="00022EDB">
            <w:pPr>
              <w:jc w:val="center"/>
              <w:rPr>
                <w:color w:val="4472C4" w:themeColor="accent1"/>
              </w:rPr>
            </w:pPr>
            <w:r w:rsidRPr="007F4D3B">
              <w:rPr>
                <w:color w:val="4472C4" w:themeColor="accent1"/>
              </w:rPr>
              <w:t>75</w:t>
            </w:r>
          </w:p>
        </w:tc>
        <w:tc>
          <w:tcPr>
            <w:tcW w:w="3945" w:type="dxa"/>
            <w:vAlign w:val="center"/>
          </w:tcPr>
          <w:p w14:paraId="10FC97BD" w14:textId="42507AAD" w:rsidR="00440ED4" w:rsidRPr="007F4D3B" w:rsidRDefault="00440ED4" w:rsidP="006A13B3">
            <w:pPr>
              <w:jc w:val="center"/>
              <w:rPr>
                <w:color w:val="4472C4" w:themeColor="accent1"/>
              </w:rPr>
            </w:pPr>
            <w:r w:rsidRPr="007F4D3B">
              <w:rPr>
                <w:color w:val="4472C4" w:themeColor="accent1"/>
              </w:rPr>
              <w:t>4</w:t>
            </w:r>
            <w:r w:rsidR="003A04F8" w:rsidRPr="007F4D3B">
              <w:rPr>
                <w:color w:val="4472C4" w:themeColor="accent1"/>
              </w:rPr>
              <w:t>6,0</w:t>
            </w:r>
          </w:p>
        </w:tc>
      </w:tr>
    </w:tbl>
    <w:p w14:paraId="1B7461F4" w14:textId="77777777" w:rsidR="008B108A" w:rsidRPr="007F4D3B" w:rsidRDefault="008B108A" w:rsidP="008B108A">
      <w:pPr>
        <w:pStyle w:val="Question2"/>
        <w:shd w:val="clear" w:color="auto" w:fill="FFFFFF" w:themeFill="background1"/>
        <w:spacing w:before="240" w:line="240" w:lineRule="auto"/>
        <w:ind w:left="0" w:firstLine="0"/>
        <w:rPr>
          <w:rFonts w:cs="Arial"/>
          <w:b/>
          <w:sz w:val="20"/>
          <w:lang w:val="fr-CA"/>
        </w:rPr>
      </w:pPr>
      <w:r w:rsidRPr="007F4D3B">
        <w:rPr>
          <w:rFonts w:cs="Arial"/>
          <w:b/>
          <w:color w:val="0070C0"/>
          <w:sz w:val="28"/>
          <w:szCs w:val="28"/>
          <w:lang w:val="fr-CA"/>
        </w:rPr>
        <w:t>*</w:t>
      </w:r>
      <w:r w:rsidRPr="007F4D3B">
        <w:rPr>
          <w:rFonts w:cs="Arial"/>
          <w:b/>
          <w:color w:val="0070C0"/>
          <w:sz w:val="20"/>
          <w:lang w:val="fr-CA"/>
        </w:rPr>
        <w:t xml:space="preserve"> </w:t>
      </w:r>
      <w:r w:rsidRPr="007F4D3B">
        <w:rPr>
          <w:rFonts w:cs="Arial"/>
          <w:color w:val="0070C0"/>
          <w:sz w:val="20"/>
          <w:lang w:val="fr-CA"/>
        </w:rPr>
        <w:t>Les traits sur la feuille à coordonnées polaires sont très larges (presque 1 mm). Ils apportent donc aussi une incertitude sur la mesure de l’angle, en plus de celle due au rapporteur d’angle. Un valeur totale d’incertitude de ± 1 mm a donc été attribuée sur la mesure des angles d’incidence.</w:t>
      </w:r>
    </w:p>
    <w:p w14:paraId="66C20F96" w14:textId="77777777" w:rsidR="0097768E" w:rsidRPr="007F4D3B" w:rsidRDefault="0097768E" w:rsidP="00E303FD"/>
    <w:p w14:paraId="33DC6E9D" w14:textId="2A8C577A" w:rsidR="002C4094" w:rsidRPr="007F4D3B" w:rsidRDefault="002C4094" w:rsidP="00E303FD"/>
    <w:p w14:paraId="6504A003" w14:textId="0E1B6770" w:rsidR="002C4094" w:rsidRPr="007F4D3B" w:rsidRDefault="002177E0" w:rsidP="00E303FD">
      <w:pPr>
        <w:rPr>
          <w:rFonts w:ascii="Arial" w:hAnsi="Arial" w:cs="Arial"/>
          <w:color w:val="4472C4" w:themeColor="accent1"/>
          <w:sz w:val="22"/>
          <w:szCs w:val="22"/>
        </w:rPr>
      </w:pPr>
      <w:r w:rsidRPr="007F4D3B">
        <w:rPr>
          <w:rFonts w:ascii="Arial" w:hAnsi="Arial" w:cs="Arial"/>
          <w:b/>
          <w:color w:val="4472C4" w:themeColor="accent1"/>
          <w:sz w:val="22"/>
          <w:szCs w:val="22"/>
        </w:rPr>
        <w:t>Tableau 2</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Angles incidents et de réfraction pour un rayon lumineux allant de l’eau à l’air</w:t>
      </w:r>
    </w:p>
    <w:p w14:paraId="4C5BE48A" w14:textId="7C5B6C74" w:rsidR="002177E0" w:rsidRPr="007F4D3B" w:rsidRDefault="002177E0" w:rsidP="00E303FD">
      <w:pPr>
        <w:rPr>
          <w:color w:val="4472C4" w:themeColor="accent1"/>
        </w:rPr>
      </w:pPr>
    </w:p>
    <w:tbl>
      <w:tblPr>
        <w:tblStyle w:val="Grilledutableau"/>
        <w:tblW w:w="0" w:type="auto"/>
        <w:tblInd w:w="1129" w:type="dxa"/>
        <w:tblLook w:val="04A0" w:firstRow="1" w:lastRow="0" w:firstColumn="1" w:lastColumn="0" w:noHBand="0" w:noVBand="1"/>
      </w:tblPr>
      <w:tblGrid>
        <w:gridCol w:w="3568"/>
        <w:gridCol w:w="3945"/>
      </w:tblGrid>
      <w:tr w:rsidR="00D301C0" w:rsidRPr="007F4D3B" w14:paraId="5BC0B443" w14:textId="77777777" w:rsidTr="001F54FE">
        <w:tc>
          <w:tcPr>
            <w:tcW w:w="3568" w:type="dxa"/>
            <w:vAlign w:val="center"/>
          </w:tcPr>
          <w:p w14:paraId="33E9FB21" w14:textId="77777777" w:rsidR="00F27699" w:rsidRPr="007F4D3B" w:rsidRDefault="00D301C0" w:rsidP="00495A6B">
            <w:pPr>
              <w:jc w:val="center"/>
              <w:rPr>
                <w:color w:val="4472C4" w:themeColor="accent1"/>
              </w:rPr>
            </w:pPr>
            <w:r w:rsidRPr="007F4D3B">
              <w:rPr>
                <w:color w:val="4472C4" w:themeColor="accent1"/>
              </w:rPr>
              <w:t xml:space="preserve">Angle incident </w:t>
            </w:r>
          </w:p>
          <w:p w14:paraId="29C1DD4D" w14:textId="75DB278D" w:rsidR="00D301C0" w:rsidRPr="007F4D3B" w:rsidRDefault="001F54FE" w:rsidP="00495A6B">
            <w:pPr>
              <w:jc w:val="center"/>
              <w:rPr>
                <w:color w:val="4472C4" w:themeColor="accent1"/>
              </w:rPr>
            </w:pPr>
            <w:r w:rsidRPr="007F4D3B">
              <w:rPr>
                <w:color w:val="4472C4" w:themeColor="accent1"/>
              </w:rPr>
              <w:t>(</w:t>
            </w:r>
            <w:r w:rsidR="00022EDB" w:rsidRPr="007F4D3B">
              <w:rPr>
                <w:color w:val="4472C4" w:themeColor="accent1"/>
              </w:rPr>
              <w:t xml:space="preserve">º) </w:t>
            </w:r>
            <w:r w:rsidR="00CB34E0" w:rsidRPr="007F4D3B">
              <w:rPr>
                <w:color w:val="4472C4" w:themeColor="accent1"/>
              </w:rPr>
              <w:t>**</w:t>
            </w:r>
          </w:p>
        </w:tc>
        <w:tc>
          <w:tcPr>
            <w:tcW w:w="3945" w:type="dxa"/>
            <w:vAlign w:val="center"/>
          </w:tcPr>
          <w:p w14:paraId="582F86B1" w14:textId="77777777" w:rsidR="00F27699" w:rsidRPr="007F4D3B" w:rsidRDefault="00D301C0" w:rsidP="00495A6B">
            <w:pPr>
              <w:jc w:val="center"/>
              <w:rPr>
                <w:color w:val="4472C4" w:themeColor="accent1"/>
              </w:rPr>
            </w:pPr>
            <w:r w:rsidRPr="007F4D3B">
              <w:rPr>
                <w:color w:val="4472C4" w:themeColor="accent1"/>
              </w:rPr>
              <w:t>Angle réfracté</w:t>
            </w:r>
            <w:r w:rsidR="004E6B8E" w:rsidRPr="007F4D3B">
              <w:rPr>
                <w:color w:val="4472C4" w:themeColor="accent1"/>
              </w:rPr>
              <w:t xml:space="preserve"> </w:t>
            </w:r>
          </w:p>
          <w:p w14:paraId="0D539D28" w14:textId="324F0AB2" w:rsidR="00D301C0" w:rsidRPr="007F4D3B" w:rsidRDefault="00F27699" w:rsidP="00495A6B">
            <w:pPr>
              <w:jc w:val="center"/>
              <w:rPr>
                <w:color w:val="4472C4" w:themeColor="accent1"/>
              </w:rPr>
            </w:pPr>
            <w:r w:rsidRPr="007F4D3B">
              <w:rPr>
                <w:color w:val="4472C4" w:themeColor="accent1"/>
              </w:rPr>
              <w:t>(</w:t>
            </w:r>
            <w:r w:rsidR="004E6B8E" w:rsidRPr="007F4D3B">
              <w:rPr>
                <w:color w:val="4472C4" w:themeColor="accent1"/>
              </w:rPr>
              <w:t>± 0,5º</w:t>
            </w:r>
            <w:r w:rsidRPr="007F4D3B">
              <w:rPr>
                <w:color w:val="4472C4" w:themeColor="accent1"/>
              </w:rPr>
              <w:t>)</w:t>
            </w:r>
          </w:p>
        </w:tc>
      </w:tr>
      <w:tr w:rsidR="00D301C0" w:rsidRPr="007F4D3B" w14:paraId="44DC4064" w14:textId="77777777" w:rsidTr="001F54FE">
        <w:tc>
          <w:tcPr>
            <w:tcW w:w="3568" w:type="dxa"/>
            <w:vAlign w:val="center"/>
          </w:tcPr>
          <w:p w14:paraId="0AD0590B" w14:textId="37EE6000" w:rsidR="00D301C0" w:rsidRPr="007F4D3B" w:rsidRDefault="004E6B8E" w:rsidP="00495A6B">
            <w:pPr>
              <w:jc w:val="center"/>
              <w:rPr>
                <w:color w:val="4472C4" w:themeColor="accent1"/>
              </w:rPr>
            </w:pPr>
            <w:r w:rsidRPr="007F4D3B">
              <w:rPr>
                <w:color w:val="4472C4" w:themeColor="accent1"/>
              </w:rPr>
              <w:t>0</w:t>
            </w:r>
            <w:r w:rsidR="001F54FE" w:rsidRPr="007F4D3B">
              <w:rPr>
                <w:color w:val="4472C4" w:themeColor="accent1"/>
              </w:rPr>
              <w:t xml:space="preserve"> ± 1 </w:t>
            </w:r>
          </w:p>
        </w:tc>
        <w:tc>
          <w:tcPr>
            <w:tcW w:w="3945" w:type="dxa"/>
            <w:vAlign w:val="center"/>
          </w:tcPr>
          <w:p w14:paraId="75F4A148" w14:textId="1349A7DF" w:rsidR="00D301C0" w:rsidRPr="007F4D3B" w:rsidRDefault="004E6B8E" w:rsidP="00495A6B">
            <w:pPr>
              <w:jc w:val="center"/>
              <w:rPr>
                <w:color w:val="4472C4" w:themeColor="accent1"/>
              </w:rPr>
            </w:pPr>
            <w:r w:rsidRPr="007F4D3B">
              <w:rPr>
                <w:color w:val="4472C4" w:themeColor="accent1"/>
              </w:rPr>
              <w:t>0,0</w:t>
            </w:r>
          </w:p>
        </w:tc>
      </w:tr>
      <w:tr w:rsidR="00870CAE" w:rsidRPr="007F4D3B" w14:paraId="10E23153" w14:textId="77777777" w:rsidTr="001F54FE">
        <w:tc>
          <w:tcPr>
            <w:tcW w:w="3568" w:type="dxa"/>
            <w:vAlign w:val="center"/>
          </w:tcPr>
          <w:p w14:paraId="509F1245" w14:textId="339207BD" w:rsidR="00870CAE" w:rsidRPr="007F4D3B" w:rsidRDefault="00870CAE" w:rsidP="00870CAE">
            <w:pPr>
              <w:jc w:val="center"/>
              <w:rPr>
                <w:color w:val="4472C4" w:themeColor="accent1"/>
              </w:rPr>
            </w:pPr>
            <w:r w:rsidRPr="007F4D3B">
              <w:rPr>
                <w:color w:val="4472C4" w:themeColor="accent1"/>
              </w:rPr>
              <w:t>10,0</w:t>
            </w:r>
            <w:r w:rsidR="001F54FE" w:rsidRPr="007F4D3B">
              <w:rPr>
                <w:color w:val="4472C4" w:themeColor="accent1"/>
              </w:rPr>
              <w:t xml:space="preserve"> ± 0,5</w:t>
            </w:r>
          </w:p>
        </w:tc>
        <w:tc>
          <w:tcPr>
            <w:tcW w:w="3945" w:type="dxa"/>
            <w:vAlign w:val="center"/>
          </w:tcPr>
          <w:p w14:paraId="018CC806" w14:textId="27BAFFA7" w:rsidR="00870CAE" w:rsidRPr="007F4D3B" w:rsidRDefault="00870CAE" w:rsidP="00870CAE">
            <w:pPr>
              <w:jc w:val="center"/>
              <w:rPr>
                <w:color w:val="4472C4" w:themeColor="accent1"/>
              </w:rPr>
            </w:pPr>
            <w:r w:rsidRPr="007F4D3B">
              <w:rPr>
                <w:color w:val="4472C4" w:themeColor="accent1"/>
              </w:rPr>
              <w:t>13,5</w:t>
            </w:r>
          </w:p>
        </w:tc>
      </w:tr>
      <w:tr w:rsidR="00870CAE" w:rsidRPr="007F4D3B" w14:paraId="1E18B3DE" w14:textId="77777777" w:rsidTr="001F54FE">
        <w:tc>
          <w:tcPr>
            <w:tcW w:w="3568" w:type="dxa"/>
            <w:vAlign w:val="center"/>
          </w:tcPr>
          <w:p w14:paraId="508AF7E6" w14:textId="2041BFB5" w:rsidR="00870CAE" w:rsidRPr="007F4D3B" w:rsidRDefault="00870CAE" w:rsidP="00870CAE">
            <w:pPr>
              <w:jc w:val="center"/>
              <w:rPr>
                <w:color w:val="4472C4" w:themeColor="accent1"/>
              </w:rPr>
            </w:pPr>
            <w:r w:rsidRPr="007F4D3B">
              <w:rPr>
                <w:color w:val="4472C4" w:themeColor="accent1"/>
              </w:rPr>
              <w:t>20,0</w:t>
            </w:r>
            <w:r w:rsidR="001F54FE" w:rsidRPr="007F4D3B">
              <w:rPr>
                <w:color w:val="4472C4" w:themeColor="accent1"/>
              </w:rPr>
              <w:t xml:space="preserve"> ± 0,5</w:t>
            </w:r>
          </w:p>
        </w:tc>
        <w:tc>
          <w:tcPr>
            <w:tcW w:w="3945" w:type="dxa"/>
            <w:vAlign w:val="center"/>
          </w:tcPr>
          <w:p w14:paraId="7E55011D" w14:textId="14DC6A92" w:rsidR="00870CAE" w:rsidRPr="007F4D3B" w:rsidRDefault="00870CAE" w:rsidP="00870CAE">
            <w:pPr>
              <w:jc w:val="center"/>
              <w:rPr>
                <w:color w:val="4472C4" w:themeColor="accent1"/>
              </w:rPr>
            </w:pPr>
            <w:r w:rsidRPr="007F4D3B">
              <w:rPr>
                <w:color w:val="4472C4" w:themeColor="accent1"/>
              </w:rPr>
              <w:t>27,0</w:t>
            </w:r>
          </w:p>
        </w:tc>
      </w:tr>
      <w:tr w:rsidR="00870CAE" w:rsidRPr="007F4D3B" w14:paraId="185FC6B2" w14:textId="77777777" w:rsidTr="001F54FE">
        <w:tc>
          <w:tcPr>
            <w:tcW w:w="3568" w:type="dxa"/>
            <w:vAlign w:val="center"/>
          </w:tcPr>
          <w:p w14:paraId="518C8EB2" w14:textId="34C5F677" w:rsidR="00870CAE" w:rsidRPr="007F4D3B" w:rsidRDefault="001F54FE" w:rsidP="00870CAE">
            <w:pPr>
              <w:jc w:val="center"/>
              <w:rPr>
                <w:color w:val="4472C4" w:themeColor="accent1"/>
              </w:rPr>
            </w:pPr>
            <w:r w:rsidRPr="007F4D3B">
              <w:rPr>
                <w:color w:val="4472C4" w:themeColor="accent1"/>
              </w:rPr>
              <w:t>30 ± 1</w:t>
            </w:r>
          </w:p>
        </w:tc>
        <w:tc>
          <w:tcPr>
            <w:tcW w:w="3945" w:type="dxa"/>
            <w:vAlign w:val="center"/>
          </w:tcPr>
          <w:p w14:paraId="184B35E8" w14:textId="4A97B083" w:rsidR="00870CAE" w:rsidRPr="007F4D3B" w:rsidRDefault="00870CAE" w:rsidP="00870CAE">
            <w:pPr>
              <w:jc w:val="center"/>
              <w:rPr>
                <w:color w:val="4472C4" w:themeColor="accent1"/>
              </w:rPr>
            </w:pPr>
            <w:r w:rsidRPr="007F4D3B">
              <w:rPr>
                <w:color w:val="4472C4" w:themeColor="accent1"/>
              </w:rPr>
              <w:t>42,0</w:t>
            </w:r>
          </w:p>
        </w:tc>
      </w:tr>
      <w:tr w:rsidR="00870CAE" w:rsidRPr="007F4D3B" w14:paraId="47656F0E" w14:textId="77777777" w:rsidTr="001F54FE">
        <w:tc>
          <w:tcPr>
            <w:tcW w:w="3568" w:type="dxa"/>
            <w:vAlign w:val="center"/>
          </w:tcPr>
          <w:p w14:paraId="076F7450" w14:textId="53298F57" w:rsidR="00870CAE" w:rsidRPr="007F4D3B" w:rsidRDefault="00870CAE" w:rsidP="00870CAE">
            <w:pPr>
              <w:jc w:val="center"/>
              <w:rPr>
                <w:color w:val="4472C4" w:themeColor="accent1"/>
              </w:rPr>
            </w:pPr>
            <w:r w:rsidRPr="007F4D3B">
              <w:rPr>
                <w:color w:val="4472C4" w:themeColor="accent1"/>
              </w:rPr>
              <w:t>40,0</w:t>
            </w:r>
            <w:r w:rsidR="001F54FE" w:rsidRPr="007F4D3B">
              <w:rPr>
                <w:color w:val="4472C4" w:themeColor="accent1"/>
              </w:rPr>
              <w:t xml:space="preserve"> ± 0,5</w:t>
            </w:r>
          </w:p>
        </w:tc>
        <w:tc>
          <w:tcPr>
            <w:tcW w:w="3945" w:type="dxa"/>
            <w:vAlign w:val="center"/>
          </w:tcPr>
          <w:p w14:paraId="59CDCE05" w14:textId="26AB0755" w:rsidR="00870CAE" w:rsidRPr="007F4D3B" w:rsidRDefault="00870CAE" w:rsidP="00870CAE">
            <w:pPr>
              <w:jc w:val="center"/>
              <w:rPr>
                <w:color w:val="4472C4" w:themeColor="accent1"/>
              </w:rPr>
            </w:pPr>
            <w:r w:rsidRPr="007F4D3B">
              <w:rPr>
                <w:color w:val="4472C4" w:themeColor="accent1"/>
              </w:rPr>
              <w:t>59,0</w:t>
            </w:r>
          </w:p>
        </w:tc>
      </w:tr>
      <w:tr w:rsidR="00495A6B" w:rsidRPr="007F4D3B" w14:paraId="2F4FCE94" w14:textId="77777777" w:rsidTr="001F54FE">
        <w:tc>
          <w:tcPr>
            <w:tcW w:w="3568" w:type="dxa"/>
            <w:vAlign w:val="center"/>
          </w:tcPr>
          <w:p w14:paraId="24626DEC" w14:textId="735363AE" w:rsidR="00495A6B" w:rsidRPr="007F4D3B" w:rsidRDefault="00F27699" w:rsidP="00495A6B">
            <w:pPr>
              <w:jc w:val="center"/>
              <w:rPr>
                <w:color w:val="4472C4" w:themeColor="accent1"/>
              </w:rPr>
            </w:pPr>
            <w:r w:rsidRPr="007F4D3B">
              <w:rPr>
                <w:color w:val="4472C4" w:themeColor="accent1"/>
              </w:rPr>
              <w:t>50</w:t>
            </w:r>
            <w:r w:rsidR="00495A6B" w:rsidRPr="007F4D3B">
              <w:rPr>
                <w:color w:val="4472C4" w:themeColor="accent1"/>
              </w:rPr>
              <w:t>,0</w:t>
            </w:r>
            <w:r w:rsidR="001F54FE" w:rsidRPr="007F4D3B">
              <w:rPr>
                <w:color w:val="4472C4" w:themeColor="accent1"/>
              </w:rPr>
              <w:t xml:space="preserve"> ± 0,5</w:t>
            </w:r>
          </w:p>
        </w:tc>
        <w:tc>
          <w:tcPr>
            <w:tcW w:w="3945" w:type="dxa"/>
            <w:vAlign w:val="center"/>
          </w:tcPr>
          <w:p w14:paraId="6F1FBAD7" w14:textId="18C17002" w:rsidR="00495A6B" w:rsidRPr="007F4D3B" w:rsidRDefault="00F27699" w:rsidP="00495A6B">
            <w:pPr>
              <w:jc w:val="center"/>
              <w:rPr>
                <w:color w:val="4472C4" w:themeColor="accent1"/>
              </w:rPr>
            </w:pPr>
            <w:r w:rsidRPr="007F4D3B">
              <w:rPr>
                <w:color w:val="4472C4" w:themeColor="accent1"/>
              </w:rPr>
              <w:t>---</w:t>
            </w:r>
          </w:p>
        </w:tc>
      </w:tr>
    </w:tbl>
    <w:p w14:paraId="5A5C94AD" w14:textId="77777777" w:rsidR="00E303FD" w:rsidRPr="007F4D3B" w:rsidRDefault="00E303FD" w:rsidP="00E303FD">
      <w:pPr>
        <w:rPr>
          <w:color w:val="4472C4" w:themeColor="accent1"/>
        </w:rPr>
      </w:pPr>
    </w:p>
    <w:p w14:paraId="04B6ED2D" w14:textId="32429286" w:rsidR="00E303FD" w:rsidRPr="007F4D3B" w:rsidRDefault="00022EDB" w:rsidP="00E303FD">
      <w:pPr>
        <w:rPr>
          <w:rFonts w:ascii="Arial" w:hAnsi="Arial" w:cs="Arial"/>
        </w:rPr>
      </w:pPr>
      <w:r w:rsidRPr="007F4D3B">
        <w:rPr>
          <w:rFonts w:ascii="Arial" w:hAnsi="Arial" w:cs="Arial"/>
          <w:b/>
          <w:color w:val="0070C0"/>
          <w:sz w:val="28"/>
          <w:szCs w:val="28"/>
        </w:rPr>
        <w:t>*</w:t>
      </w:r>
      <w:r w:rsidR="001F54FE" w:rsidRPr="007F4D3B">
        <w:rPr>
          <w:rFonts w:ascii="Arial" w:hAnsi="Arial" w:cs="Arial"/>
          <w:b/>
          <w:color w:val="0070C0"/>
          <w:sz w:val="28"/>
          <w:szCs w:val="28"/>
        </w:rPr>
        <w:t>*</w:t>
      </w:r>
      <w:r w:rsidRPr="007F4D3B">
        <w:rPr>
          <w:rFonts w:ascii="Arial" w:hAnsi="Arial" w:cs="Arial"/>
          <w:b/>
          <w:color w:val="0070C0"/>
          <w:sz w:val="20"/>
          <w:szCs w:val="20"/>
        </w:rPr>
        <w:t xml:space="preserve"> </w:t>
      </w:r>
      <w:r w:rsidRPr="007F4D3B">
        <w:rPr>
          <w:rFonts w:ascii="Arial" w:hAnsi="Arial" w:cs="Arial"/>
          <w:color w:val="0070C0"/>
          <w:sz w:val="20"/>
          <w:szCs w:val="20"/>
        </w:rPr>
        <w:t xml:space="preserve">Voir </w:t>
      </w:r>
      <w:r w:rsidR="00CB34E0" w:rsidRPr="007F4D3B">
        <w:rPr>
          <w:rFonts w:ascii="Arial" w:hAnsi="Arial" w:cs="Arial"/>
          <w:color w:val="0070C0"/>
          <w:sz w:val="20"/>
          <w:szCs w:val="20"/>
        </w:rPr>
        <w:t xml:space="preserve">les </w:t>
      </w:r>
      <w:r w:rsidRPr="007F4D3B">
        <w:rPr>
          <w:rFonts w:ascii="Arial" w:hAnsi="Arial" w:cs="Arial"/>
          <w:color w:val="0070C0"/>
          <w:sz w:val="20"/>
          <w:szCs w:val="20"/>
        </w:rPr>
        <w:t>explications sous le tableau 1</w:t>
      </w:r>
      <w:r w:rsidR="001F54FE" w:rsidRPr="007F4D3B">
        <w:rPr>
          <w:rFonts w:ascii="Arial" w:hAnsi="Arial" w:cs="Arial"/>
          <w:color w:val="0070C0"/>
          <w:sz w:val="20"/>
          <w:szCs w:val="20"/>
        </w:rPr>
        <w:t xml:space="preserve"> pour les mesures avec</w:t>
      </w:r>
      <w:r w:rsidR="00CB34E0" w:rsidRPr="007F4D3B">
        <w:rPr>
          <w:rFonts w:ascii="Arial" w:hAnsi="Arial" w:cs="Arial"/>
          <w:color w:val="0070C0"/>
          <w:sz w:val="20"/>
          <w:szCs w:val="20"/>
        </w:rPr>
        <w:t xml:space="preserve"> une incertitude de</w:t>
      </w:r>
      <w:r w:rsidR="001F54FE" w:rsidRPr="007F4D3B">
        <w:rPr>
          <w:rFonts w:ascii="Arial" w:hAnsi="Arial" w:cs="Arial"/>
          <w:color w:val="0070C0"/>
          <w:sz w:val="20"/>
          <w:szCs w:val="20"/>
        </w:rPr>
        <w:t xml:space="preserve"> </w:t>
      </w:r>
      <w:r w:rsidR="001F54FE" w:rsidRPr="007F4D3B">
        <w:rPr>
          <w:rFonts w:ascii="Arial" w:hAnsi="Arial" w:cs="Arial"/>
          <w:color w:val="4472C4" w:themeColor="accent1"/>
          <w:sz w:val="20"/>
          <w:szCs w:val="20"/>
        </w:rPr>
        <w:t>± 1</w:t>
      </w:r>
      <w:r w:rsidR="00CB34E0" w:rsidRPr="007F4D3B">
        <w:rPr>
          <w:rFonts w:ascii="Arial" w:hAnsi="Arial" w:cs="Arial"/>
          <w:color w:val="4472C4" w:themeColor="accent1"/>
          <w:sz w:val="20"/>
          <w:szCs w:val="20"/>
        </w:rPr>
        <w:t>º</w:t>
      </w:r>
      <w:r w:rsidRPr="007F4D3B">
        <w:rPr>
          <w:rFonts w:ascii="Arial" w:hAnsi="Arial" w:cs="Arial"/>
          <w:color w:val="0070C0"/>
          <w:sz w:val="20"/>
          <w:szCs w:val="20"/>
        </w:rPr>
        <w:t>.</w:t>
      </w:r>
      <w:r w:rsidR="00CB34E0" w:rsidRPr="007F4D3B">
        <w:rPr>
          <w:rFonts w:ascii="Arial" w:hAnsi="Arial" w:cs="Arial"/>
          <w:color w:val="0070C0"/>
          <w:sz w:val="20"/>
          <w:szCs w:val="20"/>
        </w:rPr>
        <w:t xml:space="preserve"> Les autres mesures ne comportent que l’incertitude due au rapporteur d’angles, puisqu’elles été prises à partir de traits fins tracés au crayon</w:t>
      </w:r>
      <w:r w:rsidR="00CB34E0" w:rsidRPr="007F4D3B">
        <w:rPr>
          <w:rFonts w:ascii="Arial" w:hAnsi="Arial" w:cs="Arial"/>
          <w:color w:val="0070C0"/>
          <w:sz w:val="22"/>
          <w:szCs w:val="22"/>
        </w:rPr>
        <w:t>.</w:t>
      </w:r>
    </w:p>
    <w:p w14:paraId="7FD57600" w14:textId="77777777" w:rsidR="0097768E" w:rsidRPr="007F4D3B" w:rsidRDefault="0097768E" w:rsidP="00E303FD"/>
    <w:p w14:paraId="214AA605" w14:textId="71352BE9" w:rsidR="00E303FD" w:rsidRPr="007F4D3B" w:rsidRDefault="00E303FD" w:rsidP="00E303FD"/>
    <w:p w14:paraId="0F31F36C" w14:textId="505A69B5" w:rsidR="0097768E" w:rsidRPr="007F4D3B" w:rsidRDefault="0097768E" w:rsidP="0097768E">
      <w:pPr>
        <w:rPr>
          <w:rFonts w:ascii="Arial" w:hAnsi="Arial" w:cs="Arial"/>
          <w:color w:val="4472C4" w:themeColor="accent1"/>
          <w:sz w:val="22"/>
          <w:szCs w:val="22"/>
        </w:rPr>
      </w:pPr>
      <w:r w:rsidRPr="007F4D3B">
        <w:rPr>
          <w:rFonts w:ascii="Arial" w:hAnsi="Arial" w:cs="Arial"/>
          <w:b/>
          <w:color w:val="4472C4" w:themeColor="accent1"/>
          <w:sz w:val="22"/>
          <w:szCs w:val="22"/>
        </w:rPr>
        <w:t>Tableau 3</w:t>
      </w:r>
      <w:r w:rsidRPr="007F4D3B">
        <w:rPr>
          <w:rFonts w:ascii="Arial" w:hAnsi="Arial" w:cs="Arial"/>
          <w:color w:val="4472C4" w:themeColor="accent1"/>
          <w:sz w:val="22"/>
          <w:szCs w:val="22"/>
        </w:rPr>
        <w:t xml:space="preserve"> : </w:t>
      </w:r>
      <w:r w:rsidRPr="007F4D3B">
        <w:rPr>
          <w:rFonts w:ascii="Arial" w:hAnsi="Arial" w:cs="Arial"/>
          <w:color w:val="4472C4" w:themeColor="accent1"/>
          <w:sz w:val="22"/>
          <w:szCs w:val="22"/>
          <w:u w:val="single"/>
        </w:rPr>
        <w:t>Mesure de l’angle critique de l’eau</w:t>
      </w:r>
    </w:p>
    <w:p w14:paraId="0A543B8C" w14:textId="77777777" w:rsidR="0097768E" w:rsidRPr="007F4D3B" w:rsidRDefault="0097768E" w:rsidP="0097768E">
      <w:pPr>
        <w:rPr>
          <w:color w:val="4472C4" w:themeColor="accent1"/>
        </w:rPr>
      </w:pPr>
    </w:p>
    <w:tbl>
      <w:tblPr>
        <w:tblStyle w:val="Grilledutableau"/>
        <w:tblW w:w="0" w:type="auto"/>
        <w:tblInd w:w="1112" w:type="dxa"/>
        <w:tblLook w:val="04A0" w:firstRow="1" w:lastRow="0" w:firstColumn="1" w:lastColumn="0" w:noHBand="0" w:noVBand="1"/>
      </w:tblPr>
      <w:tblGrid>
        <w:gridCol w:w="3561"/>
      </w:tblGrid>
      <w:tr w:rsidR="0097768E" w:rsidRPr="007F4D3B" w14:paraId="1AAE6E3B" w14:textId="77777777" w:rsidTr="001F54FE">
        <w:tc>
          <w:tcPr>
            <w:tcW w:w="3561" w:type="dxa"/>
            <w:vAlign w:val="center"/>
          </w:tcPr>
          <w:p w14:paraId="5C7D1E02" w14:textId="6A90D0E7" w:rsidR="0097768E" w:rsidRPr="007F4D3B" w:rsidRDefault="0097768E" w:rsidP="00772451">
            <w:pPr>
              <w:jc w:val="center"/>
              <w:rPr>
                <w:color w:val="4472C4" w:themeColor="accent1"/>
              </w:rPr>
            </w:pPr>
            <w:r w:rsidRPr="007F4D3B">
              <w:rPr>
                <w:color w:val="4472C4" w:themeColor="accent1"/>
              </w:rPr>
              <w:t xml:space="preserve">Angle critique de l’eau  </w:t>
            </w:r>
          </w:p>
          <w:p w14:paraId="46F51CC0" w14:textId="3D95A285" w:rsidR="0097768E" w:rsidRPr="007F4D3B" w:rsidRDefault="0097768E" w:rsidP="00772451">
            <w:pPr>
              <w:jc w:val="center"/>
              <w:rPr>
                <w:color w:val="4472C4" w:themeColor="accent1"/>
              </w:rPr>
            </w:pPr>
            <w:r w:rsidRPr="007F4D3B">
              <w:rPr>
                <w:color w:val="4472C4" w:themeColor="accent1"/>
              </w:rPr>
              <w:t>(± 0,5º)</w:t>
            </w:r>
          </w:p>
        </w:tc>
      </w:tr>
      <w:tr w:rsidR="0097768E" w:rsidRPr="007F4D3B" w14:paraId="3B50A468" w14:textId="77777777" w:rsidTr="001F54FE">
        <w:tc>
          <w:tcPr>
            <w:tcW w:w="3561" w:type="dxa"/>
            <w:vAlign w:val="center"/>
          </w:tcPr>
          <w:p w14:paraId="22093733" w14:textId="77777777" w:rsidR="0097768E" w:rsidRPr="007F4D3B" w:rsidRDefault="0097768E" w:rsidP="00772451">
            <w:pPr>
              <w:jc w:val="center"/>
              <w:rPr>
                <w:color w:val="4472C4" w:themeColor="accent1"/>
              </w:rPr>
            </w:pPr>
          </w:p>
          <w:p w14:paraId="7D68DF6F" w14:textId="470DC249" w:rsidR="0097768E" w:rsidRPr="007F4D3B" w:rsidRDefault="0097768E" w:rsidP="009C4884">
            <w:pPr>
              <w:jc w:val="center"/>
              <w:rPr>
                <w:color w:val="4472C4" w:themeColor="accent1"/>
              </w:rPr>
            </w:pPr>
            <w:r w:rsidRPr="007F4D3B">
              <w:rPr>
                <w:color w:val="4472C4" w:themeColor="accent1"/>
              </w:rPr>
              <w:t>4</w:t>
            </w:r>
            <w:r w:rsidR="009C4884" w:rsidRPr="007F4D3B">
              <w:rPr>
                <w:color w:val="4472C4" w:themeColor="accent1"/>
              </w:rPr>
              <w:t>8,0</w:t>
            </w:r>
          </w:p>
        </w:tc>
      </w:tr>
    </w:tbl>
    <w:p w14:paraId="1FE28A86" w14:textId="308406A2" w:rsidR="00E303FD" w:rsidRPr="007F4D3B" w:rsidRDefault="00E303FD" w:rsidP="00E303FD"/>
    <w:p w14:paraId="0247E37D" w14:textId="77777777" w:rsidR="00E303FD" w:rsidRPr="007F4D3B" w:rsidRDefault="00E303FD">
      <w:pPr>
        <w:rPr>
          <w:rFonts w:ascii="Arial" w:hAnsi="Arial" w:cs="Arial"/>
          <w:b/>
          <w:bCs/>
          <w:iCs/>
          <w:sz w:val="28"/>
          <w:szCs w:val="28"/>
          <w:u w:val="single"/>
        </w:rPr>
      </w:pPr>
      <w:r w:rsidRPr="007F4D3B">
        <w:rPr>
          <w:sz w:val="28"/>
          <w:u w:val="single"/>
        </w:rPr>
        <w:br w:type="page"/>
      </w:r>
    </w:p>
    <w:p w14:paraId="768BD069" w14:textId="6CFBC336" w:rsidR="004B186C" w:rsidRPr="007F4D3B" w:rsidRDefault="004B186C" w:rsidP="00C269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sz w:val="28"/>
        </w:rPr>
        <w:lastRenderedPageBreak/>
        <w:t>Analyse des résultats</w:t>
      </w:r>
      <w:r w:rsidR="005C5816" w:rsidRPr="007F4D3B">
        <w:rPr>
          <w:rFonts w:ascii="Arial" w:hAnsi="Arial" w:cs="Arial"/>
          <w:b/>
          <w:sz w:val="28"/>
        </w:rPr>
        <w:t xml:space="preserve"> </w:t>
      </w:r>
      <w:r w:rsidR="005C5816" w:rsidRPr="007F4D3B">
        <w:rPr>
          <w:b/>
        </w:rPr>
        <w:t>(partie A)</w:t>
      </w:r>
    </w:p>
    <w:p w14:paraId="768BD06A" w14:textId="77777777" w:rsidR="004B186C" w:rsidRPr="007F4D3B" w:rsidRDefault="004B186C" w:rsidP="004B186C">
      <w:pPr>
        <w:tabs>
          <w:tab w:val="left" w:pos="851"/>
          <w:tab w:val="left" w:pos="1418"/>
          <w:tab w:val="right" w:pos="7939"/>
        </w:tabs>
      </w:pPr>
    </w:p>
    <w:p w14:paraId="768BD06B" w14:textId="117CE11C" w:rsidR="004B186C" w:rsidRPr="007F4D3B" w:rsidRDefault="004B186C" w:rsidP="004B186C">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 xml:space="preserve">Partie </w:t>
      </w:r>
      <w:r w:rsidR="005C5816" w:rsidRPr="007F4D3B">
        <w:rPr>
          <w:rFonts w:ascii="Arial" w:hAnsi="Arial" w:cs="Arial"/>
          <w:sz w:val="22"/>
          <w:szCs w:val="22"/>
          <w:u w:val="single"/>
        </w:rPr>
        <w:t>A</w:t>
      </w:r>
      <w:r w:rsidRPr="007F4D3B">
        <w:rPr>
          <w:rFonts w:ascii="Arial" w:hAnsi="Arial" w:cs="Arial"/>
          <w:sz w:val="22"/>
          <w:szCs w:val="22"/>
          <w:u w:val="single"/>
        </w:rPr>
        <w:t>1 – Passage de la lumière de l’air à l’eau</w:t>
      </w:r>
    </w:p>
    <w:p w14:paraId="768BD06C" w14:textId="77777777" w:rsidR="004B186C" w:rsidRPr="007F4D3B" w:rsidRDefault="004B186C" w:rsidP="004B186C">
      <w:pPr>
        <w:tabs>
          <w:tab w:val="left" w:pos="851"/>
          <w:tab w:val="left" w:pos="1418"/>
          <w:tab w:val="right" w:pos="7939"/>
        </w:tabs>
        <w:rPr>
          <w:rFonts w:ascii="Arial" w:hAnsi="Arial" w:cs="Arial"/>
          <w:sz w:val="22"/>
          <w:szCs w:val="22"/>
          <w:u w:val="single"/>
        </w:rPr>
      </w:pPr>
    </w:p>
    <w:p w14:paraId="768BD06D" w14:textId="77777777" w:rsidR="004B186C" w:rsidRPr="007F4D3B" w:rsidRDefault="004B186C" w:rsidP="00435995">
      <w:pPr>
        <w:numPr>
          <w:ilvl w:val="0"/>
          <w:numId w:val="26"/>
        </w:numPr>
        <w:tabs>
          <w:tab w:val="left" w:pos="709"/>
          <w:tab w:val="left" w:pos="1418"/>
          <w:tab w:val="right" w:pos="7939"/>
        </w:tabs>
        <w:rPr>
          <w:rFonts w:ascii="Arial" w:hAnsi="Arial" w:cs="Arial"/>
          <w:sz w:val="22"/>
          <w:szCs w:val="22"/>
        </w:rPr>
      </w:pPr>
      <w:r w:rsidRPr="007F4D3B">
        <w:rPr>
          <w:rFonts w:ascii="Arial" w:hAnsi="Arial" w:cs="Arial"/>
          <w:sz w:val="22"/>
          <w:szCs w:val="22"/>
        </w:rPr>
        <w:t>Lorsque vous avez utilisé le rayon lumineux qui pénètre la surface de séparation sous un angle d’incidence de 0⁰, quelle était la mesure de l’angle de réfraction?</w:t>
      </w:r>
    </w:p>
    <w:p w14:paraId="768BD06E" w14:textId="77777777" w:rsidR="004B186C" w:rsidRPr="007F4D3B" w:rsidRDefault="004B186C" w:rsidP="004B186C">
      <w:pPr>
        <w:tabs>
          <w:tab w:val="left" w:pos="709"/>
          <w:tab w:val="left" w:pos="1418"/>
          <w:tab w:val="right" w:pos="7939"/>
        </w:tabs>
        <w:ind w:left="720"/>
        <w:rPr>
          <w:rFonts w:ascii="Arial" w:hAnsi="Arial" w:cs="Arial"/>
          <w:sz w:val="22"/>
          <w:szCs w:val="22"/>
        </w:rPr>
      </w:pPr>
    </w:p>
    <w:p w14:paraId="768BD070" w14:textId="37897D64" w:rsidR="004B186C" w:rsidRPr="007F4D3B" w:rsidRDefault="00982E4C" w:rsidP="004B186C">
      <w:pPr>
        <w:ind w:left="720"/>
        <w:rPr>
          <w:rFonts w:ascii="Arial" w:hAnsi="Arial" w:cs="Arial"/>
          <w:color w:val="4472C4" w:themeColor="accent1"/>
          <w:sz w:val="20"/>
          <w:szCs w:val="20"/>
        </w:rPr>
      </w:pPr>
      <w:r w:rsidRPr="007F4D3B">
        <w:rPr>
          <w:rFonts w:ascii="Arial" w:hAnsi="Arial" w:cs="Arial"/>
          <w:color w:val="4472C4" w:themeColor="accent1"/>
          <w:sz w:val="22"/>
          <w:szCs w:val="22"/>
        </w:rPr>
        <w:t>0⁰</w:t>
      </w:r>
    </w:p>
    <w:p w14:paraId="768BD071" w14:textId="77777777" w:rsidR="004B186C" w:rsidRPr="007F4D3B" w:rsidRDefault="004B186C" w:rsidP="004B186C">
      <w:pPr>
        <w:ind w:left="720"/>
        <w:rPr>
          <w:rFonts w:ascii="Arial" w:hAnsi="Arial" w:cs="Arial"/>
          <w:sz w:val="20"/>
          <w:szCs w:val="20"/>
        </w:rPr>
      </w:pPr>
    </w:p>
    <w:p w14:paraId="768BD072" w14:textId="7809A42C" w:rsidR="004B186C" w:rsidRPr="007F4D3B" w:rsidRDefault="004B186C" w:rsidP="00435995">
      <w:pPr>
        <w:numPr>
          <w:ilvl w:val="0"/>
          <w:numId w:val="26"/>
        </w:numPr>
        <w:tabs>
          <w:tab w:val="left" w:pos="709"/>
          <w:tab w:val="left" w:pos="1418"/>
          <w:tab w:val="right" w:pos="7939"/>
        </w:tabs>
        <w:rPr>
          <w:rFonts w:ascii="Arial" w:hAnsi="Arial" w:cs="Arial"/>
          <w:sz w:val="22"/>
          <w:szCs w:val="22"/>
        </w:rPr>
      </w:pPr>
      <w:r w:rsidRPr="007F4D3B">
        <w:rPr>
          <w:rFonts w:ascii="Arial" w:hAnsi="Arial" w:cs="Arial"/>
          <w:sz w:val="22"/>
          <w:szCs w:val="22"/>
        </w:rPr>
        <w:t xml:space="preserve">Pour vérifier la loi de Snell-Descartes, il faut s’assurer que le rapport des sinus des angles d’incidence et de réfraction demeure constant. Pour y parvenir, complétez le tableau </w:t>
      </w:r>
      <w:r w:rsidR="00CB34E0" w:rsidRPr="007F4D3B">
        <w:rPr>
          <w:rFonts w:ascii="Arial" w:hAnsi="Arial" w:cs="Arial"/>
          <w:sz w:val="22"/>
          <w:szCs w:val="22"/>
        </w:rPr>
        <w:t>4</w:t>
      </w:r>
      <w:r w:rsidRPr="007F4D3B">
        <w:rPr>
          <w:rFonts w:ascii="Arial" w:hAnsi="Arial" w:cs="Arial"/>
          <w:sz w:val="22"/>
          <w:szCs w:val="22"/>
        </w:rPr>
        <w:t xml:space="preserve"> en reportant d’abord les valeurs des angles d’incidence et de réfraction du tableau 1, puis en calculant les différentes valeurs demandées.</w:t>
      </w:r>
    </w:p>
    <w:p w14:paraId="768BD073" w14:textId="77777777" w:rsidR="004B186C" w:rsidRPr="007F4D3B" w:rsidRDefault="004B186C" w:rsidP="004B186C">
      <w:pPr>
        <w:tabs>
          <w:tab w:val="left" w:pos="709"/>
          <w:tab w:val="left" w:pos="1418"/>
          <w:tab w:val="right" w:pos="7939"/>
        </w:tabs>
        <w:ind w:left="720"/>
        <w:rPr>
          <w:rFonts w:ascii="Arial" w:hAnsi="Arial" w:cs="Arial"/>
          <w:sz w:val="22"/>
          <w:szCs w:val="22"/>
        </w:rPr>
      </w:pPr>
    </w:p>
    <w:p w14:paraId="768BD07D"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5C4C99E9" w14:textId="77777777" w:rsidR="00F27699" w:rsidRPr="007F4D3B" w:rsidRDefault="00F27699" w:rsidP="004B186C">
      <w:pPr>
        <w:tabs>
          <w:tab w:val="left" w:pos="709"/>
          <w:tab w:val="left" w:pos="1418"/>
          <w:tab w:val="right" w:pos="7939"/>
        </w:tabs>
        <w:ind w:left="720"/>
        <w:rPr>
          <w:rFonts w:ascii="Arial" w:hAnsi="Arial" w:cs="Arial"/>
          <w:sz w:val="20"/>
          <w:szCs w:val="20"/>
        </w:rPr>
      </w:pPr>
    </w:p>
    <w:p w14:paraId="60790A89" w14:textId="478E090F" w:rsidR="00765782" w:rsidRPr="007F4D3B" w:rsidRDefault="006A44DE" w:rsidP="00765782">
      <w:pPr>
        <w:tabs>
          <w:tab w:val="left" w:pos="851"/>
          <w:tab w:val="left" w:pos="1418"/>
          <w:tab w:val="right" w:pos="7939"/>
        </w:tabs>
        <w:ind w:left="1134" w:hanging="1134"/>
        <w:rPr>
          <w:rFonts w:ascii="Arial" w:hAnsi="Arial" w:cs="Arial"/>
          <w:sz w:val="22"/>
          <w:szCs w:val="22"/>
        </w:rPr>
      </w:pPr>
      <w:r w:rsidRPr="007F4D3B">
        <w:rPr>
          <w:rFonts w:ascii="Arial" w:hAnsi="Arial" w:cs="Arial"/>
          <w:b/>
          <w:sz w:val="22"/>
          <w:szCs w:val="22"/>
        </w:rPr>
        <w:t>Tableau 4</w:t>
      </w:r>
      <w:r w:rsidR="004B186C" w:rsidRPr="007F4D3B">
        <w:rPr>
          <w:rFonts w:ascii="Arial" w:hAnsi="Arial" w:cs="Arial"/>
          <w:b/>
          <w:sz w:val="22"/>
          <w:szCs w:val="22"/>
        </w:rPr>
        <w:t>.</w:t>
      </w:r>
      <w:r w:rsidR="004B186C" w:rsidRPr="007F4D3B">
        <w:rPr>
          <w:rFonts w:ascii="Arial" w:hAnsi="Arial" w:cs="Arial"/>
          <w:sz w:val="22"/>
          <w:szCs w:val="22"/>
        </w:rPr>
        <w:t xml:space="preserve"> </w:t>
      </w:r>
      <w:r w:rsidR="00EE0FB5" w:rsidRPr="007F4D3B">
        <w:rPr>
          <w:rFonts w:ascii="Arial" w:hAnsi="Arial" w:cs="Arial"/>
          <w:sz w:val="22"/>
          <w:szCs w:val="22"/>
        </w:rPr>
        <w:t xml:space="preserve">Détermination de l’indice de réfraction de l’eau </w:t>
      </w:r>
    </w:p>
    <w:p w14:paraId="0B77550C" w14:textId="7FAD1FF5" w:rsidR="00EE0FB5" w:rsidRPr="007F4D3B" w:rsidRDefault="00765782" w:rsidP="00765782">
      <w:pPr>
        <w:tabs>
          <w:tab w:val="left" w:pos="851"/>
          <w:tab w:val="left" w:pos="1418"/>
          <w:tab w:val="right" w:pos="7939"/>
        </w:tabs>
        <w:ind w:left="1134" w:hanging="1134"/>
        <w:rPr>
          <w:rFonts w:ascii="Arial" w:hAnsi="Arial" w:cs="Arial"/>
          <w:sz w:val="22"/>
          <w:szCs w:val="22"/>
        </w:rPr>
      </w:pPr>
      <w:r w:rsidRPr="007F4D3B">
        <w:rPr>
          <w:rFonts w:ascii="Arial" w:hAnsi="Arial" w:cs="Arial"/>
          <w:b/>
          <w:sz w:val="22"/>
          <w:szCs w:val="22"/>
        </w:rPr>
        <w:t xml:space="preserve">                      </w:t>
      </w:r>
      <w:r w:rsidR="00EE0FB5" w:rsidRPr="007F4D3B">
        <w:rPr>
          <w:rFonts w:ascii="Arial" w:hAnsi="Arial" w:cs="Arial"/>
          <w:sz w:val="22"/>
          <w:szCs w:val="22"/>
        </w:rPr>
        <w:t xml:space="preserve">(passage de la lumière de </w:t>
      </w:r>
      <w:r w:rsidR="00EE0FB5" w:rsidRPr="007F4D3B">
        <w:rPr>
          <w:rFonts w:ascii="Arial" w:hAnsi="Arial" w:cs="Arial"/>
          <w:sz w:val="22"/>
          <w:szCs w:val="22"/>
          <w:u w:val="single"/>
        </w:rPr>
        <w:t>l’</w:t>
      </w:r>
      <w:r w:rsidR="00EE0FB5" w:rsidRPr="007F4D3B">
        <w:rPr>
          <w:rFonts w:ascii="Arial" w:hAnsi="Arial" w:cs="Arial"/>
          <w:b/>
          <w:sz w:val="22"/>
          <w:szCs w:val="22"/>
          <w:u w:val="single"/>
        </w:rPr>
        <w:t>air</w:t>
      </w:r>
      <w:r w:rsidR="00EE0FB5" w:rsidRPr="007F4D3B">
        <w:rPr>
          <w:rFonts w:ascii="Arial" w:hAnsi="Arial" w:cs="Arial"/>
          <w:sz w:val="22"/>
          <w:szCs w:val="22"/>
          <w:u w:val="single"/>
        </w:rPr>
        <w:t xml:space="preserve"> à l’eau</w:t>
      </w:r>
      <w:r w:rsidRPr="007F4D3B">
        <w:rPr>
          <w:rFonts w:ascii="Arial" w:hAnsi="Arial" w:cs="Arial"/>
          <w:sz w:val="22"/>
          <w:szCs w:val="22"/>
        </w:rPr>
        <w:t>)</w:t>
      </w:r>
    </w:p>
    <w:p w14:paraId="7A695F35" w14:textId="33502E27" w:rsidR="00C83DE7" w:rsidRPr="007F4D3B" w:rsidRDefault="00C83DE7" w:rsidP="004B186C">
      <w:pPr>
        <w:tabs>
          <w:tab w:val="left" w:pos="851"/>
          <w:tab w:val="left" w:pos="1418"/>
          <w:tab w:val="right" w:pos="7939"/>
        </w:tabs>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70668A" w:rsidRPr="007F4D3B" w14:paraId="07E981F2" w14:textId="77777777" w:rsidTr="007A2776">
        <w:trPr>
          <w:jc w:val="center"/>
        </w:trPr>
        <w:tc>
          <w:tcPr>
            <w:tcW w:w="1604" w:type="dxa"/>
            <w:shd w:val="clear" w:color="auto" w:fill="auto"/>
          </w:tcPr>
          <w:p w14:paraId="76FBEF66" w14:textId="77777777" w:rsidR="0070668A" w:rsidRPr="007F4D3B" w:rsidRDefault="0070668A" w:rsidP="0070668A">
            <w:pPr>
              <w:tabs>
                <w:tab w:val="left" w:pos="851"/>
                <w:tab w:val="left" w:pos="1418"/>
                <w:tab w:val="right" w:pos="7939"/>
              </w:tabs>
              <w:jc w:val="center"/>
              <w:rPr>
                <w:sz w:val="22"/>
                <w:szCs w:val="22"/>
              </w:rPr>
            </w:pPr>
          </w:p>
          <w:p w14:paraId="3A1C1C42"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Θ</w:t>
            </w:r>
            <w:r w:rsidRPr="007F4D3B">
              <w:rPr>
                <w:sz w:val="22"/>
                <w:szCs w:val="22"/>
                <w:vertAlign w:val="subscript"/>
              </w:rPr>
              <w:t>i</w:t>
            </w:r>
          </w:p>
          <w:p w14:paraId="6374E1B9" w14:textId="77777777" w:rsidR="0070668A" w:rsidRPr="007F4D3B" w:rsidRDefault="0070668A" w:rsidP="0070668A">
            <w:pPr>
              <w:tabs>
                <w:tab w:val="left" w:pos="851"/>
                <w:tab w:val="left" w:pos="1418"/>
                <w:tab w:val="right" w:pos="7939"/>
              </w:tabs>
              <w:jc w:val="center"/>
              <w:rPr>
                <w:sz w:val="22"/>
                <w:szCs w:val="22"/>
              </w:rPr>
            </w:pPr>
          </w:p>
          <w:p w14:paraId="3CE25155" w14:textId="05D14E65" w:rsidR="0070668A" w:rsidRPr="007F4D3B" w:rsidRDefault="008B108A" w:rsidP="0070668A">
            <w:pPr>
              <w:tabs>
                <w:tab w:val="left" w:pos="851"/>
                <w:tab w:val="left" w:pos="1418"/>
                <w:tab w:val="right" w:pos="7939"/>
              </w:tabs>
              <w:jc w:val="center"/>
              <w:rPr>
                <w:sz w:val="22"/>
                <w:szCs w:val="22"/>
              </w:rPr>
            </w:pPr>
            <w:r w:rsidRPr="007F4D3B">
              <w:rPr>
                <w:color w:val="4472C4" w:themeColor="accent1"/>
              </w:rPr>
              <w:t>(± 1</w:t>
            </w:r>
            <w:r w:rsidR="0070668A" w:rsidRPr="007F4D3B">
              <w:rPr>
                <w:color w:val="4472C4" w:themeColor="accent1"/>
              </w:rPr>
              <w:t>º)</w:t>
            </w:r>
            <w:r w:rsidRPr="007F4D3B">
              <w:rPr>
                <w:color w:val="4472C4" w:themeColor="accent1"/>
              </w:rPr>
              <w:t xml:space="preserve"> </w:t>
            </w:r>
            <w:r w:rsidRPr="007F4D3B">
              <w:rPr>
                <w:b/>
                <w:color w:val="4472C4" w:themeColor="accent1"/>
                <w:sz w:val="28"/>
                <w:szCs w:val="28"/>
              </w:rPr>
              <w:t>*</w:t>
            </w:r>
          </w:p>
        </w:tc>
        <w:tc>
          <w:tcPr>
            <w:tcW w:w="1603" w:type="dxa"/>
            <w:shd w:val="clear" w:color="auto" w:fill="auto"/>
          </w:tcPr>
          <w:p w14:paraId="062C414F" w14:textId="77777777" w:rsidR="0070668A" w:rsidRPr="007F4D3B" w:rsidRDefault="0070668A" w:rsidP="0070668A">
            <w:pPr>
              <w:tabs>
                <w:tab w:val="left" w:pos="851"/>
                <w:tab w:val="left" w:pos="1418"/>
                <w:tab w:val="right" w:pos="7939"/>
              </w:tabs>
              <w:jc w:val="center"/>
              <w:rPr>
                <w:sz w:val="22"/>
                <w:szCs w:val="22"/>
              </w:rPr>
            </w:pPr>
          </w:p>
          <w:p w14:paraId="6AD2272C"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Θ</w:t>
            </w:r>
            <w:r w:rsidRPr="007F4D3B">
              <w:rPr>
                <w:sz w:val="22"/>
                <w:szCs w:val="22"/>
                <w:vertAlign w:val="subscript"/>
              </w:rPr>
              <w:t>r</w:t>
            </w:r>
          </w:p>
          <w:p w14:paraId="1B35BB06" w14:textId="77777777" w:rsidR="0070668A" w:rsidRPr="007F4D3B" w:rsidRDefault="0070668A" w:rsidP="0070668A">
            <w:pPr>
              <w:tabs>
                <w:tab w:val="left" w:pos="851"/>
                <w:tab w:val="left" w:pos="1418"/>
                <w:tab w:val="right" w:pos="7939"/>
              </w:tabs>
              <w:jc w:val="center"/>
              <w:rPr>
                <w:sz w:val="22"/>
                <w:szCs w:val="22"/>
              </w:rPr>
            </w:pPr>
          </w:p>
          <w:p w14:paraId="045A12AD" w14:textId="7754885A" w:rsidR="0070668A" w:rsidRPr="007F4D3B" w:rsidRDefault="0070668A" w:rsidP="0070668A">
            <w:pPr>
              <w:tabs>
                <w:tab w:val="left" w:pos="851"/>
                <w:tab w:val="left" w:pos="1418"/>
                <w:tab w:val="right" w:pos="7939"/>
              </w:tabs>
              <w:jc w:val="center"/>
              <w:rPr>
                <w:sz w:val="22"/>
                <w:szCs w:val="22"/>
              </w:rPr>
            </w:pPr>
            <w:r w:rsidRPr="007F4D3B">
              <w:rPr>
                <w:color w:val="4472C4" w:themeColor="accent1"/>
              </w:rPr>
              <w:t>(± 0,5º)</w:t>
            </w:r>
          </w:p>
        </w:tc>
        <w:tc>
          <w:tcPr>
            <w:tcW w:w="1603" w:type="dxa"/>
            <w:shd w:val="clear" w:color="auto" w:fill="auto"/>
          </w:tcPr>
          <w:p w14:paraId="0E8B1D97" w14:textId="77777777" w:rsidR="0070668A" w:rsidRPr="007F4D3B" w:rsidRDefault="0070668A" w:rsidP="0070668A">
            <w:pPr>
              <w:tabs>
                <w:tab w:val="left" w:pos="851"/>
                <w:tab w:val="left" w:pos="1418"/>
                <w:tab w:val="right" w:pos="7939"/>
              </w:tabs>
              <w:jc w:val="center"/>
              <w:rPr>
                <w:sz w:val="22"/>
                <w:szCs w:val="22"/>
              </w:rPr>
            </w:pPr>
          </w:p>
          <w:p w14:paraId="09FAD9D0"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sin Θ</w:t>
            </w:r>
            <w:r w:rsidRPr="007F4D3B">
              <w:rPr>
                <w:sz w:val="22"/>
                <w:szCs w:val="22"/>
                <w:vertAlign w:val="subscript"/>
              </w:rPr>
              <w:t>i</w:t>
            </w:r>
          </w:p>
          <w:p w14:paraId="7782BDA0" w14:textId="77777777" w:rsidR="0070668A" w:rsidRPr="007F4D3B" w:rsidRDefault="0070668A" w:rsidP="0070668A">
            <w:pPr>
              <w:tabs>
                <w:tab w:val="left" w:pos="851"/>
                <w:tab w:val="left" w:pos="1418"/>
                <w:tab w:val="right" w:pos="7939"/>
              </w:tabs>
              <w:jc w:val="center"/>
              <w:rPr>
                <w:sz w:val="22"/>
                <w:szCs w:val="22"/>
              </w:rPr>
            </w:pPr>
          </w:p>
        </w:tc>
        <w:tc>
          <w:tcPr>
            <w:tcW w:w="1603" w:type="dxa"/>
            <w:shd w:val="clear" w:color="auto" w:fill="auto"/>
          </w:tcPr>
          <w:p w14:paraId="6DB1A4C0" w14:textId="77777777" w:rsidR="0070668A" w:rsidRPr="007F4D3B" w:rsidRDefault="0070668A" w:rsidP="0070668A">
            <w:pPr>
              <w:tabs>
                <w:tab w:val="left" w:pos="851"/>
                <w:tab w:val="left" w:pos="1418"/>
                <w:tab w:val="right" w:pos="7939"/>
              </w:tabs>
              <w:jc w:val="center"/>
              <w:rPr>
                <w:sz w:val="22"/>
                <w:szCs w:val="22"/>
              </w:rPr>
            </w:pPr>
          </w:p>
          <w:p w14:paraId="530A3CE1"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sin Θ</w:t>
            </w:r>
            <w:r w:rsidRPr="007F4D3B">
              <w:rPr>
                <w:sz w:val="22"/>
                <w:szCs w:val="22"/>
                <w:vertAlign w:val="subscript"/>
              </w:rPr>
              <w:t>r</w:t>
            </w:r>
          </w:p>
          <w:p w14:paraId="4ACE6991" w14:textId="77777777" w:rsidR="0070668A" w:rsidRPr="007F4D3B" w:rsidRDefault="0070668A" w:rsidP="0070668A">
            <w:pPr>
              <w:tabs>
                <w:tab w:val="left" w:pos="851"/>
                <w:tab w:val="left" w:pos="1418"/>
                <w:tab w:val="right" w:pos="7939"/>
              </w:tabs>
              <w:jc w:val="center"/>
              <w:rPr>
                <w:sz w:val="22"/>
                <w:szCs w:val="22"/>
              </w:rPr>
            </w:pPr>
          </w:p>
        </w:tc>
        <w:tc>
          <w:tcPr>
            <w:tcW w:w="1604" w:type="dxa"/>
            <w:shd w:val="clear" w:color="auto" w:fill="auto"/>
          </w:tcPr>
          <w:p w14:paraId="6BB4B3BE" w14:textId="7668E46E" w:rsidR="0070668A" w:rsidRPr="00BE341F" w:rsidRDefault="0070668A" w:rsidP="0070668A">
            <w:pPr>
              <w:tabs>
                <w:tab w:val="left" w:pos="851"/>
                <w:tab w:val="left" w:pos="1418"/>
                <w:tab w:val="right" w:pos="7939"/>
              </w:tabs>
              <w:jc w:val="center"/>
              <w:rPr>
                <w:b/>
                <w:sz w:val="28"/>
                <w:szCs w:val="28"/>
              </w:rPr>
            </w:pPr>
            <w:r w:rsidRPr="007F4D3B">
              <w:rPr>
                <w:sz w:val="22"/>
                <w:szCs w:val="22"/>
              </w:rPr>
              <w:t xml:space="preserve">              </w:t>
            </w:r>
            <w:r w:rsidR="00BE341F" w:rsidRPr="00BE341F">
              <w:rPr>
                <w:sz w:val="28"/>
                <w:szCs w:val="28"/>
              </w:rPr>
              <w:t>¹</w:t>
            </w:r>
          </w:p>
          <w:p w14:paraId="0E607896" w14:textId="77777777" w:rsidR="0070668A" w:rsidRPr="007F4D3B" w:rsidRDefault="0070668A" w:rsidP="0070668A">
            <w:pPr>
              <w:tabs>
                <w:tab w:val="left" w:pos="851"/>
                <w:tab w:val="left" w:pos="1418"/>
                <w:tab w:val="right" w:pos="7939"/>
              </w:tabs>
              <w:jc w:val="center"/>
              <w:rPr>
                <w:sz w:val="22"/>
                <w:szCs w:val="22"/>
                <w:u w:val="single"/>
                <w:vertAlign w:val="subscript"/>
              </w:rPr>
            </w:pPr>
            <w:r w:rsidRPr="007F4D3B">
              <w:rPr>
                <w:sz w:val="22"/>
                <w:szCs w:val="22"/>
                <w:u w:val="single"/>
              </w:rPr>
              <w:t>sin Θ</w:t>
            </w:r>
            <w:r w:rsidRPr="007F4D3B">
              <w:rPr>
                <w:sz w:val="22"/>
                <w:szCs w:val="22"/>
                <w:u w:val="single"/>
                <w:vertAlign w:val="subscript"/>
              </w:rPr>
              <w:t xml:space="preserve">i </w:t>
            </w:r>
          </w:p>
          <w:p w14:paraId="25FED003"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sin Θ</w:t>
            </w:r>
            <w:r w:rsidRPr="007F4D3B">
              <w:rPr>
                <w:sz w:val="22"/>
                <w:szCs w:val="22"/>
                <w:vertAlign w:val="subscript"/>
              </w:rPr>
              <w:t>r</w:t>
            </w:r>
          </w:p>
          <w:p w14:paraId="3B7EBB70" w14:textId="77777777" w:rsidR="0070668A" w:rsidRPr="007F4D3B" w:rsidRDefault="0070668A" w:rsidP="0070668A">
            <w:pPr>
              <w:tabs>
                <w:tab w:val="left" w:pos="851"/>
                <w:tab w:val="left" w:pos="1418"/>
                <w:tab w:val="right" w:pos="7939"/>
              </w:tabs>
              <w:jc w:val="center"/>
              <w:rPr>
                <w:sz w:val="22"/>
                <w:szCs w:val="22"/>
                <w:vertAlign w:val="subscript"/>
              </w:rPr>
            </w:pPr>
          </w:p>
        </w:tc>
      </w:tr>
      <w:tr w:rsidR="0070668A" w:rsidRPr="007F4D3B" w14:paraId="6626CE4D" w14:textId="77777777" w:rsidTr="007A2776">
        <w:trPr>
          <w:jc w:val="center"/>
        </w:trPr>
        <w:tc>
          <w:tcPr>
            <w:tcW w:w="1604" w:type="dxa"/>
            <w:shd w:val="clear" w:color="auto" w:fill="auto"/>
            <w:vAlign w:val="center"/>
          </w:tcPr>
          <w:p w14:paraId="242AD49E" w14:textId="77777777"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0,0</w:t>
            </w:r>
          </w:p>
        </w:tc>
        <w:tc>
          <w:tcPr>
            <w:tcW w:w="1603" w:type="dxa"/>
            <w:shd w:val="clear" w:color="auto" w:fill="auto"/>
            <w:vAlign w:val="center"/>
          </w:tcPr>
          <w:p w14:paraId="1A2B719D" w14:textId="00FFE73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0,0</w:t>
            </w:r>
          </w:p>
        </w:tc>
        <w:tc>
          <w:tcPr>
            <w:tcW w:w="1603" w:type="dxa"/>
            <w:shd w:val="clear" w:color="auto" w:fill="auto"/>
          </w:tcPr>
          <w:p w14:paraId="0FB26111" w14:textId="6311CF3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w:t>
            </w:r>
          </w:p>
        </w:tc>
        <w:tc>
          <w:tcPr>
            <w:tcW w:w="1603" w:type="dxa"/>
            <w:shd w:val="clear" w:color="auto" w:fill="auto"/>
          </w:tcPr>
          <w:p w14:paraId="49427229" w14:textId="3D47B598"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w:t>
            </w:r>
          </w:p>
        </w:tc>
        <w:tc>
          <w:tcPr>
            <w:tcW w:w="1604" w:type="dxa"/>
            <w:shd w:val="clear" w:color="auto" w:fill="auto"/>
          </w:tcPr>
          <w:p w14:paraId="15227673" w14:textId="0E7ACB76" w:rsidR="0070668A" w:rsidRPr="007F4D3B" w:rsidRDefault="0070668A" w:rsidP="0070668A">
            <w:pPr>
              <w:tabs>
                <w:tab w:val="left" w:pos="851"/>
                <w:tab w:val="left" w:pos="1418"/>
                <w:tab w:val="right" w:pos="7939"/>
              </w:tabs>
              <w:rPr>
                <w:sz w:val="48"/>
                <w:szCs w:val="48"/>
              </w:rPr>
            </w:pPr>
            <w:r w:rsidRPr="007F4D3B">
              <w:rPr>
                <w:color w:val="4472C4" w:themeColor="accent1"/>
              </w:rPr>
              <w:t>-</w:t>
            </w:r>
          </w:p>
        </w:tc>
      </w:tr>
      <w:tr w:rsidR="0070668A" w:rsidRPr="007F4D3B" w14:paraId="5995B5F5" w14:textId="77777777" w:rsidTr="007A2776">
        <w:trPr>
          <w:jc w:val="center"/>
        </w:trPr>
        <w:tc>
          <w:tcPr>
            <w:tcW w:w="1604" w:type="dxa"/>
            <w:shd w:val="clear" w:color="auto" w:fill="auto"/>
            <w:vAlign w:val="center"/>
          </w:tcPr>
          <w:p w14:paraId="79C54679" w14:textId="484735BE"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15,5</w:t>
            </w:r>
          </w:p>
        </w:tc>
        <w:tc>
          <w:tcPr>
            <w:tcW w:w="1603" w:type="dxa"/>
            <w:shd w:val="clear" w:color="auto" w:fill="auto"/>
            <w:vAlign w:val="center"/>
          </w:tcPr>
          <w:p w14:paraId="202D7C61" w14:textId="31FE2B2D" w:rsidR="0070668A" w:rsidRPr="007F4D3B" w:rsidRDefault="0070668A" w:rsidP="0070668A">
            <w:pPr>
              <w:tabs>
                <w:tab w:val="left" w:pos="851"/>
                <w:tab w:val="left" w:pos="1418"/>
                <w:tab w:val="right" w:pos="7939"/>
              </w:tabs>
              <w:jc w:val="center"/>
              <w:rPr>
                <w:color w:val="4472C4" w:themeColor="accent1"/>
              </w:rPr>
            </w:pPr>
            <w:r w:rsidRPr="007F4D3B">
              <w:rPr>
                <w:color w:val="4472C4" w:themeColor="accent1"/>
              </w:rPr>
              <w:t>11,5</w:t>
            </w:r>
          </w:p>
        </w:tc>
        <w:tc>
          <w:tcPr>
            <w:tcW w:w="1603" w:type="dxa"/>
            <w:shd w:val="clear" w:color="auto" w:fill="auto"/>
          </w:tcPr>
          <w:p w14:paraId="0C0968C9" w14:textId="030E53AD"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0,267</w:t>
            </w:r>
          </w:p>
        </w:tc>
        <w:tc>
          <w:tcPr>
            <w:tcW w:w="1603" w:type="dxa"/>
            <w:shd w:val="clear" w:color="auto" w:fill="auto"/>
          </w:tcPr>
          <w:p w14:paraId="6005AECD" w14:textId="57ACC3F3"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0,199</w:t>
            </w:r>
          </w:p>
        </w:tc>
        <w:tc>
          <w:tcPr>
            <w:tcW w:w="1604" w:type="dxa"/>
            <w:shd w:val="clear" w:color="auto" w:fill="auto"/>
          </w:tcPr>
          <w:p w14:paraId="550FC8C3" w14:textId="695E4D45" w:rsidR="0070668A" w:rsidRPr="007F4D3B" w:rsidRDefault="0070668A" w:rsidP="0070668A">
            <w:pPr>
              <w:tabs>
                <w:tab w:val="left" w:pos="851"/>
                <w:tab w:val="left" w:pos="1418"/>
                <w:tab w:val="right" w:pos="7939"/>
              </w:tabs>
              <w:rPr>
                <w:color w:val="4472C4" w:themeColor="accent1"/>
              </w:rPr>
            </w:pPr>
            <w:r w:rsidRPr="007F4D3B">
              <w:rPr>
                <w:color w:val="4472C4" w:themeColor="accent1"/>
              </w:rPr>
              <w:t>1,34</w:t>
            </w:r>
          </w:p>
        </w:tc>
      </w:tr>
      <w:tr w:rsidR="0070668A" w:rsidRPr="007F4D3B" w14:paraId="6D6A5981" w14:textId="77777777" w:rsidTr="007A2776">
        <w:trPr>
          <w:jc w:val="center"/>
        </w:trPr>
        <w:tc>
          <w:tcPr>
            <w:tcW w:w="1604" w:type="dxa"/>
            <w:shd w:val="clear" w:color="auto" w:fill="auto"/>
            <w:vAlign w:val="center"/>
          </w:tcPr>
          <w:p w14:paraId="5F725F07" w14:textId="4B9F6D7A" w:rsidR="0070668A" w:rsidRPr="007F4D3B" w:rsidRDefault="0070668A" w:rsidP="0070668A">
            <w:pPr>
              <w:tabs>
                <w:tab w:val="left" w:pos="851"/>
                <w:tab w:val="left" w:pos="1418"/>
                <w:tab w:val="right" w:pos="7939"/>
              </w:tabs>
              <w:jc w:val="center"/>
              <w:rPr>
                <w:sz w:val="48"/>
                <w:szCs w:val="48"/>
              </w:rPr>
            </w:pPr>
            <w:r w:rsidRPr="007F4D3B">
              <w:rPr>
                <w:color w:val="4472C4" w:themeColor="accent1"/>
              </w:rPr>
              <w:t>30,0</w:t>
            </w:r>
          </w:p>
        </w:tc>
        <w:tc>
          <w:tcPr>
            <w:tcW w:w="1603" w:type="dxa"/>
            <w:shd w:val="clear" w:color="auto" w:fill="auto"/>
            <w:vAlign w:val="center"/>
          </w:tcPr>
          <w:p w14:paraId="41B48661" w14:textId="2AE3A5D1" w:rsidR="0070668A" w:rsidRPr="007F4D3B" w:rsidRDefault="0070668A" w:rsidP="0070668A">
            <w:pPr>
              <w:tabs>
                <w:tab w:val="left" w:pos="851"/>
                <w:tab w:val="left" w:pos="1418"/>
                <w:tab w:val="right" w:pos="7939"/>
              </w:tabs>
              <w:jc w:val="center"/>
              <w:rPr>
                <w:sz w:val="48"/>
                <w:szCs w:val="48"/>
              </w:rPr>
            </w:pPr>
            <w:r w:rsidRPr="007F4D3B">
              <w:rPr>
                <w:color w:val="4472C4" w:themeColor="accent1"/>
              </w:rPr>
              <w:t>22,0</w:t>
            </w:r>
          </w:p>
        </w:tc>
        <w:tc>
          <w:tcPr>
            <w:tcW w:w="1603" w:type="dxa"/>
            <w:shd w:val="clear" w:color="auto" w:fill="auto"/>
          </w:tcPr>
          <w:p w14:paraId="45941439" w14:textId="19E632A6"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0,5</w:t>
            </w:r>
          </w:p>
        </w:tc>
        <w:tc>
          <w:tcPr>
            <w:tcW w:w="1603" w:type="dxa"/>
            <w:shd w:val="clear" w:color="auto" w:fill="auto"/>
          </w:tcPr>
          <w:p w14:paraId="5CD8B881" w14:textId="2F31CDF7"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0,375</w:t>
            </w:r>
          </w:p>
        </w:tc>
        <w:tc>
          <w:tcPr>
            <w:tcW w:w="1604" w:type="dxa"/>
            <w:shd w:val="clear" w:color="auto" w:fill="auto"/>
          </w:tcPr>
          <w:p w14:paraId="012B18FD" w14:textId="70FB3587" w:rsidR="0070668A" w:rsidRPr="007F4D3B" w:rsidRDefault="0070668A" w:rsidP="0070668A">
            <w:pPr>
              <w:tabs>
                <w:tab w:val="left" w:pos="851"/>
                <w:tab w:val="left" w:pos="1418"/>
                <w:tab w:val="right" w:pos="7939"/>
              </w:tabs>
              <w:rPr>
                <w:sz w:val="48"/>
                <w:szCs w:val="48"/>
              </w:rPr>
            </w:pPr>
            <w:r w:rsidRPr="007F4D3B">
              <w:rPr>
                <w:color w:val="4472C4" w:themeColor="accent1"/>
              </w:rPr>
              <w:t>1,33</w:t>
            </w:r>
          </w:p>
        </w:tc>
      </w:tr>
      <w:tr w:rsidR="0070668A" w:rsidRPr="007F4D3B" w14:paraId="75DC7D9A" w14:textId="77777777" w:rsidTr="007A2776">
        <w:trPr>
          <w:jc w:val="center"/>
        </w:trPr>
        <w:tc>
          <w:tcPr>
            <w:tcW w:w="1604" w:type="dxa"/>
            <w:shd w:val="clear" w:color="auto" w:fill="auto"/>
            <w:vAlign w:val="center"/>
          </w:tcPr>
          <w:p w14:paraId="23F8A187" w14:textId="3E37AD9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45,0</w:t>
            </w:r>
          </w:p>
        </w:tc>
        <w:tc>
          <w:tcPr>
            <w:tcW w:w="1603" w:type="dxa"/>
            <w:shd w:val="clear" w:color="auto" w:fill="auto"/>
            <w:vAlign w:val="center"/>
          </w:tcPr>
          <w:p w14:paraId="14597A35" w14:textId="7A5CF9B2" w:rsidR="0070668A" w:rsidRPr="007F4D3B" w:rsidRDefault="0070668A" w:rsidP="0070668A">
            <w:pPr>
              <w:tabs>
                <w:tab w:val="left" w:pos="851"/>
                <w:tab w:val="left" w:pos="1418"/>
                <w:tab w:val="right" w:pos="7939"/>
              </w:tabs>
              <w:jc w:val="center"/>
              <w:rPr>
                <w:sz w:val="48"/>
                <w:szCs w:val="48"/>
              </w:rPr>
            </w:pPr>
            <w:r w:rsidRPr="007F4D3B">
              <w:rPr>
                <w:color w:val="4472C4" w:themeColor="accent1"/>
              </w:rPr>
              <w:t>32,0</w:t>
            </w:r>
          </w:p>
        </w:tc>
        <w:tc>
          <w:tcPr>
            <w:tcW w:w="1603" w:type="dxa"/>
            <w:shd w:val="clear" w:color="auto" w:fill="auto"/>
          </w:tcPr>
          <w:p w14:paraId="47B205A4" w14:textId="24B7576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0,707</w:t>
            </w:r>
          </w:p>
        </w:tc>
        <w:tc>
          <w:tcPr>
            <w:tcW w:w="1603" w:type="dxa"/>
            <w:shd w:val="clear" w:color="auto" w:fill="auto"/>
          </w:tcPr>
          <w:p w14:paraId="138F3BDF" w14:textId="28A08F4A"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0,530</w:t>
            </w:r>
          </w:p>
        </w:tc>
        <w:tc>
          <w:tcPr>
            <w:tcW w:w="1604" w:type="dxa"/>
            <w:shd w:val="clear" w:color="auto" w:fill="auto"/>
          </w:tcPr>
          <w:p w14:paraId="78F8A4F0" w14:textId="70417C51" w:rsidR="0070668A" w:rsidRPr="007F4D3B" w:rsidRDefault="0070668A" w:rsidP="0070668A">
            <w:pPr>
              <w:tabs>
                <w:tab w:val="left" w:pos="851"/>
                <w:tab w:val="left" w:pos="1418"/>
                <w:tab w:val="right" w:pos="7939"/>
              </w:tabs>
              <w:rPr>
                <w:sz w:val="48"/>
                <w:szCs w:val="48"/>
              </w:rPr>
            </w:pPr>
            <w:r w:rsidRPr="007F4D3B">
              <w:rPr>
                <w:color w:val="4472C4" w:themeColor="accent1"/>
              </w:rPr>
              <w:t>1,33</w:t>
            </w:r>
          </w:p>
        </w:tc>
      </w:tr>
      <w:tr w:rsidR="0070668A" w:rsidRPr="007F4D3B" w14:paraId="52AEE2DE" w14:textId="77777777" w:rsidTr="007A2776">
        <w:trPr>
          <w:jc w:val="center"/>
        </w:trPr>
        <w:tc>
          <w:tcPr>
            <w:tcW w:w="1604" w:type="dxa"/>
            <w:shd w:val="clear" w:color="auto" w:fill="auto"/>
            <w:vAlign w:val="center"/>
          </w:tcPr>
          <w:p w14:paraId="26CB64DF" w14:textId="790B9CF9" w:rsidR="0070668A" w:rsidRPr="007F4D3B" w:rsidRDefault="0070668A" w:rsidP="0070668A">
            <w:pPr>
              <w:tabs>
                <w:tab w:val="left" w:pos="851"/>
                <w:tab w:val="left" w:pos="1418"/>
                <w:tab w:val="right" w:pos="7939"/>
              </w:tabs>
              <w:jc w:val="center"/>
              <w:rPr>
                <w:sz w:val="48"/>
                <w:szCs w:val="48"/>
              </w:rPr>
            </w:pPr>
            <w:r w:rsidRPr="007F4D3B">
              <w:rPr>
                <w:color w:val="4472C4" w:themeColor="accent1"/>
              </w:rPr>
              <w:t>60,0</w:t>
            </w:r>
          </w:p>
        </w:tc>
        <w:tc>
          <w:tcPr>
            <w:tcW w:w="1603" w:type="dxa"/>
            <w:shd w:val="clear" w:color="auto" w:fill="auto"/>
            <w:vAlign w:val="center"/>
          </w:tcPr>
          <w:p w14:paraId="63E99673" w14:textId="5BE41966"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40,0</w:t>
            </w:r>
          </w:p>
        </w:tc>
        <w:tc>
          <w:tcPr>
            <w:tcW w:w="1603" w:type="dxa"/>
            <w:shd w:val="clear" w:color="auto" w:fill="auto"/>
          </w:tcPr>
          <w:p w14:paraId="133DB902" w14:textId="32A5DC4E"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0,866</w:t>
            </w:r>
          </w:p>
        </w:tc>
        <w:tc>
          <w:tcPr>
            <w:tcW w:w="1603" w:type="dxa"/>
            <w:shd w:val="clear" w:color="auto" w:fill="auto"/>
          </w:tcPr>
          <w:p w14:paraId="41EF4589" w14:textId="20016EAF"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0,643</w:t>
            </w:r>
          </w:p>
        </w:tc>
        <w:tc>
          <w:tcPr>
            <w:tcW w:w="1604" w:type="dxa"/>
            <w:shd w:val="clear" w:color="auto" w:fill="auto"/>
          </w:tcPr>
          <w:p w14:paraId="134B815F" w14:textId="1B4B2E6F" w:rsidR="0070668A" w:rsidRPr="007F4D3B" w:rsidRDefault="0070668A" w:rsidP="0070668A">
            <w:pPr>
              <w:tabs>
                <w:tab w:val="left" w:pos="851"/>
                <w:tab w:val="left" w:pos="1418"/>
                <w:tab w:val="right" w:pos="7939"/>
              </w:tabs>
              <w:rPr>
                <w:sz w:val="48"/>
                <w:szCs w:val="48"/>
              </w:rPr>
            </w:pPr>
            <w:r w:rsidRPr="007F4D3B">
              <w:rPr>
                <w:color w:val="4472C4" w:themeColor="accent1"/>
              </w:rPr>
              <w:t>1,35</w:t>
            </w:r>
          </w:p>
        </w:tc>
      </w:tr>
      <w:tr w:rsidR="0070668A" w:rsidRPr="007F4D3B" w14:paraId="448ECA0E" w14:textId="77777777" w:rsidTr="007A2776">
        <w:trPr>
          <w:jc w:val="center"/>
        </w:trPr>
        <w:tc>
          <w:tcPr>
            <w:tcW w:w="1604" w:type="dxa"/>
            <w:tcBorders>
              <w:bottom w:val="single" w:sz="4" w:space="0" w:color="auto"/>
            </w:tcBorders>
            <w:shd w:val="clear" w:color="auto" w:fill="auto"/>
            <w:vAlign w:val="center"/>
          </w:tcPr>
          <w:p w14:paraId="1A4231D2" w14:textId="4D91E6DB" w:rsidR="0070668A" w:rsidRPr="007F4D3B" w:rsidRDefault="0070668A" w:rsidP="0070668A">
            <w:pPr>
              <w:tabs>
                <w:tab w:val="left" w:pos="851"/>
                <w:tab w:val="left" w:pos="1418"/>
                <w:tab w:val="right" w:pos="7939"/>
              </w:tabs>
              <w:jc w:val="center"/>
              <w:rPr>
                <w:sz w:val="48"/>
                <w:szCs w:val="48"/>
              </w:rPr>
            </w:pPr>
            <w:r w:rsidRPr="007F4D3B">
              <w:rPr>
                <w:color w:val="4472C4" w:themeColor="accent1"/>
              </w:rPr>
              <w:t>75,0</w:t>
            </w:r>
          </w:p>
        </w:tc>
        <w:tc>
          <w:tcPr>
            <w:tcW w:w="1603" w:type="dxa"/>
            <w:tcBorders>
              <w:bottom w:val="single" w:sz="4" w:space="0" w:color="auto"/>
            </w:tcBorders>
            <w:shd w:val="clear" w:color="auto" w:fill="auto"/>
            <w:vAlign w:val="center"/>
          </w:tcPr>
          <w:p w14:paraId="787E1097" w14:textId="58AF421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46,0</w:t>
            </w:r>
          </w:p>
        </w:tc>
        <w:tc>
          <w:tcPr>
            <w:tcW w:w="1603" w:type="dxa"/>
            <w:tcBorders>
              <w:bottom w:val="single" w:sz="4" w:space="0" w:color="auto"/>
            </w:tcBorders>
            <w:shd w:val="clear" w:color="auto" w:fill="auto"/>
          </w:tcPr>
          <w:p w14:paraId="174F5FC1" w14:textId="71FFFAF3"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0,966</w:t>
            </w:r>
          </w:p>
        </w:tc>
        <w:tc>
          <w:tcPr>
            <w:tcW w:w="1603" w:type="dxa"/>
            <w:tcBorders>
              <w:bottom w:val="single" w:sz="4" w:space="0" w:color="auto"/>
            </w:tcBorders>
            <w:shd w:val="clear" w:color="auto" w:fill="auto"/>
          </w:tcPr>
          <w:p w14:paraId="5B191BFE" w14:textId="044B3225" w:rsidR="0070668A" w:rsidRPr="007F4D3B" w:rsidRDefault="0070668A" w:rsidP="0070668A">
            <w:pPr>
              <w:tabs>
                <w:tab w:val="left" w:pos="851"/>
                <w:tab w:val="left" w:pos="1418"/>
                <w:tab w:val="right" w:pos="7939"/>
              </w:tabs>
              <w:jc w:val="center"/>
              <w:rPr>
                <w:sz w:val="48"/>
                <w:szCs w:val="48"/>
              </w:rPr>
            </w:pPr>
            <w:r w:rsidRPr="007F4D3B">
              <w:rPr>
                <w:color w:val="4472C4" w:themeColor="accent1"/>
              </w:rPr>
              <w:t>0,719</w:t>
            </w:r>
          </w:p>
        </w:tc>
        <w:tc>
          <w:tcPr>
            <w:tcW w:w="1604" w:type="dxa"/>
            <w:shd w:val="clear" w:color="auto" w:fill="auto"/>
          </w:tcPr>
          <w:p w14:paraId="6D53D7E8" w14:textId="2E41074E" w:rsidR="0070668A" w:rsidRPr="007F4D3B" w:rsidRDefault="0070668A" w:rsidP="0070668A">
            <w:pPr>
              <w:tabs>
                <w:tab w:val="left" w:pos="851"/>
                <w:tab w:val="left" w:pos="1418"/>
                <w:tab w:val="right" w:pos="7939"/>
              </w:tabs>
              <w:rPr>
                <w:sz w:val="48"/>
                <w:szCs w:val="48"/>
              </w:rPr>
            </w:pPr>
            <w:r w:rsidRPr="007F4D3B">
              <w:rPr>
                <w:color w:val="4472C4" w:themeColor="accent1"/>
              </w:rPr>
              <w:t>1,34</w:t>
            </w:r>
          </w:p>
        </w:tc>
      </w:tr>
      <w:tr w:rsidR="00C83DE7" w:rsidRPr="007F4D3B" w14:paraId="4A343698" w14:textId="77777777" w:rsidTr="007A2776">
        <w:trPr>
          <w:jc w:val="center"/>
        </w:trPr>
        <w:tc>
          <w:tcPr>
            <w:tcW w:w="1604" w:type="dxa"/>
            <w:tcBorders>
              <w:left w:val="nil"/>
              <w:bottom w:val="nil"/>
              <w:right w:val="nil"/>
            </w:tcBorders>
            <w:shd w:val="clear" w:color="auto" w:fill="auto"/>
          </w:tcPr>
          <w:p w14:paraId="34EA4EC8" w14:textId="77777777" w:rsidR="00C83DE7" w:rsidRPr="007F4D3B" w:rsidRDefault="00C83DE7"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1BDD2460" w14:textId="77777777" w:rsidR="00C83DE7" w:rsidRPr="007F4D3B" w:rsidRDefault="00C83DE7"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0DC948ED" w14:textId="77777777" w:rsidR="00C83DE7" w:rsidRPr="007F4D3B" w:rsidRDefault="00C83DE7" w:rsidP="007A2776">
            <w:pPr>
              <w:tabs>
                <w:tab w:val="left" w:pos="851"/>
                <w:tab w:val="left" w:pos="1418"/>
                <w:tab w:val="right" w:pos="7939"/>
              </w:tabs>
              <w:jc w:val="right"/>
            </w:pPr>
          </w:p>
        </w:tc>
        <w:tc>
          <w:tcPr>
            <w:tcW w:w="1603" w:type="dxa"/>
            <w:tcBorders>
              <w:left w:val="nil"/>
              <w:bottom w:val="nil"/>
            </w:tcBorders>
            <w:shd w:val="clear" w:color="auto" w:fill="auto"/>
          </w:tcPr>
          <w:p w14:paraId="7DFF5B99" w14:textId="77777777" w:rsidR="00C83DE7" w:rsidRPr="007F4D3B" w:rsidRDefault="00C83DE7" w:rsidP="007A2776">
            <w:pPr>
              <w:tabs>
                <w:tab w:val="left" w:pos="851"/>
                <w:tab w:val="left" w:pos="1418"/>
                <w:tab w:val="right" w:pos="7939"/>
              </w:tabs>
              <w:jc w:val="right"/>
              <w:rPr>
                <w:sz w:val="16"/>
                <w:szCs w:val="16"/>
              </w:rPr>
            </w:pPr>
          </w:p>
          <w:p w14:paraId="486A02EE" w14:textId="77777777" w:rsidR="00C83DE7" w:rsidRPr="007F4D3B" w:rsidRDefault="00C83DE7" w:rsidP="007A2776">
            <w:pPr>
              <w:tabs>
                <w:tab w:val="left" w:pos="851"/>
                <w:tab w:val="left" w:pos="1418"/>
                <w:tab w:val="right" w:pos="7939"/>
              </w:tabs>
              <w:jc w:val="center"/>
            </w:pPr>
            <w:r w:rsidRPr="007F4D3B">
              <w:t xml:space="preserve">         n </w:t>
            </w:r>
            <w:r w:rsidRPr="007F4D3B">
              <w:rPr>
                <w:vertAlign w:val="subscript"/>
              </w:rPr>
              <w:t>moyen :</w:t>
            </w:r>
          </w:p>
        </w:tc>
        <w:tc>
          <w:tcPr>
            <w:tcW w:w="1604" w:type="dxa"/>
            <w:shd w:val="clear" w:color="auto" w:fill="auto"/>
          </w:tcPr>
          <w:p w14:paraId="25FF322A" w14:textId="0FC210E8" w:rsidR="00C83DE7" w:rsidRPr="007F4D3B" w:rsidRDefault="0070668A" w:rsidP="007A2776">
            <w:pPr>
              <w:tabs>
                <w:tab w:val="left" w:pos="851"/>
                <w:tab w:val="left" w:pos="1418"/>
                <w:tab w:val="right" w:pos="7939"/>
              </w:tabs>
              <w:rPr>
                <w:sz w:val="28"/>
                <w:szCs w:val="28"/>
              </w:rPr>
            </w:pPr>
            <w:r w:rsidRPr="007F4D3B">
              <w:rPr>
                <w:sz w:val="28"/>
                <w:szCs w:val="28"/>
              </w:rPr>
              <w:t>1,34</w:t>
            </w:r>
          </w:p>
        </w:tc>
      </w:tr>
    </w:tbl>
    <w:p w14:paraId="18565A68" w14:textId="77777777" w:rsidR="00022EDB" w:rsidRPr="007F4D3B" w:rsidRDefault="00022EDB" w:rsidP="00022EDB">
      <w:pPr>
        <w:ind w:firstLine="709"/>
      </w:pPr>
      <w:r w:rsidRPr="007F4D3B">
        <w:rPr>
          <w:rFonts w:cs="Arial"/>
          <w:b/>
          <w:color w:val="0070C0"/>
          <w:sz w:val="28"/>
          <w:szCs w:val="28"/>
        </w:rPr>
        <w:t xml:space="preserve">* </w:t>
      </w:r>
      <w:r w:rsidRPr="007F4D3B">
        <w:rPr>
          <w:rFonts w:cs="Arial"/>
          <w:color w:val="0070C0"/>
          <w:sz w:val="22"/>
          <w:szCs w:val="22"/>
        </w:rPr>
        <w:t>Voir explications sous le tableau 1.</w:t>
      </w:r>
    </w:p>
    <w:p w14:paraId="3DCCF0C9" w14:textId="42C1BECA" w:rsidR="00C83DE7" w:rsidRPr="007F4D3B" w:rsidRDefault="00C83DE7" w:rsidP="0070668A">
      <w:pPr>
        <w:tabs>
          <w:tab w:val="left" w:pos="6165"/>
        </w:tabs>
        <w:rPr>
          <w:rFonts w:ascii="Arial" w:hAnsi="Arial" w:cs="Arial"/>
          <w:color w:val="4472C4" w:themeColor="accent1"/>
          <w:sz w:val="28"/>
          <w:szCs w:val="20"/>
        </w:rPr>
      </w:pPr>
    </w:p>
    <w:p w14:paraId="51FCED45" w14:textId="4945F51C" w:rsidR="0070668A" w:rsidRPr="007F4D3B" w:rsidRDefault="0070668A" w:rsidP="0070668A">
      <w:pPr>
        <w:tabs>
          <w:tab w:val="left" w:pos="851"/>
          <w:tab w:val="left" w:pos="1418"/>
          <w:tab w:val="right" w:pos="7939"/>
        </w:tabs>
        <w:jc w:val="center"/>
        <w:rPr>
          <w:b/>
          <w:sz w:val="32"/>
          <w:szCs w:val="32"/>
        </w:rPr>
      </w:pPr>
      <w:r w:rsidRPr="007F4D3B">
        <w:rPr>
          <w:sz w:val="22"/>
          <w:szCs w:val="22"/>
        </w:rPr>
        <w:t xml:space="preserve">             </w:t>
      </w:r>
      <w:r w:rsidR="00BE341F" w:rsidRPr="00BE341F">
        <w:rPr>
          <w:sz w:val="28"/>
          <w:szCs w:val="28"/>
        </w:rPr>
        <w:t>¹</w:t>
      </w:r>
    </w:p>
    <w:p w14:paraId="6F274D33" w14:textId="77777777" w:rsidR="0070668A" w:rsidRPr="007F4D3B" w:rsidRDefault="0070668A" w:rsidP="0070668A">
      <w:pPr>
        <w:tabs>
          <w:tab w:val="left" w:pos="851"/>
          <w:tab w:val="left" w:pos="1418"/>
          <w:tab w:val="right" w:pos="7939"/>
        </w:tabs>
        <w:jc w:val="center"/>
        <w:rPr>
          <w:sz w:val="22"/>
          <w:szCs w:val="22"/>
        </w:rPr>
      </w:pPr>
      <w:r w:rsidRPr="007F4D3B">
        <w:rPr>
          <w:sz w:val="22"/>
          <w:szCs w:val="22"/>
        </w:rPr>
        <w:t xml:space="preserve">             </w:t>
      </w:r>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 ?</w:t>
      </w:r>
    </w:p>
    <w:p w14:paraId="51C99543" w14:textId="3B456ADB" w:rsidR="0070668A" w:rsidRPr="007F4D3B" w:rsidRDefault="0070668A" w:rsidP="0070668A">
      <w:pPr>
        <w:tabs>
          <w:tab w:val="left" w:pos="851"/>
          <w:tab w:val="left" w:pos="1418"/>
          <w:tab w:val="right" w:pos="7939"/>
        </w:tabs>
        <w:rPr>
          <w:sz w:val="22"/>
          <w:szCs w:val="22"/>
          <w:vertAlign w:val="subscript"/>
        </w:rPr>
      </w:pPr>
      <w:r w:rsidRPr="007F4D3B">
        <w:rPr>
          <w:sz w:val="22"/>
          <w:szCs w:val="22"/>
        </w:rPr>
        <w:t xml:space="preserve">                                                                                 </w:t>
      </w:r>
      <w:r w:rsidR="00BE341F">
        <w:rPr>
          <w:sz w:val="22"/>
          <w:szCs w:val="22"/>
        </w:rPr>
        <w:t xml:space="preserve">  </w:t>
      </w:r>
      <w:r w:rsidRPr="007F4D3B">
        <w:rPr>
          <w:sz w:val="22"/>
          <w:szCs w:val="22"/>
        </w:rPr>
        <w:t xml:space="preserve"> sin Θ</w:t>
      </w:r>
      <w:r w:rsidRPr="007F4D3B">
        <w:rPr>
          <w:sz w:val="22"/>
          <w:szCs w:val="22"/>
          <w:vertAlign w:val="subscript"/>
        </w:rPr>
        <w:t xml:space="preserve">r   </w:t>
      </w:r>
    </w:p>
    <w:p w14:paraId="3D700F5F" w14:textId="77777777" w:rsidR="0070668A" w:rsidRPr="007F4D3B" w:rsidRDefault="0070668A" w:rsidP="0070668A">
      <w:pPr>
        <w:tabs>
          <w:tab w:val="left" w:pos="851"/>
          <w:tab w:val="left" w:pos="1418"/>
          <w:tab w:val="right" w:pos="7939"/>
        </w:tabs>
        <w:jc w:val="center"/>
        <w:rPr>
          <w:sz w:val="22"/>
          <w:szCs w:val="22"/>
        </w:rPr>
      </w:pPr>
      <w:r w:rsidRPr="007F4D3B">
        <w:rPr>
          <w:noProof/>
          <w:sz w:val="22"/>
          <w:szCs w:val="22"/>
          <w:lang w:eastAsia="fr-CA"/>
        </w:rPr>
        <mc:AlternateContent>
          <mc:Choice Requires="wps">
            <w:drawing>
              <wp:anchor distT="0" distB="0" distL="114300" distR="114300" simplePos="0" relativeHeight="251657375" behindDoc="0" locked="0" layoutInCell="1" allowOverlap="1" wp14:anchorId="2B7613DE" wp14:editId="4BCE5E1F">
                <wp:simplePos x="0" y="0"/>
                <wp:positionH relativeFrom="column">
                  <wp:posOffset>857250</wp:posOffset>
                </wp:positionH>
                <wp:positionV relativeFrom="paragraph">
                  <wp:posOffset>93345</wp:posOffset>
                </wp:positionV>
                <wp:extent cx="2009775" cy="295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9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422EEE" id="Rectangle 12" o:spid="_x0000_s1026" style="position:absolute;margin-left:67.5pt;margin-top:7.35pt;width:158.25pt;height:23.25pt;z-index:251657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" filled="f" strokecolor="black [3213]" strokeweight="1pt"/>
            </w:pict>
          </mc:Fallback>
        </mc:AlternateContent>
      </w:r>
    </w:p>
    <w:p w14:paraId="0F0A75CC" w14:textId="1A3BC262" w:rsidR="0070668A" w:rsidRPr="007F4D3B" w:rsidRDefault="0070668A" w:rsidP="0070668A">
      <w:pPr>
        <w:tabs>
          <w:tab w:val="left" w:pos="851"/>
          <w:tab w:val="left" w:pos="1418"/>
          <w:tab w:val="right" w:pos="7939"/>
        </w:tabs>
        <w:jc w:val="center"/>
        <w:rPr>
          <w:sz w:val="22"/>
          <w:szCs w:val="22"/>
        </w:rPr>
      </w:pPr>
      <w:r w:rsidRPr="007F4D3B">
        <w:rPr>
          <w:sz w:val="22"/>
          <w:szCs w:val="22"/>
        </w:rPr>
        <w:t xml:space="preserve"> </w:t>
      </w:r>
      <m:oMath>
        <m:sSub>
          <m:sSubPr>
            <m:ctrlPr>
              <w:rPr>
                <w:rFonts w:ascii="Cambria Math" w:hAnsi="Cambria Math"/>
                <w:i/>
              </w:rPr>
            </m:ctrlPr>
          </m:sSubPr>
          <m:e>
            <m:r>
              <w:rPr>
                <w:rFonts w:ascii="Cambria Math" w:hAnsi="Cambria Math"/>
              </w:rPr>
              <m:t>n</m:t>
            </m:r>
          </m:e>
          <m:sub>
            <m:r>
              <w:rPr>
                <w:rFonts w:ascii="Cambria Math" w:hAnsi="Cambria Math"/>
              </w:rPr>
              <m:t xml:space="preserve">air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i</m:t>
                </m:r>
              </m:sub>
            </m:sSub>
            <m:r>
              <m:rPr>
                <m:sty m:val="p"/>
              </m:rPr>
              <w:rPr>
                <w:rFonts w:ascii="Cambria Math" w:hAnsi="Cambria Math"/>
                <w:u w:val="single"/>
                <w:vertAlign w:val="subscript"/>
              </w:rPr>
              <m:t xml:space="preserve"> =  </m:t>
            </m:r>
            <m:sSub>
              <m:sSubPr>
                <m:ctrlPr>
                  <w:rPr>
                    <w:rFonts w:ascii="Cambria Math" w:hAnsi="Cambria Math"/>
                    <w:i/>
                  </w:rPr>
                </m:ctrlPr>
              </m:sSubPr>
              <m:e>
                <m:r>
                  <w:rPr>
                    <w:rFonts w:ascii="Cambria Math" w:hAnsi="Cambria Math"/>
                  </w:rPr>
                  <m:t>n</m:t>
                </m:r>
              </m:e>
              <m:sub>
                <m:r>
                  <w:rPr>
                    <w:rFonts w:ascii="Cambria Math" w:hAnsi="Cambria Math"/>
                  </w:rPr>
                  <m:t xml:space="preserve">eau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r</m:t>
                    </m:r>
                  </m:sub>
                </m:sSub>
                <m:r>
                  <m:rPr>
                    <m:sty m:val="p"/>
                  </m:rPr>
                  <w:rPr>
                    <w:rFonts w:ascii="Cambria Math" w:hAnsi="Cambria Math"/>
                    <w:u w:val="single"/>
                    <w:vertAlign w:val="subscript"/>
                  </w:rPr>
                  <m:t xml:space="preserve">  </m:t>
                </m:r>
              </m:e>
            </m:func>
          </m:e>
        </m:func>
      </m:oMath>
      <w:r w:rsidRPr="007F4D3B">
        <w:t xml:space="preserve">     </w:t>
      </w:r>
      <w:r w:rsidRPr="007F4D3B">
        <w:rPr>
          <w:sz w:val="22"/>
          <w:szCs w:val="22"/>
        </w:rPr>
        <w:t xml:space="preserve">comme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air </m:t>
            </m:r>
          </m:sub>
        </m:sSub>
      </m:oMath>
      <w:r w:rsidRPr="007F4D3B">
        <w:rPr>
          <w:sz w:val="22"/>
          <w:szCs w:val="22"/>
        </w:rPr>
        <w:t xml:space="preserve">= 1 ,  donc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eau </m:t>
            </m:r>
          </m:sub>
        </m:sSub>
        <m:r>
          <w:rPr>
            <w:rFonts w:ascii="Cambria Math" w:hAnsi="Cambria Math"/>
            <w:sz w:val="22"/>
            <w:szCs w:val="22"/>
          </w:rPr>
          <m:t xml:space="preserve">= </m:t>
        </m:r>
      </m:oMath>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w:t>
      </w:r>
    </w:p>
    <w:p w14:paraId="1F55D520" w14:textId="71211B30" w:rsidR="0070668A" w:rsidRPr="007F4D3B" w:rsidRDefault="0070668A" w:rsidP="0070668A">
      <w:pPr>
        <w:tabs>
          <w:tab w:val="left" w:pos="851"/>
          <w:tab w:val="left" w:pos="1418"/>
          <w:tab w:val="right" w:pos="7939"/>
        </w:tabs>
        <w:rPr>
          <w:sz w:val="22"/>
          <w:szCs w:val="22"/>
          <w:vertAlign w:val="subscript"/>
        </w:rPr>
      </w:pPr>
      <w:r w:rsidRPr="007F4D3B">
        <w:rPr>
          <w:sz w:val="22"/>
          <w:szCs w:val="22"/>
        </w:rPr>
        <w:t xml:space="preserve">                                                                                                                                    </w:t>
      </w:r>
      <w:r w:rsidR="005C4328" w:rsidRPr="007F4D3B">
        <w:rPr>
          <w:sz w:val="22"/>
          <w:szCs w:val="22"/>
        </w:rPr>
        <w:t xml:space="preserve">   </w:t>
      </w:r>
      <w:r w:rsidR="00BE341F">
        <w:rPr>
          <w:sz w:val="22"/>
          <w:szCs w:val="22"/>
        </w:rPr>
        <w:t xml:space="preserve"> </w:t>
      </w:r>
      <w:r w:rsidR="005C4328" w:rsidRPr="007F4D3B">
        <w:rPr>
          <w:sz w:val="22"/>
          <w:szCs w:val="22"/>
        </w:rPr>
        <w:t xml:space="preserve"> </w:t>
      </w:r>
      <w:r w:rsidRPr="007F4D3B">
        <w:rPr>
          <w:sz w:val="22"/>
          <w:szCs w:val="22"/>
        </w:rPr>
        <w:t xml:space="preserve">  sin Θ</w:t>
      </w:r>
      <w:r w:rsidRPr="007F4D3B">
        <w:rPr>
          <w:sz w:val="22"/>
          <w:szCs w:val="22"/>
          <w:vertAlign w:val="subscript"/>
        </w:rPr>
        <w:t xml:space="preserve">r   </w:t>
      </w:r>
    </w:p>
    <w:p w14:paraId="3ADDE113" w14:textId="77777777" w:rsidR="0070668A" w:rsidRPr="007F4D3B" w:rsidRDefault="0070668A" w:rsidP="0070668A">
      <w:pPr>
        <w:tabs>
          <w:tab w:val="left" w:pos="851"/>
          <w:tab w:val="left" w:pos="1418"/>
          <w:tab w:val="right" w:pos="7939"/>
        </w:tabs>
        <w:jc w:val="center"/>
        <w:rPr>
          <w:sz w:val="22"/>
          <w:szCs w:val="22"/>
          <w:vertAlign w:val="subscript"/>
        </w:rPr>
      </w:pPr>
      <w:r w:rsidRPr="007F4D3B">
        <w:rPr>
          <w:sz w:val="22"/>
          <w:szCs w:val="22"/>
        </w:rPr>
        <w:tab/>
      </w:r>
      <w:r w:rsidRPr="007F4D3B">
        <w:rPr>
          <w:sz w:val="22"/>
          <w:szCs w:val="22"/>
        </w:rPr>
        <w:tab/>
      </w:r>
    </w:p>
    <w:p w14:paraId="6D10756F" w14:textId="0E910EB1" w:rsidR="0070668A" w:rsidRPr="007F4D3B" w:rsidRDefault="0070668A" w:rsidP="0070668A">
      <w:pPr>
        <w:tabs>
          <w:tab w:val="left" w:pos="851"/>
          <w:tab w:val="left" w:pos="1418"/>
          <w:tab w:val="right" w:pos="7939"/>
        </w:tabs>
        <w:ind w:left="1276" w:firstLine="851"/>
        <w:rPr>
          <w:rFonts w:ascii="Arial" w:hAnsi="Arial" w:cs="Arial"/>
          <w:sz w:val="20"/>
          <w:szCs w:val="20"/>
        </w:rPr>
      </w:pPr>
      <w:r w:rsidRPr="007F4D3B">
        <w:rPr>
          <w:rFonts w:ascii="Arial" w:hAnsi="Arial" w:cs="Arial"/>
          <w:sz w:val="20"/>
          <w:szCs w:val="20"/>
        </w:rPr>
        <w:t xml:space="preserve">avec </w:t>
      </w:r>
      <m:oMath>
        <m:r>
          <w:rPr>
            <w:rFonts w:ascii="Cambria Math" w:hAnsi="Cambria Math"/>
          </w:rPr>
          <m:t>n</m:t>
        </m:r>
      </m:oMath>
      <w:r w:rsidRPr="007F4D3B">
        <w:rPr>
          <w:rFonts w:ascii="Arial" w:hAnsi="Arial" w:cs="Arial"/>
          <w:sz w:val="20"/>
          <w:szCs w:val="20"/>
        </w:rPr>
        <w:t xml:space="preserve"> = indice de réfraction</w:t>
      </w:r>
    </w:p>
    <w:p w14:paraId="1EA87083"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469CD361"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014D5F72" w14:textId="77777777" w:rsidR="00C83DE7" w:rsidRPr="007F4D3B" w:rsidRDefault="00C83DE7" w:rsidP="004B186C">
      <w:pPr>
        <w:tabs>
          <w:tab w:val="left" w:pos="851"/>
          <w:tab w:val="left" w:pos="1418"/>
          <w:tab w:val="right" w:pos="7939"/>
        </w:tabs>
        <w:rPr>
          <w:rFonts w:ascii="Arial" w:hAnsi="Arial" w:cs="Arial"/>
          <w:color w:val="4472C4" w:themeColor="accent1"/>
          <w:sz w:val="28"/>
          <w:szCs w:val="20"/>
        </w:rPr>
      </w:pPr>
    </w:p>
    <w:p w14:paraId="768BD0BB" w14:textId="516A1353" w:rsidR="004B186C" w:rsidRPr="007F4D3B" w:rsidRDefault="00F02644" w:rsidP="004B186C">
      <w:pPr>
        <w:tabs>
          <w:tab w:val="left" w:pos="851"/>
          <w:tab w:val="left" w:pos="1418"/>
          <w:tab w:val="right" w:pos="7939"/>
        </w:tabs>
        <w:rPr>
          <w:rFonts w:ascii="Arial" w:hAnsi="Arial" w:cs="Arial"/>
          <w:color w:val="4472C4" w:themeColor="accent1"/>
          <w:sz w:val="28"/>
          <w:szCs w:val="20"/>
        </w:rPr>
      </w:pPr>
      <w:r w:rsidRPr="007F4D3B">
        <w:rPr>
          <w:rFonts w:ascii="Arial" w:hAnsi="Arial" w:cs="Arial"/>
          <w:color w:val="4472C4" w:themeColor="accent1"/>
          <w:sz w:val="28"/>
          <w:szCs w:val="20"/>
        </w:rPr>
        <w:t xml:space="preserve">Moyenne </w:t>
      </w:r>
      <m:oMath>
        <m:r>
          <m:rPr>
            <m:sty m:val="p"/>
          </m:rPr>
          <w:rPr>
            <w:rFonts w:ascii="Cambria Math" w:hAnsi="Cambria Math" w:cs="Arial"/>
            <w:color w:val="4472C4" w:themeColor="accent1"/>
            <w:sz w:val="28"/>
            <w:szCs w:val="20"/>
          </w:rPr>
          <m:t>=</m:t>
        </m:r>
        <m:f>
          <m:fPr>
            <m:ctrlPr>
              <w:rPr>
                <w:rFonts w:ascii="Cambria Math" w:hAnsi="Cambria Math" w:cs="Arial"/>
                <w:color w:val="4472C4" w:themeColor="accent1"/>
                <w:sz w:val="28"/>
                <w:szCs w:val="20"/>
              </w:rPr>
            </m:ctrlPr>
          </m:fPr>
          <m:num>
            <m:r>
              <w:rPr>
                <w:rFonts w:ascii="Cambria Math" w:hAnsi="Cambria Math" w:cs="Arial"/>
                <w:color w:val="4472C4" w:themeColor="accent1"/>
                <w:sz w:val="28"/>
                <w:szCs w:val="20"/>
              </w:rPr>
              <m:t>1,34+1,33+1,33+1,35+1,34</m:t>
            </m:r>
          </m:num>
          <m:den>
            <m:r>
              <w:rPr>
                <w:rFonts w:ascii="Cambria Math" w:hAnsi="Cambria Math" w:cs="Arial"/>
                <w:color w:val="4472C4" w:themeColor="accent1"/>
                <w:sz w:val="28"/>
                <w:szCs w:val="20"/>
              </w:rPr>
              <m:t>5</m:t>
            </m:r>
          </m:den>
        </m:f>
        <m:r>
          <w:rPr>
            <w:rFonts w:ascii="Cambria Math" w:hAnsi="Cambria Math" w:cs="Arial"/>
            <w:color w:val="4472C4" w:themeColor="accent1"/>
            <w:sz w:val="28"/>
            <w:szCs w:val="20"/>
          </w:rPr>
          <m:t>=1,34</m:t>
        </m:r>
      </m:oMath>
    </w:p>
    <w:p w14:paraId="42656AD0" w14:textId="77777777" w:rsidR="00C83DE7" w:rsidRPr="007F4D3B" w:rsidRDefault="00C83DE7" w:rsidP="005C4328">
      <w:pPr>
        <w:tabs>
          <w:tab w:val="left" w:pos="709"/>
          <w:tab w:val="left" w:pos="1418"/>
          <w:tab w:val="right" w:pos="7939"/>
        </w:tabs>
        <w:rPr>
          <w:rFonts w:ascii="Arial" w:hAnsi="Arial" w:cs="Arial"/>
          <w:sz w:val="22"/>
          <w:szCs w:val="22"/>
        </w:rPr>
      </w:pPr>
    </w:p>
    <w:p w14:paraId="07500A35" w14:textId="77777777" w:rsidR="0070668A" w:rsidRPr="007F4D3B" w:rsidRDefault="0070668A" w:rsidP="00435995">
      <w:pPr>
        <w:numPr>
          <w:ilvl w:val="0"/>
          <w:numId w:val="27"/>
        </w:numPr>
        <w:tabs>
          <w:tab w:val="left" w:pos="709"/>
          <w:tab w:val="right" w:pos="7939"/>
        </w:tabs>
        <w:rPr>
          <w:rFonts w:ascii="Arial" w:hAnsi="Arial" w:cs="Arial"/>
          <w:sz w:val="22"/>
          <w:szCs w:val="22"/>
        </w:rPr>
      </w:pPr>
      <w:r w:rsidRPr="007F4D3B">
        <w:rPr>
          <w:rFonts w:ascii="Arial" w:hAnsi="Arial" w:cs="Arial"/>
          <w:sz w:val="22"/>
          <w:szCs w:val="22"/>
        </w:rPr>
        <w:lastRenderedPageBreak/>
        <w:t>Que pouvez-vous conclure à partir de ces résultats? Est-ce qu’une donnée vous semble constante?</w:t>
      </w:r>
    </w:p>
    <w:p w14:paraId="24A44A7A" w14:textId="77777777" w:rsidR="0070668A" w:rsidRPr="007F4D3B" w:rsidRDefault="0070668A" w:rsidP="0070668A">
      <w:pPr>
        <w:ind w:left="720"/>
        <w:rPr>
          <w:rFonts w:ascii="Arial" w:hAnsi="Arial" w:cs="Arial"/>
          <w:sz w:val="20"/>
          <w:szCs w:val="20"/>
        </w:rPr>
      </w:pPr>
      <w:r w:rsidRPr="007F4D3B">
        <w:rPr>
          <w:rFonts w:ascii="Arial" w:hAnsi="Arial" w:cs="Arial"/>
          <w:sz w:val="20"/>
          <w:szCs w:val="20"/>
        </w:rPr>
        <w:t>______________________________________________________________________________</w:t>
      </w:r>
    </w:p>
    <w:p w14:paraId="4DC9FF23" w14:textId="77777777" w:rsidR="0070668A" w:rsidRPr="007F4D3B" w:rsidRDefault="0070668A" w:rsidP="0070668A">
      <w:pPr>
        <w:tabs>
          <w:tab w:val="left" w:pos="709"/>
          <w:tab w:val="left" w:pos="1418"/>
          <w:tab w:val="right" w:pos="7939"/>
        </w:tabs>
        <w:rPr>
          <w:rFonts w:ascii="Arial" w:hAnsi="Arial" w:cs="Arial"/>
          <w:sz w:val="20"/>
          <w:szCs w:val="20"/>
        </w:rPr>
      </w:pPr>
    </w:p>
    <w:p w14:paraId="594DD33B" w14:textId="77777777" w:rsidR="0070668A" w:rsidRPr="007F4D3B" w:rsidRDefault="0070668A" w:rsidP="0070668A">
      <w:pPr>
        <w:ind w:left="720"/>
        <w:rPr>
          <w:rFonts w:ascii="Arial" w:hAnsi="Arial" w:cs="Arial"/>
          <w:sz w:val="20"/>
          <w:szCs w:val="20"/>
        </w:rPr>
      </w:pPr>
      <w:r w:rsidRPr="007F4D3B">
        <w:rPr>
          <w:rFonts w:ascii="Arial" w:hAnsi="Arial" w:cs="Arial"/>
          <w:sz w:val="20"/>
          <w:szCs w:val="20"/>
        </w:rPr>
        <w:t>______________________________________________________________________________</w:t>
      </w:r>
    </w:p>
    <w:p w14:paraId="6FD0A571" w14:textId="77777777" w:rsidR="00C83DE7" w:rsidRPr="007F4D3B" w:rsidRDefault="00C83DE7" w:rsidP="00C83DE7">
      <w:pPr>
        <w:ind w:left="720"/>
        <w:rPr>
          <w:rFonts w:ascii="Arial" w:hAnsi="Arial" w:cs="Arial"/>
          <w:sz w:val="20"/>
          <w:szCs w:val="20"/>
        </w:rPr>
      </w:pPr>
    </w:p>
    <w:p w14:paraId="2705E6F0" w14:textId="77777777" w:rsidR="00F02644" w:rsidRPr="007F4D3B" w:rsidRDefault="00F02644" w:rsidP="004B186C">
      <w:pPr>
        <w:tabs>
          <w:tab w:val="left" w:pos="851"/>
          <w:tab w:val="left" w:pos="1418"/>
          <w:tab w:val="right" w:pos="7939"/>
        </w:tabs>
        <w:rPr>
          <w:rFonts w:ascii="Arial" w:hAnsi="Arial" w:cs="Arial"/>
          <w:sz w:val="22"/>
          <w:szCs w:val="22"/>
          <w:u w:val="single"/>
        </w:rPr>
      </w:pPr>
    </w:p>
    <w:p w14:paraId="4EE41365" w14:textId="77777777" w:rsidR="00F02644" w:rsidRPr="007F4D3B" w:rsidRDefault="00F02644" w:rsidP="004B186C">
      <w:pPr>
        <w:tabs>
          <w:tab w:val="left" w:pos="851"/>
          <w:tab w:val="left" w:pos="1418"/>
          <w:tab w:val="right" w:pos="7939"/>
        </w:tabs>
        <w:rPr>
          <w:rFonts w:ascii="Arial" w:hAnsi="Arial" w:cs="Arial"/>
          <w:sz w:val="22"/>
          <w:szCs w:val="22"/>
          <w:u w:val="single"/>
        </w:rPr>
      </w:pPr>
    </w:p>
    <w:p w14:paraId="768BD0BF" w14:textId="287941F5" w:rsidR="004B186C" w:rsidRPr="007F4D3B" w:rsidRDefault="004B186C" w:rsidP="004B186C">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t xml:space="preserve">Partie </w:t>
      </w:r>
      <w:r w:rsidR="005C5816" w:rsidRPr="007F4D3B">
        <w:rPr>
          <w:rFonts w:ascii="Arial" w:hAnsi="Arial" w:cs="Arial"/>
          <w:sz w:val="22"/>
          <w:szCs w:val="22"/>
          <w:u w:val="single"/>
        </w:rPr>
        <w:t>A</w:t>
      </w:r>
      <w:r w:rsidRPr="007F4D3B">
        <w:rPr>
          <w:rFonts w:ascii="Arial" w:hAnsi="Arial" w:cs="Arial"/>
          <w:sz w:val="22"/>
          <w:szCs w:val="22"/>
          <w:u w:val="single"/>
        </w:rPr>
        <w:t>2 – Passage de la lumière de l’eau à l’air</w:t>
      </w:r>
    </w:p>
    <w:p w14:paraId="768BD0C0"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768BD0C1" w14:textId="77777777" w:rsidR="004B186C" w:rsidRPr="007F4D3B" w:rsidRDefault="004B186C" w:rsidP="004B186C">
      <w:pPr>
        <w:tabs>
          <w:tab w:val="left" w:pos="709"/>
          <w:tab w:val="left" w:pos="1418"/>
          <w:tab w:val="right" w:pos="7939"/>
        </w:tabs>
        <w:ind w:left="720"/>
        <w:rPr>
          <w:rFonts w:ascii="Arial" w:hAnsi="Arial" w:cs="Arial"/>
          <w:sz w:val="20"/>
          <w:szCs w:val="20"/>
        </w:rPr>
      </w:pPr>
    </w:p>
    <w:p w14:paraId="67D97E37" w14:textId="77777777" w:rsidR="00BE341F" w:rsidRPr="002512F3" w:rsidRDefault="00BE341F" w:rsidP="00BE341F">
      <w:pPr>
        <w:numPr>
          <w:ilvl w:val="0"/>
          <w:numId w:val="28"/>
        </w:numPr>
        <w:tabs>
          <w:tab w:val="left" w:pos="709"/>
          <w:tab w:val="left" w:pos="1418"/>
          <w:tab w:val="right" w:pos="7939"/>
        </w:tabs>
        <w:rPr>
          <w:rFonts w:ascii="Arial" w:hAnsi="Arial" w:cs="Arial"/>
          <w:sz w:val="22"/>
          <w:szCs w:val="22"/>
        </w:rPr>
      </w:pPr>
      <w:r w:rsidRPr="002512F3">
        <w:rPr>
          <w:rFonts w:ascii="Arial" w:hAnsi="Arial" w:cs="Arial"/>
          <w:sz w:val="22"/>
          <w:szCs w:val="22"/>
        </w:rPr>
        <w:t>Afin de confirmer la valeur de l’indice de réfraction de l’eau que vous avez obtenue à la partie A1, complétez le tableau 5 en reportant d’abord les valeurs des angles d’incidence et de réfraction du tableau 2, puis en calculant les différentes valeurs requises pour déterminer l’indice de réfraction de l’eau.</w:t>
      </w:r>
    </w:p>
    <w:p w14:paraId="768BD0D2" w14:textId="77777777" w:rsidR="004B186C" w:rsidRDefault="004B186C" w:rsidP="00EE0FB5">
      <w:pPr>
        <w:rPr>
          <w:rFonts w:ascii="Arial" w:hAnsi="Arial" w:cs="Arial"/>
          <w:sz w:val="20"/>
          <w:szCs w:val="20"/>
        </w:rPr>
      </w:pPr>
    </w:p>
    <w:p w14:paraId="768BD0D3" w14:textId="77777777" w:rsidR="004B186C" w:rsidRDefault="004B186C" w:rsidP="004B186C">
      <w:pPr>
        <w:tabs>
          <w:tab w:val="left" w:pos="709"/>
          <w:tab w:val="left" w:pos="1418"/>
          <w:tab w:val="right" w:pos="7939"/>
        </w:tabs>
        <w:ind w:left="720"/>
        <w:rPr>
          <w:rFonts w:ascii="Arial" w:hAnsi="Arial" w:cs="Arial"/>
          <w:sz w:val="20"/>
          <w:szCs w:val="20"/>
        </w:rPr>
      </w:pPr>
    </w:p>
    <w:p w14:paraId="0961A00E" w14:textId="46988745" w:rsidR="00765782" w:rsidRDefault="006A44DE" w:rsidP="00765782">
      <w:pPr>
        <w:tabs>
          <w:tab w:val="left" w:pos="851"/>
          <w:tab w:val="left" w:pos="1418"/>
          <w:tab w:val="right" w:pos="7939"/>
        </w:tabs>
        <w:ind w:left="1134" w:hanging="1134"/>
        <w:rPr>
          <w:rFonts w:ascii="Arial" w:hAnsi="Arial" w:cs="Arial"/>
          <w:sz w:val="22"/>
          <w:szCs w:val="22"/>
        </w:rPr>
      </w:pPr>
      <w:r>
        <w:rPr>
          <w:rFonts w:ascii="Arial" w:hAnsi="Arial" w:cs="Arial"/>
          <w:b/>
          <w:sz w:val="22"/>
          <w:szCs w:val="22"/>
        </w:rPr>
        <w:t>Tableau 5</w:t>
      </w:r>
      <w:r w:rsidR="00765782" w:rsidRPr="00765782">
        <w:rPr>
          <w:rFonts w:ascii="Arial" w:hAnsi="Arial" w:cs="Arial"/>
          <w:b/>
          <w:sz w:val="22"/>
          <w:szCs w:val="22"/>
        </w:rPr>
        <w:t>.</w:t>
      </w:r>
      <w:r w:rsidR="00765782" w:rsidRPr="008A084C">
        <w:rPr>
          <w:rFonts w:ascii="Arial" w:hAnsi="Arial" w:cs="Arial"/>
          <w:sz w:val="22"/>
          <w:szCs w:val="22"/>
        </w:rPr>
        <w:t xml:space="preserve"> </w:t>
      </w:r>
      <w:r w:rsidR="00765782" w:rsidRPr="00765782">
        <w:rPr>
          <w:rFonts w:ascii="Arial" w:hAnsi="Arial" w:cs="Arial"/>
          <w:sz w:val="22"/>
          <w:szCs w:val="22"/>
        </w:rPr>
        <w:t xml:space="preserve">Détermination de l’indice de réfraction de l’eau </w:t>
      </w:r>
    </w:p>
    <w:p w14:paraId="0145F376" w14:textId="677838AE" w:rsidR="00765782" w:rsidRPr="00DD6F03" w:rsidRDefault="00765782" w:rsidP="00765782">
      <w:pPr>
        <w:tabs>
          <w:tab w:val="left" w:pos="851"/>
          <w:tab w:val="left" w:pos="1418"/>
          <w:tab w:val="right" w:pos="7939"/>
        </w:tabs>
        <w:ind w:left="1134"/>
        <w:rPr>
          <w:rFonts w:ascii="Arial" w:hAnsi="Arial" w:cs="Arial"/>
          <w:sz w:val="22"/>
          <w:szCs w:val="22"/>
        </w:rPr>
      </w:pPr>
      <w:r>
        <w:rPr>
          <w:rFonts w:ascii="Arial" w:hAnsi="Arial" w:cs="Arial"/>
          <w:sz w:val="22"/>
          <w:szCs w:val="22"/>
        </w:rPr>
        <w:t xml:space="preserve">    </w:t>
      </w:r>
      <w:r w:rsidRPr="00765782">
        <w:rPr>
          <w:rFonts w:ascii="Arial" w:hAnsi="Arial" w:cs="Arial"/>
          <w:sz w:val="22"/>
          <w:szCs w:val="22"/>
        </w:rPr>
        <w:t xml:space="preserve">(passage de la lumière de </w:t>
      </w:r>
      <w:r w:rsidRPr="00765782">
        <w:rPr>
          <w:rFonts w:ascii="Arial" w:hAnsi="Arial" w:cs="Arial"/>
          <w:sz w:val="22"/>
          <w:szCs w:val="22"/>
          <w:u w:val="single"/>
        </w:rPr>
        <w:t>l’eau à l’</w:t>
      </w:r>
      <w:r w:rsidRPr="00765782">
        <w:rPr>
          <w:rFonts w:ascii="Arial" w:hAnsi="Arial" w:cs="Arial"/>
          <w:b/>
          <w:sz w:val="22"/>
          <w:szCs w:val="22"/>
          <w:u w:val="single"/>
        </w:rPr>
        <w:t>air</w:t>
      </w:r>
      <w:r w:rsidRPr="00765782">
        <w:rPr>
          <w:rFonts w:ascii="Arial" w:hAnsi="Arial" w:cs="Arial"/>
          <w:sz w:val="22"/>
          <w:szCs w:val="22"/>
        </w:rPr>
        <w:t>)</w:t>
      </w:r>
    </w:p>
    <w:p w14:paraId="638D7D34" w14:textId="77777777" w:rsidR="00DD6F03" w:rsidRDefault="00DD6F03" w:rsidP="00DD6F03">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022EDB" w14:paraId="0C74EA11" w14:textId="77777777" w:rsidTr="007A2776">
        <w:trPr>
          <w:jc w:val="center"/>
        </w:trPr>
        <w:tc>
          <w:tcPr>
            <w:tcW w:w="1604" w:type="dxa"/>
            <w:shd w:val="clear" w:color="auto" w:fill="auto"/>
          </w:tcPr>
          <w:p w14:paraId="69ADF6A8" w14:textId="77777777" w:rsidR="00022EDB" w:rsidRPr="00513221" w:rsidRDefault="00022EDB" w:rsidP="00022EDB">
            <w:pPr>
              <w:tabs>
                <w:tab w:val="left" w:pos="851"/>
                <w:tab w:val="left" w:pos="1418"/>
                <w:tab w:val="right" w:pos="7939"/>
              </w:tabs>
              <w:jc w:val="center"/>
              <w:rPr>
                <w:sz w:val="22"/>
                <w:szCs w:val="22"/>
              </w:rPr>
            </w:pPr>
          </w:p>
          <w:p w14:paraId="51DC7C52" w14:textId="77777777" w:rsidR="00022EDB" w:rsidRPr="00513221" w:rsidRDefault="00022EDB" w:rsidP="00022EDB">
            <w:pPr>
              <w:tabs>
                <w:tab w:val="left" w:pos="851"/>
                <w:tab w:val="left" w:pos="1418"/>
                <w:tab w:val="right" w:pos="7939"/>
              </w:tabs>
              <w:jc w:val="center"/>
              <w:rPr>
                <w:sz w:val="22"/>
                <w:szCs w:val="22"/>
                <w:vertAlign w:val="subscript"/>
              </w:rPr>
            </w:pPr>
            <w:r w:rsidRPr="00513221">
              <w:rPr>
                <w:sz w:val="22"/>
                <w:szCs w:val="22"/>
              </w:rPr>
              <w:t>Θ</w:t>
            </w:r>
            <w:r w:rsidRPr="00513221">
              <w:rPr>
                <w:sz w:val="22"/>
                <w:szCs w:val="22"/>
                <w:vertAlign w:val="subscript"/>
              </w:rPr>
              <w:t>i</w:t>
            </w:r>
          </w:p>
          <w:p w14:paraId="129A4835" w14:textId="77777777" w:rsidR="00022EDB" w:rsidRDefault="00022EDB" w:rsidP="00022EDB">
            <w:pPr>
              <w:tabs>
                <w:tab w:val="left" w:pos="851"/>
                <w:tab w:val="left" w:pos="1418"/>
                <w:tab w:val="right" w:pos="7939"/>
              </w:tabs>
              <w:jc w:val="center"/>
              <w:rPr>
                <w:sz w:val="22"/>
                <w:szCs w:val="22"/>
              </w:rPr>
            </w:pPr>
          </w:p>
          <w:p w14:paraId="52F0DF8D" w14:textId="0DCD020E" w:rsidR="00022EDB" w:rsidRPr="008B108A" w:rsidRDefault="00CB34E0" w:rsidP="00022EDB">
            <w:pPr>
              <w:tabs>
                <w:tab w:val="left" w:pos="851"/>
                <w:tab w:val="left" w:pos="1418"/>
                <w:tab w:val="right" w:pos="7939"/>
              </w:tabs>
              <w:jc w:val="center"/>
              <w:rPr>
                <w:sz w:val="22"/>
                <w:szCs w:val="22"/>
              </w:rPr>
            </w:pPr>
            <w:r>
              <w:rPr>
                <w:color w:val="4472C4" w:themeColor="accent1"/>
              </w:rPr>
              <w:t>(</w:t>
            </w:r>
            <w:r w:rsidR="00022EDB">
              <w:rPr>
                <w:color w:val="4472C4" w:themeColor="accent1"/>
              </w:rPr>
              <w:t xml:space="preserve">º) </w:t>
            </w:r>
            <w:r w:rsidR="00022EDB" w:rsidRPr="008B108A">
              <w:rPr>
                <w:b/>
                <w:color w:val="4472C4" w:themeColor="accent1"/>
                <w:sz w:val="28"/>
                <w:szCs w:val="28"/>
              </w:rPr>
              <w:t>*</w:t>
            </w:r>
            <w:r>
              <w:rPr>
                <w:b/>
                <w:color w:val="4472C4" w:themeColor="accent1"/>
                <w:sz w:val="28"/>
                <w:szCs w:val="28"/>
              </w:rPr>
              <w:t>*</w:t>
            </w:r>
          </w:p>
        </w:tc>
        <w:tc>
          <w:tcPr>
            <w:tcW w:w="1603" w:type="dxa"/>
            <w:shd w:val="clear" w:color="auto" w:fill="auto"/>
          </w:tcPr>
          <w:p w14:paraId="2FDFB441" w14:textId="77777777" w:rsidR="00022EDB" w:rsidRPr="00513221" w:rsidRDefault="00022EDB" w:rsidP="00022EDB">
            <w:pPr>
              <w:tabs>
                <w:tab w:val="left" w:pos="851"/>
                <w:tab w:val="left" w:pos="1418"/>
                <w:tab w:val="right" w:pos="7939"/>
              </w:tabs>
              <w:jc w:val="center"/>
              <w:rPr>
                <w:sz w:val="22"/>
                <w:szCs w:val="22"/>
              </w:rPr>
            </w:pPr>
          </w:p>
          <w:p w14:paraId="3412E92C" w14:textId="77777777" w:rsidR="00022EDB" w:rsidRPr="00513221" w:rsidRDefault="00022EDB" w:rsidP="00022EDB">
            <w:pPr>
              <w:tabs>
                <w:tab w:val="left" w:pos="851"/>
                <w:tab w:val="left" w:pos="1418"/>
                <w:tab w:val="right" w:pos="7939"/>
              </w:tabs>
              <w:jc w:val="center"/>
              <w:rPr>
                <w:sz w:val="22"/>
                <w:szCs w:val="22"/>
                <w:vertAlign w:val="subscript"/>
              </w:rPr>
            </w:pPr>
            <w:r w:rsidRPr="00513221">
              <w:rPr>
                <w:sz w:val="22"/>
                <w:szCs w:val="22"/>
              </w:rPr>
              <w:t>Θ</w:t>
            </w:r>
            <w:r w:rsidRPr="00513221">
              <w:rPr>
                <w:sz w:val="22"/>
                <w:szCs w:val="22"/>
                <w:vertAlign w:val="subscript"/>
              </w:rPr>
              <w:t>r</w:t>
            </w:r>
          </w:p>
          <w:p w14:paraId="5488025E" w14:textId="77777777" w:rsidR="00022EDB" w:rsidRDefault="00022EDB" w:rsidP="00022EDB">
            <w:pPr>
              <w:tabs>
                <w:tab w:val="left" w:pos="851"/>
                <w:tab w:val="left" w:pos="1418"/>
                <w:tab w:val="right" w:pos="7939"/>
              </w:tabs>
              <w:jc w:val="center"/>
              <w:rPr>
                <w:sz w:val="22"/>
                <w:szCs w:val="22"/>
              </w:rPr>
            </w:pPr>
          </w:p>
          <w:p w14:paraId="42A513B8" w14:textId="00CFB1A2" w:rsidR="00022EDB" w:rsidRPr="008B108A" w:rsidRDefault="00022EDB" w:rsidP="00022EDB">
            <w:pPr>
              <w:tabs>
                <w:tab w:val="left" w:pos="851"/>
                <w:tab w:val="left" w:pos="1418"/>
                <w:tab w:val="right" w:pos="7939"/>
              </w:tabs>
              <w:jc w:val="center"/>
              <w:rPr>
                <w:sz w:val="22"/>
                <w:szCs w:val="22"/>
              </w:rPr>
            </w:pPr>
            <w:r>
              <w:rPr>
                <w:color w:val="4472C4" w:themeColor="accent1"/>
              </w:rPr>
              <w:t>(± 0,5º)</w:t>
            </w:r>
          </w:p>
        </w:tc>
        <w:tc>
          <w:tcPr>
            <w:tcW w:w="1603" w:type="dxa"/>
            <w:shd w:val="clear" w:color="auto" w:fill="auto"/>
          </w:tcPr>
          <w:p w14:paraId="51F25388" w14:textId="77777777" w:rsidR="00022EDB" w:rsidRPr="00BE341F" w:rsidRDefault="00022EDB" w:rsidP="00022EDB">
            <w:pPr>
              <w:tabs>
                <w:tab w:val="left" w:pos="851"/>
                <w:tab w:val="left" w:pos="1418"/>
                <w:tab w:val="right" w:pos="7939"/>
              </w:tabs>
              <w:jc w:val="center"/>
              <w:rPr>
                <w:color w:val="4472C4" w:themeColor="accent1"/>
                <w:sz w:val="22"/>
                <w:szCs w:val="22"/>
              </w:rPr>
            </w:pPr>
          </w:p>
          <w:p w14:paraId="587B7281" w14:textId="77777777" w:rsidR="00022EDB" w:rsidRPr="00BE341F" w:rsidRDefault="00022EDB" w:rsidP="00022EDB">
            <w:pPr>
              <w:tabs>
                <w:tab w:val="left" w:pos="851"/>
                <w:tab w:val="left" w:pos="1418"/>
                <w:tab w:val="right" w:pos="7939"/>
              </w:tabs>
              <w:jc w:val="center"/>
              <w:rPr>
                <w:color w:val="4472C4" w:themeColor="accent1"/>
                <w:sz w:val="22"/>
                <w:szCs w:val="22"/>
                <w:vertAlign w:val="subscript"/>
              </w:rPr>
            </w:pPr>
            <w:r w:rsidRPr="00BE341F">
              <w:rPr>
                <w:color w:val="4472C4" w:themeColor="accent1"/>
                <w:sz w:val="22"/>
                <w:szCs w:val="22"/>
              </w:rPr>
              <w:t>sin Θ</w:t>
            </w:r>
            <w:r w:rsidRPr="00BE341F">
              <w:rPr>
                <w:color w:val="4472C4" w:themeColor="accent1"/>
                <w:sz w:val="22"/>
                <w:szCs w:val="22"/>
                <w:vertAlign w:val="subscript"/>
              </w:rPr>
              <w:t>i</w:t>
            </w:r>
          </w:p>
          <w:p w14:paraId="12E4A07F" w14:textId="77777777" w:rsidR="00022EDB" w:rsidRPr="00BE341F" w:rsidRDefault="00022EDB" w:rsidP="00022EDB">
            <w:pPr>
              <w:tabs>
                <w:tab w:val="left" w:pos="851"/>
                <w:tab w:val="left" w:pos="1418"/>
                <w:tab w:val="right" w:pos="7939"/>
              </w:tabs>
              <w:jc w:val="center"/>
              <w:rPr>
                <w:color w:val="4472C4" w:themeColor="accent1"/>
                <w:sz w:val="22"/>
                <w:szCs w:val="22"/>
              </w:rPr>
            </w:pPr>
          </w:p>
        </w:tc>
        <w:tc>
          <w:tcPr>
            <w:tcW w:w="1603" w:type="dxa"/>
            <w:shd w:val="clear" w:color="auto" w:fill="auto"/>
          </w:tcPr>
          <w:p w14:paraId="67EDF59C" w14:textId="77777777" w:rsidR="00022EDB" w:rsidRPr="00BE341F" w:rsidRDefault="00022EDB" w:rsidP="00022EDB">
            <w:pPr>
              <w:tabs>
                <w:tab w:val="left" w:pos="851"/>
                <w:tab w:val="left" w:pos="1418"/>
                <w:tab w:val="right" w:pos="7939"/>
              </w:tabs>
              <w:jc w:val="center"/>
              <w:rPr>
                <w:color w:val="4472C4" w:themeColor="accent1"/>
                <w:sz w:val="22"/>
                <w:szCs w:val="22"/>
              </w:rPr>
            </w:pPr>
          </w:p>
          <w:p w14:paraId="2EF45AD5" w14:textId="77777777" w:rsidR="00022EDB" w:rsidRPr="00BE341F" w:rsidRDefault="00022EDB" w:rsidP="00022EDB">
            <w:pPr>
              <w:tabs>
                <w:tab w:val="left" w:pos="851"/>
                <w:tab w:val="left" w:pos="1418"/>
                <w:tab w:val="right" w:pos="7939"/>
              </w:tabs>
              <w:jc w:val="center"/>
              <w:rPr>
                <w:color w:val="4472C4" w:themeColor="accent1"/>
                <w:sz w:val="22"/>
                <w:szCs w:val="22"/>
                <w:vertAlign w:val="subscript"/>
              </w:rPr>
            </w:pPr>
            <w:r w:rsidRPr="00BE341F">
              <w:rPr>
                <w:color w:val="4472C4" w:themeColor="accent1"/>
                <w:sz w:val="22"/>
                <w:szCs w:val="22"/>
              </w:rPr>
              <w:t>sin Θ</w:t>
            </w:r>
            <w:r w:rsidRPr="00BE341F">
              <w:rPr>
                <w:color w:val="4472C4" w:themeColor="accent1"/>
                <w:sz w:val="22"/>
                <w:szCs w:val="22"/>
                <w:vertAlign w:val="subscript"/>
              </w:rPr>
              <w:t>r</w:t>
            </w:r>
          </w:p>
          <w:p w14:paraId="6F4D6C33" w14:textId="77777777" w:rsidR="00022EDB" w:rsidRPr="00BE341F" w:rsidRDefault="00022EDB" w:rsidP="00022EDB">
            <w:pPr>
              <w:tabs>
                <w:tab w:val="left" w:pos="851"/>
                <w:tab w:val="left" w:pos="1418"/>
                <w:tab w:val="right" w:pos="7939"/>
              </w:tabs>
              <w:jc w:val="center"/>
              <w:rPr>
                <w:color w:val="4472C4" w:themeColor="accent1"/>
                <w:sz w:val="22"/>
                <w:szCs w:val="22"/>
              </w:rPr>
            </w:pPr>
          </w:p>
        </w:tc>
        <w:tc>
          <w:tcPr>
            <w:tcW w:w="1604" w:type="dxa"/>
            <w:shd w:val="clear" w:color="auto" w:fill="auto"/>
          </w:tcPr>
          <w:p w14:paraId="083CE408" w14:textId="77777777" w:rsidR="00022EDB" w:rsidRPr="00513221" w:rsidRDefault="00022EDB" w:rsidP="00022EDB">
            <w:pPr>
              <w:tabs>
                <w:tab w:val="left" w:pos="851"/>
                <w:tab w:val="left" w:pos="1418"/>
                <w:tab w:val="right" w:pos="7939"/>
              </w:tabs>
              <w:jc w:val="center"/>
              <w:rPr>
                <w:sz w:val="22"/>
                <w:szCs w:val="22"/>
                <w:u w:val="single"/>
              </w:rPr>
            </w:pPr>
          </w:p>
          <w:p w14:paraId="30C0CC13" w14:textId="77777777" w:rsidR="00022EDB" w:rsidRPr="00DD6F03" w:rsidRDefault="00022EDB" w:rsidP="00022EDB">
            <w:pPr>
              <w:tabs>
                <w:tab w:val="left" w:pos="851"/>
                <w:tab w:val="left" w:pos="1418"/>
                <w:tab w:val="right" w:pos="7939"/>
              </w:tabs>
              <w:jc w:val="center"/>
              <w:rPr>
                <w:color w:val="2F5496" w:themeColor="accent1" w:themeShade="BF"/>
                <w:sz w:val="22"/>
                <w:szCs w:val="22"/>
                <w:u w:val="single"/>
                <w:vertAlign w:val="subscript"/>
              </w:rPr>
            </w:pPr>
            <w:r w:rsidRPr="00DD6F03">
              <w:rPr>
                <w:color w:val="2F5496" w:themeColor="accent1" w:themeShade="BF"/>
                <w:sz w:val="22"/>
                <w:szCs w:val="22"/>
                <w:u w:val="single"/>
              </w:rPr>
              <w:t>sin Θr</w:t>
            </w:r>
          </w:p>
          <w:p w14:paraId="062D21C3" w14:textId="6F61CE84" w:rsidR="00022EDB" w:rsidRPr="00513221" w:rsidRDefault="00022EDB" w:rsidP="00022EDB">
            <w:pPr>
              <w:tabs>
                <w:tab w:val="left" w:pos="851"/>
                <w:tab w:val="left" w:pos="1418"/>
                <w:tab w:val="right" w:pos="7939"/>
              </w:tabs>
              <w:jc w:val="center"/>
              <w:rPr>
                <w:sz w:val="22"/>
                <w:szCs w:val="22"/>
                <w:vertAlign w:val="subscript"/>
              </w:rPr>
            </w:pPr>
            <w:r w:rsidRPr="00DD6F03">
              <w:rPr>
                <w:color w:val="2F5496" w:themeColor="accent1" w:themeShade="BF"/>
                <w:sz w:val="22"/>
                <w:szCs w:val="22"/>
              </w:rPr>
              <w:t>sin Θi</w:t>
            </w:r>
          </w:p>
        </w:tc>
      </w:tr>
      <w:tr w:rsidR="00CB34E0" w14:paraId="760072E7" w14:textId="77777777" w:rsidTr="007A2776">
        <w:trPr>
          <w:jc w:val="center"/>
        </w:trPr>
        <w:tc>
          <w:tcPr>
            <w:tcW w:w="1604" w:type="dxa"/>
            <w:shd w:val="clear" w:color="auto" w:fill="auto"/>
            <w:vAlign w:val="center"/>
          </w:tcPr>
          <w:p w14:paraId="7C4458CD" w14:textId="45B87D7B" w:rsidR="00CB34E0" w:rsidRPr="00777BC4" w:rsidRDefault="00CB34E0" w:rsidP="00CB34E0">
            <w:pPr>
              <w:tabs>
                <w:tab w:val="left" w:pos="851"/>
                <w:tab w:val="left" w:pos="1418"/>
                <w:tab w:val="right" w:pos="7939"/>
              </w:tabs>
              <w:jc w:val="center"/>
            </w:pPr>
            <w:r>
              <w:rPr>
                <w:color w:val="4472C4" w:themeColor="accent1"/>
              </w:rPr>
              <w:t xml:space="preserve">0 ± 1 </w:t>
            </w:r>
          </w:p>
        </w:tc>
        <w:tc>
          <w:tcPr>
            <w:tcW w:w="1603" w:type="dxa"/>
            <w:shd w:val="clear" w:color="auto" w:fill="auto"/>
            <w:vAlign w:val="center"/>
          </w:tcPr>
          <w:p w14:paraId="650FAD60" w14:textId="4CDDB0BE" w:rsidR="00CB34E0" w:rsidRPr="00777BC4" w:rsidRDefault="00CB34E0" w:rsidP="00CB34E0">
            <w:pPr>
              <w:tabs>
                <w:tab w:val="left" w:pos="851"/>
                <w:tab w:val="left" w:pos="1418"/>
                <w:tab w:val="right" w:pos="7939"/>
              </w:tabs>
              <w:jc w:val="center"/>
            </w:pPr>
            <w:r>
              <w:rPr>
                <w:color w:val="4472C4" w:themeColor="accent1"/>
              </w:rPr>
              <w:t>0,0</w:t>
            </w:r>
          </w:p>
        </w:tc>
        <w:tc>
          <w:tcPr>
            <w:tcW w:w="1603" w:type="dxa"/>
            <w:shd w:val="clear" w:color="auto" w:fill="auto"/>
            <w:vAlign w:val="center"/>
          </w:tcPr>
          <w:p w14:paraId="257B3449" w14:textId="6E3F8245" w:rsidR="00CB34E0" w:rsidRPr="00777BC4" w:rsidRDefault="00CB34E0" w:rsidP="00CB34E0">
            <w:pPr>
              <w:tabs>
                <w:tab w:val="left" w:pos="851"/>
                <w:tab w:val="left" w:pos="1418"/>
                <w:tab w:val="right" w:pos="7939"/>
              </w:tabs>
              <w:jc w:val="center"/>
            </w:pPr>
            <w:r w:rsidRPr="00892848">
              <w:rPr>
                <w:color w:val="4472C4" w:themeColor="accent1"/>
              </w:rPr>
              <w:t>0</w:t>
            </w:r>
          </w:p>
        </w:tc>
        <w:tc>
          <w:tcPr>
            <w:tcW w:w="1603" w:type="dxa"/>
            <w:shd w:val="clear" w:color="auto" w:fill="auto"/>
            <w:vAlign w:val="center"/>
          </w:tcPr>
          <w:p w14:paraId="0291AA64" w14:textId="55A70B9D" w:rsidR="00CB34E0" w:rsidRPr="00777BC4" w:rsidRDefault="00CB34E0" w:rsidP="00CB34E0">
            <w:pPr>
              <w:tabs>
                <w:tab w:val="left" w:pos="851"/>
                <w:tab w:val="left" w:pos="1418"/>
                <w:tab w:val="right" w:pos="7939"/>
              </w:tabs>
              <w:jc w:val="center"/>
            </w:pPr>
            <w:r w:rsidRPr="00892848">
              <w:rPr>
                <w:color w:val="4472C4" w:themeColor="accent1"/>
              </w:rPr>
              <w:t>0</w:t>
            </w:r>
          </w:p>
        </w:tc>
        <w:tc>
          <w:tcPr>
            <w:tcW w:w="1604" w:type="dxa"/>
            <w:shd w:val="clear" w:color="auto" w:fill="auto"/>
            <w:vAlign w:val="center"/>
          </w:tcPr>
          <w:p w14:paraId="294277F3" w14:textId="251A0F7D" w:rsidR="00CB34E0" w:rsidRPr="00777BC4" w:rsidRDefault="00CB34E0" w:rsidP="00CB34E0">
            <w:pPr>
              <w:tabs>
                <w:tab w:val="left" w:pos="851"/>
                <w:tab w:val="left" w:pos="1418"/>
                <w:tab w:val="right" w:pos="7939"/>
              </w:tabs>
              <w:jc w:val="center"/>
            </w:pPr>
            <w:r w:rsidRPr="00892848">
              <w:rPr>
                <w:color w:val="4472C4" w:themeColor="accent1"/>
              </w:rPr>
              <w:t>-</w:t>
            </w:r>
          </w:p>
        </w:tc>
      </w:tr>
      <w:tr w:rsidR="00CB34E0" w14:paraId="0D6B6404" w14:textId="77777777" w:rsidTr="007A2776">
        <w:trPr>
          <w:jc w:val="center"/>
        </w:trPr>
        <w:tc>
          <w:tcPr>
            <w:tcW w:w="1604" w:type="dxa"/>
            <w:shd w:val="clear" w:color="auto" w:fill="auto"/>
            <w:vAlign w:val="center"/>
          </w:tcPr>
          <w:p w14:paraId="0A44FFA8" w14:textId="4CEA0F07" w:rsidR="00CB34E0" w:rsidRPr="00777BC4" w:rsidRDefault="00CB34E0" w:rsidP="00CB34E0">
            <w:pPr>
              <w:tabs>
                <w:tab w:val="left" w:pos="851"/>
                <w:tab w:val="left" w:pos="1418"/>
                <w:tab w:val="right" w:pos="7939"/>
              </w:tabs>
              <w:jc w:val="center"/>
            </w:pPr>
            <w:r>
              <w:rPr>
                <w:color w:val="4472C4" w:themeColor="accent1"/>
              </w:rPr>
              <w:t>10,0 ± 0,5</w:t>
            </w:r>
          </w:p>
        </w:tc>
        <w:tc>
          <w:tcPr>
            <w:tcW w:w="1603" w:type="dxa"/>
            <w:shd w:val="clear" w:color="auto" w:fill="auto"/>
            <w:vAlign w:val="center"/>
          </w:tcPr>
          <w:p w14:paraId="14108DB3" w14:textId="7B858C29" w:rsidR="00CB34E0" w:rsidRPr="00777BC4" w:rsidRDefault="00CB34E0" w:rsidP="00CB34E0">
            <w:pPr>
              <w:tabs>
                <w:tab w:val="left" w:pos="851"/>
                <w:tab w:val="left" w:pos="1418"/>
                <w:tab w:val="right" w:pos="7939"/>
              </w:tabs>
              <w:jc w:val="center"/>
            </w:pPr>
            <w:r>
              <w:rPr>
                <w:color w:val="4472C4" w:themeColor="accent1"/>
              </w:rPr>
              <w:t>13,5</w:t>
            </w:r>
          </w:p>
        </w:tc>
        <w:tc>
          <w:tcPr>
            <w:tcW w:w="1603" w:type="dxa"/>
            <w:shd w:val="clear" w:color="auto" w:fill="auto"/>
            <w:vAlign w:val="center"/>
          </w:tcPr>
          <w:p w14:paraId="5A18D24F" w14:textId="1DEB03BD" w:rsidR="00CB34E0" w:rsidRPr="00777BC4" w:rsidRDefault="00CB34E0" w:rsidP="00CB34E0">
            <w:pPr>
              <w:tabs>
                <w:tab w:val="left" w:pos="851"/>
                <w:tab w:val="left" w:pos="1418"/>
                <w:tab w:val="right" w:pos="7939"/>
              </w:tabs>
              <w:jc w:val="center"/>
            </w:pPr>
            <w:r w:rsidRPr="00892848">
              <w:rPr>
                <w:color w:val="4472C4" w:themeColor="accent1"/>
              </w:rPr>
              <w:t>0,174</w:t>
            </w:r>
          </w:p>
        </w:tc>
        <w:tc>
          <w:tcPr>
            <w:tcW w:w="1603" w:type="dxa"/>
            <w:shd w:val="clear" w:color="auto" w:fill="auto"/>
            <w:vAlign w:val="center"/>
          </w:tcPr>
          <w:p w14:paraId="05490914" w14:textId="5BFB2B98" w:rsidR="00CB34E0" w:rsidRPr="00777BC4" w:rsidRDefault="00CB34E0" w:rsidP="00CB34E0">
            <w:pPr>
              <w:tabs>
                <w:tab w:val="left" w:pos="851"/>
                <w:tab w:val="left" w:pos="1418"/>
                <w:tab w:val="right" w:pos="7939"/>
              </w:tabs>
              <w:jc w:val="center"/>
            </w:pPr>
            <w:r w:rsidRPr="00892848">
              <w:rPr>
                <w:color w:val="4472C4" w:themeColor="accent1"/>
              </w:rPr>
              <w:t>0,208</w:t>
            </w:r>
          </w:p>
        </w:tc>
        <w:tc>
          <w:tcPr>
            <w:tcW w:w="1604" w:type="dxa"/>
            <w:shd w:val="clear" w:color="auto" w:fill="auto"/>
            <w:vAlign w:val="center"/>
          </w:tcPr>
          <w:p w14:paraId="5DEDF8B7" w14:textId="4B364E85"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34</w:t>
            </w:r>
          </w:p>
        </w:tc>
      </w:tr>
      <w:tr w:rsidR="00CB34E0" w14:paraId="1E013A33" w14:textId="77777777" w:rsidTr="007A2776">
        <w:trPr>
          <w:jc w:val="center"/>
        </w:trPr>
        <w:tc>
          <w:tcPr>
            <w:tcW w:w="1604" w:type="dxa"/>
            <w:shd w:val="clear" w:color="auto" w:fill="auto"/>
            <w:vAlign w:val="center"/>
          </w:tcPr>
          <w:p w14:paraId="6BE8B7A1" w14:textId="610257D3" w:rsidR="00CB34E0" w:rsidRPr="00777BC4" w:rsidRDefault="00CB34E0" w:rsidP="00CB34E0">
            <w:pPr>
              <w:tabs>
                <w:tab w:val="left" w:pos="851"/>
                <w:tab w:val="left" w:pos="1418"/>
                <w:tab w:val="right" w:pos="7939"/>
              </w:tabs>
              <w:jc w:val="center"/>
            </w:pPr>
            <w:r>
              <w:rPr>
                <w:color w:val="4472C4" w:themeColor="accent1"/>
              </w:rPr>
              <w:t>20,0 ± 0,5</w:t>
            </w:r>
          </w:p>
        </w:tc>
        <w:tc>
          <w:tcPr>
            <w:tcW w:w="1603" w:type="dxa"/>
            <w:shd w:val="clear" w:color="auto" w:fill="auto"/>
            <w:vAlign w:val="center"/>
          </w:tcPr>
          <w:p w14:paraId="59D994F2" w14:textId="5BF02EC8" w:rsidR="00CB34E0" w:rsidRPr="00777BC4" w:rsidRDefault="00CB34E0" w:rsidP="00CB34E0">
            <w:pPr>
              <w:tabs>
                <w:tab w:val="left" w:pos="851"/>
                <w:tab w:val="left" w:pos="1418"/>
                <w:tab w:val="right" w:pos="7939"/>
              </w:tabs>
              <w:jc w:val="center"/>
            </w:pPr>
            <w:r>
              <w:rPr>
                <w:color w:val="4472C4" w:themeColor="accent1"/>
              </w:rPr>
              <w:t>27,0</w:t>
            </w:r>
          </w:p>
        </w:tc>
        <w:tc>
          <w:tcPr>
            <w:tcW w:w="1603" w:type="dxa"/>
            <w:shd w:val="clear" w:color="auto" w:fill="auto"/>
            <w:vAlign w:val="center"/>
          </w:tcPr>
          <w:p w14:paraId="0B33F2B1" w14:textId="044E86A5" w:rsidR="00CB34E0" w:rsidRPr="00777BC4" w:rsidRDefault="00CB34E0" w:rsidP="00CB34E0">
            <w:pPr>
              <w:tabs>
                <w:tab w:val="left" w:pos="851"/>
                <w:tab w:val="left" w:pos="1418"/>
                <w:tab w:val="right" w:pos="7939"/>
              </w:tabs>
              <w:jc w:val="center"/>
            </w:pPr>
            <w:r w:rsidRPr="00892848">
              <w:rPr>
                <w:color w:val="4472C4" w:themeColor="accent1"/>
              </w:rPr>
              <w:t>0,342</w:t>
            </w:r>
          </w:p>
        </w:tc>
        <w:tc>
          <w:tcPr>
            <w:tcW w:w="1603" w:type="dxa"/>
            <w:shd w:val="clear" w:color="auto" w:fill="auto"/>
            <w:vAlign w:val="center"/>
          </w:tcPr>
          <w:p w14:paraId="62F21D8E" w14:textId="539022C2" w:rsidR="00CB34E0" w:rsidRPr="00777BC4" w:rsidRDefault="00CB34E0" w:rsidP="00CB34E0">
            <w:pPr>
              <w:tabs>
                <w:tab w:val="left" w:pos="851"/>
                <w:tab w:val="left" w:pos="1418"/>
                <w:tab w:val="right" w:pos="7939"/>
              </w:tabs>
              <w:jc w:val="center"/>
            </w:pPr>
            <w:r w:rsidRPr="00892848">
              <w:rPr>
                <w:color w:val="4472C4" w:themeColor="accent1"/>
              </w:rPr>
              <w:t>0,431</w:t>
            </w:r>
          </w:p>
        </w:tc>
        <w:tc>
          <w:tcPr>
            <w:tcW w:w="1604" w:type="dxa"/>
            <w:shd w:val="clear" w:color="auto" w:fill="auto"/>
            <w:vAlign w:val="center"/>
          </w:tcPr>
          <w:p w14:paraId="7D64C5B2" w14:textId="4F7B8B07"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33</w:t>
            </w:r>
          </w:p>
        </w:tc>
      </w:tr>
      <w:tr w:rsidR="00CB34E0" w14:paraId="2A60312C" w14:textId="77777777" w:rsidTr="007A2776">
        <w:trPr>
          <w:jc w:val="center"/>
        </w:trPr>
        <w:tc>
          <w:tcPr>
            <w:tcW w:w="1604" w:type="dxa"/>
            <w:shd w:val="clear" w:color="auto" w:fill="auto"/>
            <w:vAlign w:val="center"/>
          </w:tcPr>
          <w:p w14:paraId="302265CF" w14:textId="63C0C814" w:rsidR="00CB34E0" w:rsidRPr="00777BC4" w:rsidRDefault="00CB34E0" w:rsidP="00CB34E0">
            <w:pPr>
              <w:tabs>
                <w:tab w:val="left" w:pos="851"/>
                <w:tab w:val="left" w:pos="1418"/>
                <w:tab w:val="right" w:pos="7939"/>
              </w:tabs>
              <w:jc w:val="center"/>
            </w:pPr>
            <w:r>
              <w:rPr>
                <w:color w:val="4472C4" w:themeColor="accent1"/>
              </w:rPr>
              <w:t>30 ± 1</w:t>
            </w:r>
          </w:p>
        </w:tc>
        <w:tc>
          <w:tcPr>
            <w:tcW w:w="1603" w:type="dxa"/>
            <w:shd w:val="clear" w:color="auto" w:fill="auto"/>
            <w:vAlign w:val="center"/>
          </w:tcPr>
          <w:p w14:paraId="32A88147" w14:textId="7F60B910" w:rsidR="00CB34E0" w:rsidRPr="00777BC4" w:rsidRDefault="00CB34E0" w:rsidP="00CB34E0">
            <w:pPr>
              <w:tabs>
                <w:tab w:val="left" w:pos="851"/>
                <w:tab w:val="left" w:pos="1418"/>
                <w:tab w:val="right" w:pos="7939"/>
              </w:tabs>
              <w:jc w:val="center"/>
            </w:pPr>
            <w:r>
              <w:rPr>
                <w:color w:val="4472C4" w:themeColor="accent1"/>
              </w:rPr>
              <w:t>42,0</w:t>
            </w:r>
          </w:p>
        </w:tc>
        <w:tc>
          <w:tcPr>
            <w:tcW w:w="1603" w:type="dxa"/>
            <w:shd w:val="clear" w:color="auto" w:fill="auto"/>
            <w:vAlign w:val="center"/>
          </w:tcPr>
          <w:p w14:paraId="05745AC9" w14:textId="0BB814B5" w:rsidR="00CB34E0" w:rsidRPr="00777BC4" w:rsidRDefault="00CB34E0" w:rsidP="00CB34E0">
            <w:pPr>
              <w:tabs>
                <w:tab w:val="left" w:pos="851"/>
                <w:tab w:val="left" w:pos="1418"/>
                <w:tab w:val="right" w:pos="7939"/>
              </w:tabs>
              <w:jc w:val="center"/>
            </w:pPr>
            <w:r w:rsidRPr="00892848">
              <w:rPr>
                <w:color w:val="4472C4" w:themeColor="accent1"/>
              </w:rPr>
              <w:t>0,5</w:t>
            </w:r>
          </w:p>
        </w:tc>
        <w:tc>
          <w:tcPr>
            <w:tcW w:w="1603" w:type="dxa"/>
            <w:shd w:val="clear" w:color="auto" w:fill="auto"/>
            <w:vAlign w:val="center"/>
          </w:tcPr>
          <w:p w14:paraId="5BCB8A43" w14:textId="2FFF0E8A" w:rsidR="00CB34E0" w:rsidRPr="00777BC4" w:rsidRDefault="00CB34E0" w:rsidP="00CB34E0">
            <w:pPr>
              <w:tabs>
                <w:tab w:val="left" w:pos="851"/>
                <w:tab w:val="left" w:pos="1418"/>
                <w:tab w:val="right" w:pos="7939"/>
              </w:tabs>
              <w:jc w:val="center"/>
            </w:pPr>
            <w:r w:rsidRPr="00892848">
              <w:rPr>
                <w:color w:val="4472C4" w:themeColor="accent1"/>
              </w:rPr>
              <w:t>0,643</w:t>
            </w:r>
          </w:p>
        </w:tc>
        <w:tc>
          <w:tcPr>
            <w:tcW w:w="1604" w:type="dxa"/>
            <w:shd w:val="clear" w:color="auto" w:fill="auto"/>
            <w:vAlign w:val="center"/>
          </w:tcPr>
          <w:p w14:paraId="2A8423DA" w14:textId="624BF609" w:rsidR="00CB34E0" w:rsidRPr="00777BC4" w:rsidRDefault="00CB34E0" w:rsidP="00CB34E0">
            <w:pPr>
              <w:tabs>
                <w:tab w:val="left" w:pos="851"/>
                <w:tab w:val="left" w:pos="1418"/>
                <w:tab w:val="right" w:pos="7939"/>
              </w:tabs>
              <w:jc w:val="center"/>
            </w:pPr>
            <w:r w:rsidRPr="00892848">
              <w:rPr>
                <w:color w:val="4472C4" w:themeColor="accent1"/>
              </w:rPr>
              <w:t>1,</w:t>
            </w:r>
            <w:r>
              <w:rPr>
                <w:color w:val="4472C4" w:themeColor="accent1"/>
              </w:rPr>
              <w:t>34</w:t>
            </w:r>
          </w:p>
        </w:tc>
      </w:tr>
      <w:tr w:rsidR="00CB34E0" w14:paraId="25EC5EBB" w14:textId="77777777" w:rsidTr="007A2776">
        <w:trPr>
          <w:jc w:val="center"/>
        </w:trPr>
        <w:tc>
          <w:tcPr>
            <w:tcW w:w="1604" w:type="dxa"/>
            <w:shd w:val="clear" w:color="auto" w:fill="auto"/>
            <w:vAlign w:val="center"/>
          </w:tcPr>
          <w:p w14:paraId="474B29B2" w14:textId="2C4689DB" w:rsidR="00CB34E0" w:rsidRPr="00777BC4" w:rsidRDefault="00CB34E0" w:rsidP="00CB34E0">
            <w:pPr>
              <w:tabs>
                <w:tab w:val="left" w:pos="851"/>
                <w:tab w:val="left" w:pos="1418"/>
                <w:tab w:val="right" w:pos="7939"/>
              </w:tabs>
              <w:jc w:val="center"/>
            </w:pPr>
            <w:r>
              <w:rPr>
                <w:color w:val="4472C4" w:themeColor="accent1"/>
              </w:rPr>
              <w:t>40,0 ± 0,5</w:t>
            </w:r>
          </w:p>
        </w:tc>
        <w:tc>
          <w:tcPr>
            <w:tcW w:w="1603" w:type="dxa"/>
            <w:shd w:val="clear" w:color="auto" w:fill="auto"/>
            <w:vAlign w:val="center"/>
          </w:tcPr>
          <w:p w14:paraId="298B5ACC" w14:textId="71841DF9" w:rsidR="00CB34E0" w:rsidRPr="00777BC4" w:rsidRDefault="00CB34E0" w:rsidP="00CB34E0">
            <w:pPr>
              <w:tabs>
                <w:tab w:val="left" w:pos="851"/>
                <w:tab w:val="left" w:pos="1418"/>
                <w:tab w:val="right" w:pos="7939"/>
              </w:tabs>
              <w:jc w:val="center"/>
            </w:pPr>
            <w:r>
              <w:rPr>
                <w:color w:val="4472C4" w:themeColor="accent1"/>
              </w:rPr>
              <w:t>59,0</w:t>
            </w:r>
          </w:p>
        </w:tc>
        <w:tc>
          <w:tcPr>
            <w:tcW w:w="1603" w:type="dxa"/>
            <w:shd w:val="clear" w:color="auto" w:fill="auto"/>
            <w:vAlign w:val="center"/>
          </w:tcPr>
          <w:p w14:paraId="6227025F" w14:textId="6EDF0B09" w:rsidR="00CB34E0" w:rsidRPr="00777BC4" w:rsidRDefault="00CB34E0" w:rsidP="00CB34E0">
            <w:pPr>
              <w:tabs>
                <w:tab w:val="left" w:pos="851"/>
                <w:tab w:val="left" w:pos="1418"/>
                <w:tab w:val="right" w:pos="7939"/>
              </w:tabs>
              <w:jc w:val="center"/>
            </w:pPr>
            <w:r w:rsidRPr="00892848">
              <w:rPr>
                <w:color w:val="4472C4" w:themeColor="accent1"/>
              </w:rPr>
              <w:t>0,643</w:t>
            </w:r>
          </w:p>
        </w:tc>
        <w:tc>
          <w:tcPr>
            <w:tcW w:w="1603" w:type="dxa"/>
            <w:shd w:val="clear" w:color="auto" w:fill="auto"/>
            <w:vAlign w:val="center"/>
          </w:tcPr>
          <w:p w14:paraId="0D92F48B" w14:textId="7DB738EC" w:rsidR="00CB34E0" w:rsidRPr="00777BC4" w:rsidRDefault="00CB34E0" w:rsidP="00CB34E0">
            <w:pPr>
              <w:tabs>
                <w:tab w:val="left" w:pos="851"/>
                <w:tab w:val="left" w:pos="1418"/>
                <w:tab w:val="right" w:pos="7939"/>
              </w:tabs>
              <w:jc w:val="center"/>
            </w:pPr>
            <w:r w:rsidRPr="00892848">
              <w:rPr>
                <w:color w:val="4472C4" w:themeColor="accent1"/>
              </w:rPr>
              <w:t>0,848</w:t>
            </w:r>
          </w:p>
        </w:tc>
        <w:tc>
          <w:tcPr>
            <w:tcW w:w="1604" w:type="dxa"/>
            <w:shd w:val="clear" w:color="auto" w:fill="auto"/>
            <w:vAlign w:val="center"/>
          </w:tcPr>
          <w:p w14:paraId="59BC3FE7" w14:textId="1AFCE725" w:rsidR="00CB34E0" w:rsidRPr="00777BC4" w:rsidRDefault="00CB34E0" w:rsidP="00CB34E0">
            <w:pPr>
              <w:tabs>
                <w:tab w:val="left" w:pos="851"/>
                <w:tab w:val="left" w:pos="1418"/>
                <w:tab w:val="right" w:pos="7939"/>
              </w:tabs>
              <w:jc w:val="center"/>
            </w:pPr>
            <w:r w:rsidRPr="00892848">
              <w:rPr>
                <w:color w:val="4472C4" w:themeColor="accent1"/>
              </w:rPr>
              <w:t>1,3</w:t>
            </w:r>
            <w:r>
              <w:rPr>
                <w:color w:val="4472C4" w:themeColor="accent1"/>
              </w:rPr>
              <w:t>3</w:t>
            </w:r>
          </w:p>
        </w:tc>
      </w:tr>
      <w:tr w:rsidR="00CB34E0" w14:paraId="189A57D3" w14:textId="77777777" w:rsidTr="007A2776">
        <w:trPr>
          <w:jc w:val="center"/>
        </w:trPr>
        <w:tc>
          <w:tcPr>
            <w:tcW w:w="1604" w:type="dxa"/>
            <w:tcBorders>
              <w:bottom w:val="single" w:sz="4" w:space="0" w:color="auto"/>
            </w:tcBorders>
            <w:shd w:val="clear" w:color="auto" w:fill="auto"/>
            <w:vAlign w:val="center"/>
          </w:tcPr>
          <w:p w14:paraId="77FAEF4B" w14:textId="4D51651C" w:rsidR="00CB34E0" w:rsidRPr="00777BC4" w:rsidRDefault="00CB34E0" w:rsidP="00CB34E0">
            <w:pPr>
              <w:tabs>
                <w:tab w:val="left" w:pos="851"/>
                <w:tab w:val="left" w:pos="1418"/>
                <w:tab w:val="right" w:pos="7939"/>
              </w:tabs>
              <w:jc w:val="center"/>
            </w:pPr>
            <w:r>
              <w:rPr>
                <w:color w:val="4472C4" w:themeColor="accent1"/>
              </w:rPr>
              <w:t>50,0 ± 0,5</w:t>
            </w:r>
          </w:p>
        </w:tc>
        <w:tc>
          <w:tcPr>
            <w:tcW w:w="1603" w:type="dxa"/>
            <w:tcBorders>
              <w:bottom w:val="single" w:sz="4" w:space="0" w:color="auto"/>
            </w:tcBorders>
            <w:shd w:val="clear" w:color="auto" w:fill="auto"/>
          </w:tcPr>
          <w:p w14:paraId="70BAF566" w14:textId="2EFAFA1E" w:rsidR="00CB34E0" w:rsidRPr="00777BC4" w:rsidRDefault="00CB34E0" w:rsidP="00CB34E0">
            <w:pPr>
              <w:tabs>
                <w:tab w:val="left" w:pos="851"/>
                <w:tab w:val="left" w:pos="1418"/>
                <w:tab w:val="right" w:pos="7939"/>
              </w:tabs>
              <w:jc w:val="center"/>
            </w:pPr>
            <w:r w:rsidRPr="00777BC4">
              <w:t>--</w:t>
            </w:r>
          </w:p>
        </w:tc>
        <w:tc>
          <w:tcPr>
            <w:tcW w:w="1603" w:type="dxa"/>
            <w:tcBorders>
              <w:bottom w:val="single" w:sz="4" w:space="0" w:color="auto"/>
            </w:tcBorders>
            <w:shd w:val="clear" w:color="auto" w:fill="auto"/>
          </w:tcPr>
          <w:p w14:paraId="4F652C49" w14:textId="337D507E" w:rsidR="00CB34E0" w:rsidRPr="00777BC4" w:rsidRDefault="00CB34E0" w:rsidP="00CB34E0">
            <w:pPr>
              <w:tabs>
                <w:tab w:val="left" w:pos="851"/>
                <w:tab w:val="left" w:pos="1418"/>
                <w:tab w:val="right" w:pos="7939"/>
              </w:tabs>
              <w:jc w:val="center"/>
            </w:pPr>
            <w:r w:rsidRPr="00777BC4">
              <w:t>--</w:t>
            </w:r>
          </w:p>
        </w:tc>
        <w:tc>
          <w:tcPr>
            <w:tcW w:w="1603" w:type="dxa"/>
            <w:tcBorders>
              <w:bottom w:val="single" w:sz="4" w:space="0" w:color="auto"/>
            </w:tcBorders>
            <w:shd w:val="clear" w:color="auto" w:fill="auto"/>
          </w:tcPr>
          <w:p w14:paraId="7760CB73" w14:textId="4CEC9730" w:rsidR="00CB34E0" w:rsidRPr="00777BC4" w:rsidRDefault="00CB34E0" w:rsidP="00CB34E0">
            <w:pPr>
              <w:tabs>
                <w:tab w:val="left" w:pos="851"/>
                <w:tab w:val="left" w:pos="1418"/>
                <w:tab w:val="right" w:pos="7939"/>
              </w:tabs>
              <w:jc w:val="center"/>
            </w:pPr>
            <w:r w:rsidRPr="00777BC4">
              <w:t>--</w:t>
            </w:r>
          </w:p>
        </w:tc>
        <w:tc>
          <w:tcPr>
            <w:tcW w:w="1604" w:type="dxa"/>
            <w:shd w:val="clear" w:color="auto" w:fill="auto"/>
          </w:tcPr>
          <w:p w14:paraId="576A004C" w14:textId="28751E7B" w:rsidR="00CB34E0" w:rsidRPr="00777BC4" w:rsidRDefault="00CB34E0" w:rsidP="00CB34E0">
            <w:pPr>
              <w:tabs>
                <w:tab w:val="left" w:pos="851"/>
                <w:tab w:val="left" w:pos="1418"/>
                <w:tab w:val="right" w:pos="7939"/>
              </w:tabs>
              <w:jc w:val="center"/>
            </w:pPr>
            <w:r w:rsidRPr="00777BC4">
              <w:t>--</w:t>
            </w:r>
          </w:p>
        </w:tc>
      </w:tr>
      <w:tr w:rsidR="00DD6F03" w14:paraId="583C5124" w14:textId="77777777" w:rsidTr="007A2776">
        <w:trPr>
          <w:jc w:val="center"/>
        </w:trPr>
        <w:tc>
          <w:tcPr>
            <w:tcW w:w="1604" w:type="dxa"/>
            <w:tcBorders>
              <w:left w:val="nil"/>
              <w:bottom w:val="nil"/>
              <w:right w:val="nil"/>
            </w:tcBorders>
            <w:shd w:val="clear" w:color="auto" w:fill="auto"/>
          </w:tcPr>
          <w:p w14:paraId="742808EC" w14:textId="77777777" w:rsidR="00DD6F03" w:rsidRDefault="00DD6F03"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3EEB4CAE" w14:textId="77777777" w:rsidR="00DD6F03" w:rsidRPr="00513221" w:rsidRDefault="00DD6F03" w:rsidP="007A2776">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63E98E4B" w14:textId="77777777" w:rsidR="00DD6F03" w:rsidRPr="00513221" w:rsidRDefault="00DD6F03" w:rsidP="007A2776">
            <w:pPr>
              <w:tabs>
                <w:tab w:val="left" w:pos="851"/>
                <w:tab w:val="left" w:pos="1418"/>
                <w:tab w:val="right" w:pos="7939"/>
              </w:tabs>
              <w:rPr>
                <w:sz w:val="48"/>
                <w:szCs w:val="48"/>
              </w:rPr>
            </w:pPr>
          </w:p>
        </w:tc>
        <w:tc>
          <w:tcPr>
            <w:tcW w:w="1603" w:type="dxa"/>
            <w:tcBorders>
              <w:left w:val="nil"/>
              <w:bottom w:val="nil"/>
            </w:tcBorders>
            <w:shd w:val="clear" w:color="auto" w:fill="auto"/>
          </w:tcPr>
          <w:p w14:paraId="1204C058" w14:textId="77777777" w:rsidR="00DD6F03" w:rsidRPr="00F54E57" w:rsidRDefault="00DD6F03" w:rsidP="007A2776">
            <w:pPr>
              <w:tabs>
                <w:tab w:val="left" w:pos="851"/>
                <w:tab w:val="left" w:pos="1418"/>
                <w:tab w:val="right" w:pos="7939"/>
              </w:tabs>
              <w:jc w:val="right"/>
              <w:rPr>
                <w:sz w:val="16"/>
                <w:szCs w:val="16"/>
              </w:rPr>
            </w:pPr>
          </w:p>
          <w:p w14:paraId="5B53B56D" w14:textId="77777777" w:rsidR="00DD6F03" w:rsidRPr="00F54E57" w:rsidRDefault="00DD6F03" w:rsidP="007A2776">
            <w:pPr>
              <w:tabs>
                <w:tab w:val="left" w:pos="851"/>
                <w:tab w:val="left" w:pos="1418"/>
                <w:tab w:val="right" w:pos="7939"/>
              </w:tabs>
              <w:jc w:val="right"/>
              <w:rPr>
                <w:sz w:val="16"/>
                <w:szCs w:val="16"/>
              </w:rPr>
            </w:pPr>
            <w:r w:rsidRPr="00F54E57">
              <w:t xml:space="preserve">         n </w:t>
            </w:r>
            <w:r w:rsidRPr="00F54E57">
              <w:rPr>
                <w:vertAlign w:val="subscript"/>
              </w:rPr>
              <w:t>moyen :</w:t>
            </w:r>
          </w:p>
        </w:tc>
        <w:tc>
          <w:tcPr>
            <w:tcW w:w="1604" w:type="dxa"/>
            <w:shd w:val="clear" w:color="auto" w:fill="auto"/>
          </w:tcPr>
          <w:p w14:paraId="57C1AA65" w14:textId="77777777" w:rsidR="008B108A" w:rsidRPr="008B108A" w:rsidRDefault="008B108A" w:rsidP="007A2776">
            <w:pPr>
              <w:tabs>
                <w:tab w:val="left" w:pos="851"/>
                <w:tab w:val="left" w:pos="1418"/>
                <w:tab w:val="right" w:pos="7939"/>
              </w:tabs>
              <w:rPr>
                <w:sz w:val="8"/>
                <w:szCs w:val="8"/>
              </w:rPr>
            </w:pPr>
          </w:p>
          <w:p w14:paraId="3563FF0C" w14:textId="569712CC" w:rsidR="00DD6F03" w:rsidRPr="008B108A" w:rsidRDefault="008B108A" w:rsidP="007A2776">
            <w:pPr>
              <w:tabs>
                <w:tab w:val="left" w:pos="851"/>
                <w:tab w:val="left" w:pos="1418"/>
                <w:tab w:val="right" w:pos="7939"/>
              </w:tabs>
            </w:pPr>
            <w:r w:rsidRPr="008B108A">
              <w:rPr>
                <w:color w:val="4472C4" w:themeColor="accent1"/>
              </w:rPr>
              <w:t xml:space="preserve">        1,34</w:t>
            </w:r>
          </w:p>
        </w:tc>
      </w:tr>
    </w:tbl>
    <w:p w14:paraId="097F57D6" w14:textId="7600A342" w:rsidR="00022EDB" w:rsidRDefault="00022EDB" w:rsidP="00022EDB">
      <w:pPr>
        <w:ind w:firstLine="360"/>
      </w:pPr>
      <w:r>
        <w:t xml:space="preserve">    </w:t>
      </w:r>
      <w:r w:rsidRPr="00555ECF">
        <w:rPr>
          <w:rFonts w:cs="Arial"/>
          <w:b/>
          <w:color w:val="0070C0"/>
          <w:sz w:val="28"/>
          <w:szCs w:val="28"/>
        </w:rPr>
        <w:t>*</w:t>
      </w:r>
      <w:r w:rsidR="00CB34E0">
        <w:rPr>
          <w:rFonts w:cs="Arial"/>
          <w:b/>
          <w:color w:val="0070C0"/>
          <w:sz w:val="28"/>
          <w:szCs w:val="28"/>
        </w:rPr>
        <w:t>*</w:t>
      </w:r>
      <w:r>
        <w:rPr>
          <w:rFonts w:cs="Arial"/>
          <w:b/>
          <w:color w:val="0070C0"/>
          <w:sz w:val="28"/>
          <w:szCs w:val="28"/>
        </w:rPr>
        <w:t xml:space="preserve"> </w:t>
      </w:r>
      <w:r>
        <w:rPr>
          <w:rFonts w:cs="Arial"/>
          <w:color w:val="0070C0"/>
          <w:sz w:val="22"/>
          <w:szCs w:val="22"/>
        </w:rPr>
        <w:t>Voir</w:t>
      </w:r>
      <w:r w:rsidR="00CB34E0">
        <w:rPr>
          <w:rFonts w:cs="Arial"/>
          <w:color w:val="0070C0"/>
          <w:sz w:val="22"/>
          <w:szCs w:val="22"/>
        </w:rPr>
        <w:t xml:space="preserve"> explications sous le tableau 2</w:t>
      </w:r>
      <w:r>
        <w:rPr>
          <w:rFonts w:cs="Arial"/>
          <w:color w:val="0070C0"/>
          <w:sz w:val="22"/>
          <w:szCs w:val="22"/>
        </w:rPr>
        <w:t>.</w:t>
      </w:r>
    </w:p>
    <w:p w14:paraId="542CABD2" w14:textId="77777777" w:rsidR="00022EDB" w:rsidRPr="00022EDB" w:rsidRDefault="00022EDB" w:rsidP="00022EDB">
      <w:pPr>
        <w:pStyle w:val="Paragraphedeliste"/>
        <w:tabs>
          <w:tab w:val="left" w:pos="851"/>
          <w:tab w:val="left" w:pos="1418"/>
          <w:tab w:val="right" w:pos="7939"/>
        </w:tabs>
        <w:ind w:left="720"/>
        <w:rPr>
          <w:noProof/>
          <w:color w:val="2F5496" w:themeColor="accent1" w:themeShade="BF"/>
          <w:lang w:eastAsia="fr-CA"/>
        </w:rPr>
      </w:pPr>
    </w:p>
    <w:p w14:paraId="36665C9E" w14:textId="77777777" w:rsidR="00022EDB" w:rsidRPr="00022EDB" w:rsidRDefault="00022EDB" w:rsidP="00022EDB">
      <w:pPr>
        <w:pStyle w:val="Paragraphedeliste"/>
        <w:tabs>
          <w:tab w:val="left" w:pos="851"/>
          <w:tab w:val="left" w:pos="1418"/>
          <w:tab w:val="right" w:pos="7939"/>
        </w:tabs>
        <w:ind w:left="720"/>
        <w:rPr>
          <w:noProof/>
          <w:color w:val="2F5496" w:themeColor="accent1" w:themeShade="BF"/>
          <w:lang w:eastAsia="fr-CA"/>
        </w:rPr>
      </w:pPr>
    </w:p>
    <w:p w14:paraId="0E4EF07E" w14:textId="50C87CBE" w:rsidR="00DD6F03" w:rsidRPr="008B108A" w:rsidRDefault="00DD6F03" w:rsidP="008B108A">
      <w:pPr>
        <w:pStyle w:val="Paragraphedeliste"/>
        <w:numPr>
          <w:ilvl w:val="0"/>
          <w:numId w:val="32"/>
        </w:numPr>
        <w:tabs>
          <w:tab w:val="left" w:pos="851"/>
          <w:tab w:val="left" w:pos="1418"/>
          <w:tab w:val="right" w:pos="7939"/>
        </w:tabs>
        <w:rPr>
          <w:noProof/>
          <w:color w:val="2F5496" w:themeColor="accent1" w:themeShade="BF"/>
          <w:lang w:eastAsia="fr-CA"/>
        </w:rPr>
      </w:pPr>
      <w:r w:rsidRPr="008B108A">
        <w:rPr>
          <w:rFonts w:asciiTheme="minorHAnsi" w:hAnsiTheme="minorHAnsi"/>
          <w:color w:val="2F5496" w:themeColor="accent1" w:themeShade="BF"/>
        </w:rPr>
        <w:t xml:space="preserve">Pour passage de la lumière </w:t>
      </w:r>
      <w:r w:rsidRPr="008B108A">
        <w:rPr>
          <w:rFonts w:asciiTheme="minorHAnsi" w:hAnsiTheme="minorHAnsi" w:cs="Arial"/>
          <w:color w:val="2F5496" w:themeColor="accent1" w:themeShade="BF"/>
        </w:rPr>
        <w:t xml:space="preserve">de </w:t>
      </w:r>
      <w:r w:rsidRPr="008B108A">
        <w:rPr>
          <w:rFonts w:asciiTheme="minorHAnsi" w:hAnsiTheme="minorHAnsi" w:cs="Arial"/>
          <w:color w:val="2F5496" w:themeColor="accent1" w:themeShade="BF"/>
          <w:u w:val="single"/>
        </w:rPr>
        <w:t>l’eau à l’</w:t>
      </w:r>
      <w:r w:rsidRPr="008B108A">
        <w:rPr>
          <w:rFonts w:asciiTheme="minorHAnsi" w:hAnsiTheme="minorHAnsi" w:cs="Arial"/>
          <w:b/>
          <w:color w:val="2F5496" w:themeColor="accent1" w:themeShade="BF"/>
          <w:u w:val="single"/>
        </w:rPr>
        <w:t>air</w:t>
      </w:r>
      <w:r w:rsidRPr="008B108A">
        <w:rPr>
          <w:rFonts w:asciiTheme="minorHAnsi" w:hAnsiTheme="minorHAnsi"/>
          <w:color w:val="2F5496" w:themeColor="accent1" w:themeShade="BF"/>
        </w:rPr>
        <w:t xml:space="preserve"> , </w:t>
      </w:r>
      <w:r w:rsidRPr="008B108A">
        <w:rPr>
          <w:noProof/>
          <w:color w:val="2F5496" w:themeColor="accent1" w:themeShade="BF"/>
          <w:lang w:eastAsia="fr-CA"/>
        </w:rPr>
        <w:t xml:space="preserve">    </w:t>
      </w:r>
    </w:p>
    <w:p w14:paraId="056CDC42" w14:textId="77777777" w:rsidR="00DD6F03" w:rsidRPr="00DD6F03" w:rsidRDefault="00DD6F03" w:rsidP="00DD6F03">
      <w:pPr>
        <w:tabs>
          <w:tab w:val="left" w:pos="851"/>
          <w:tab w:val="left" w:pos="1418"/>
          <w:tab w:val="right" w:pos="7939"/>
        </w:tabs>
        <w:jc w:val="center"/>
        <w:rPr>
          <w:color w:val="2F5496" w:themeColor="accent1" w:themeShade="BF"/>
          <w:sz w:val="22"/>
          <w:szCs w:val="22"/>
        </w:rPr>
      </w:pPr>
      <w:r w:rsidRPr="00DD6F03">
        <w:rPr>
          <w:noProof/>
          <w:color w:val="2F5496" w:themeColor="accent1" w:themeShade="BF"/>
          <w:sz w:val="22"/>
          <w:szCs w:val="22"/>
          <w:lang w:eastAsia="fr-CA"/>
        </w:rPr>
        <mc:AlternateContent>
          <mc:Choice Requires="wps">
            <w:drawing>
              <wp:anchor distT="0" distB="0" distL="114300" distR="114300" simplePos="0" relativeHeight="251657377" behindDoc="0" locked="0" layoutInCell="1" allowOverlap="1" wp14:anchorId="680BCDAE" wp14:editId="46FDB237">
                <wp:simplePos x="0" y="0"/>
                <wp:positionH relativeFrom="column">
                  <wp:posOffset>771525</wp:posOffset>
                </wp:positionH>
                <wp:positionV relativeFrom="paragraph">
                  <wp:posOffset>101600</wp:posOffset>
                </wp:positionV>
                <wp:extent cx="2095500" cy="295275"/>
                <wp:effectExtent l="0" t="0" r="19050" b="28575"/>
                <wp:wrapNone/>
                <wp:docPr id="252451766" name="Rectangle 252451766"/>
                <wp:cNvGraphicFramePr/>
                <a:graphic xmlns:a="http://schemas.openxmlformats.org/drawingml/2006/main">
                  <a:graphicData uri="http://schemas.microsoft.com/office/word/2010/wordprocessingShape">
                    <wps:wsp>
                      <wps:cNvSpPr/>
                      <wps:spPr>
                        <a:xfrm>
                          <a:off x="0" y="0"/>
                          <a:ext cx="20955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7D929F" id="Rectangle 252451766" o:spid="_x0000_s1026" style="position:absolute;margin-left:60.75pt;margin-top:8pt;width:165pt;height:23.25pt;z-index:2516573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" filled="f" strokecolor="black [3213]" strokeweight="1pt"/>
            </w:pict>
          </mc:Fallback>
        </mc:AlternateContent>
      </w:r>
    </w:p>
    <w:p w14:paraId="3C4A7238" w14:textId="224B6E45" w:rsidR="00DD6F03" w:rsidRPr="00DD6F03" w:rsidRDefault="00DD6F03" w:rsidP="00DD6F03">
      <w:pPr>
        <w:tabs>
          <w:tab w:val="left" w:pos="851"/>
          <w:tab w:val="left" w:pos="1418"/>
          <w:tab w:val="right" w:pos="7939"/>
        </w:tabs>
        <w:jc w:val="center"/>
        <w:rPr>
          <w:color w:val="2F5496" w:themeColor="accent1" w:themeShade="BF"/>
          <w:sz w:val="22"/>
          <w:szCs w:val="22"/>
        </w:rPr>
      </w:pPr>
      <w:r w:rsidRPr="00DD6F03">
        <w:rPr>
          <w:color w:val="2F5496" w:themeColor="accent1" w:themeShade="BF"/>
          <w:sz w:val="22"/>
          <w:szCs w:val="22"/>
        </w:rPr>
        <w:t xml:space="preserve"> </w:t>
      </w:r>
      <m:oMath>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m:rPr>
                <m:sty m:val="p"/>
              </m:rPr>
              <w:rPr>
                <w:rFonts w:ascii="Cambria Math" w:hAnsi="Cambria Math"/>
                <w:color w:val="2F5496" w:themeColor="accent1" w:themeShade="BF"/>
                <w:u w:val="single"/>
                <w:vertAlign w:val="subscript"/>
              </w:rPr>
              <m:t xml:space="preserve"> =  </m:t>
            </m:r>
            <m:r>
              <m:rPr>
                <m:sty m:val="p"/>
              </m:rPr>
              <w:rPr>
                <w:rFonts w:ascii="Cambria Math" w:hAnsi="Cambria Math"/>
                <w:color w:val="2F5496" w:themeColor="accent1" w:themeShade="BF"/>
                <w:sz w:val="22"/>
                <w:szCs w:val="22"/>
              </w:rPr>
              <m:t xml:space="preserve"> </m:t>
            </m:r>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e>
        </m:func>
      </m:oMath>
      <w:r w:rsidRPr="00DD6F03">
        <w:rPr>
          <w:color w:val="2F5496" w:themeColor="accent1" w:themeShade="BF"/>
        </w:rPr>
        <w:t xml:space="preserve">     </w:t>
      </w:r>
      <w:r w:rsidRPr="00DD6F03">
        <w:rPr>
          <w:color w:val="2F5496" w:themeColor="accent1" w:themeShade="BF"/>
          <w:sz w:val="22"/>
          <w:szCs w:val="22"/>
        </w:rPr>
        <w:t xml:space="preserve">comme </w:t>
      </w:r>
      <m:oMath>
        <m:sSub>
          <m:sSubPr>
            <m:ctrlPr>
              <w:rPr>
                <w:rFonts w:ascii="Cambria Math" w:hAnsi="Cambria Math"/>
                <w:i/>
                <w:color w:val="2F5496" w:themeColor="accent1" w:themeShade="BF"/>
                <w:sz w:val="22"/>
                <w:szCs w:val="22"/>
              </w:rPr>
            </m:ctrlPr>
          </m:sSubPr>
          <m:e>
            <m:r>
              <w:rPr>
                <w:rFonts w:ascii="Cambria Math" w:hAnsi="Cambria Math"/>
                <w:color w:val="2F5496" w:themeColor="accent1" w:themeShade="BF"/>
                <w:sz w:val="22"/>
                <w:szCs w:val="22"/>
              </w:rPr>
              <m:t>n</m:t>
            </m:r>
          </m:e>
          <m:sub>
            <m:r>
              <w:rPr>
                <w:rFonts w:ascii="Cambria Math" w:hAnsi="Cambria Math"/>
                <w:color w:val="2F5496" w:themeColor="accent1" w:themeShade="BF"/>
                <w:sz w:val="22"/>
                <w:szCs w:val="22"/>
              </w:rPr>
              <m:t xml:space="preserve">air </m:t>
            </m:r>
          </m:sub>
        </m:sSub>
      </m:oMath>
      <w:r w:rsidRPr="00DD6F03">
        <w:rPr>
          <w:color w:val="2F5496" w:themeColor="accent1" w:themeShade="BF"/>
          <w:sz w:val="22"/>
          <w:szCs w:val="22"/>
        </w:rPr>
        <w:t xml:space="preserve">= 1 ,  donc </w:t>
      </w:r>
      <m:oMath>
        <m:sSub>
          <m:sSubPr>
            <m:ctrlPr>
              <w:rPr>
                <w:rFonts w:ascii="Cambria Math" w:hAnsi="Cambria Math"/>
                <w:i/>
                <w:color w:val="2F5496" w:themeColor="accent1" w:themeShade="BF"/>
                <w:sz w:val="22"/>
                <w:szCs w:val="22"/>
              </w:rPr>
            </m:ctrlPr>
          </m:sSubPr>
          <m:e>
            <m:r>
              <w:rPr>
                <w:rFonts w:ascii="Cambria Math" w:hAnsi="Cambria Math"/>
                <w:color w:val="2F5496" w:themeColor="accent1" w:themeShade="BF"/>
                <w:sz w:val="22"/>
                <w:szCs w:val="22"/>
              </w:rPr>
              <m:t>n</m:t>
            </m:r>
          </m:e>
          <m:sub>
            <m:r>
              <w:rPr>
                <w:rFonts w:ascii="Cambria Math" w:hAnsi="Cambria Math"/>
                <w:color w:val="2F5496" w:themeColor="accent1" w:themeShade="BF"/>
                <w:sz w:val="22"/>
                <w:szCs w:val="22"/>
              </w:rPr>
              <m:t xml:space="preserve">eau </m:t>
            </m:r>
          </m:sub>
        </m:sSub>
        <m:r>
          <w:rPr>
            <w:rFonts w:ascii="Cambria Math" w:hAnsi="Cambria Math"/>
            <w:color w:val="2F5496" w:themeColor="accent1" w:themeShade="BF"/>
            <w:sz w:val="22"/>
            <w:szCs w:val="22"/>
          </w:rPr>
          <m:t xml:space="preserve">= </m:t>
        </m:r>
      </m:oMath>
      <w:r w:rsidRPr="00DD6F03">
        <w:rPr>
          <w:color w:val="2F5496" w:themeColor="accent1" w:themeShade="BF"/>
          <w:sz w:val="22"/>
          <w:szCs w:val="22"/>
          <w:u w:val="single"/>
        </w:rPr>
        <w:t>sin Θ</w:t>
      </w:r>
      <w:r w:rsidRPr="00DD6F03">
        <w:rPr>
          <w:color w:val="2F5496" w:themeColor="accent1" w:themeShade="BF"/>
          <w:sz w:val="22"/>
          <w:szCs w:val="22"/>
          <w:u w:val="single"/>
          <w:vertAlign w:val="subscript"/>
        </w:rPr>
        <w:t xml:space="preserve">r </w:t>
      </w:r>
      <w:r w:rsidRPr="00DD6F03">
        <w:rPr>
          <w:color w:val="2F5496" w:themeColor="accent1" w:themeShade="BF"/>
          <w:sz w:val="22"/>
          <w:szCs w:val="22"/>
          <w:u w:val="single"/>
        </w:rPr>
        <w:t xml:space="preserve"> </w:t>
      </w:r>
      <w:r w:rsidRPr="00DD6F03">
        <w:rPr>
          <w:color w:val="2F5496" w:themeColor="accent1" w:themeShade="BF"/>
          <w:sz w:val="22"/>
          <w:szCs w:val="22"/>
        </w:rPr>
        <w:t xml:space="preserve">   </w:t>
      </w:r>
    </w:p>
    <w:p w14:paraId="0F0CA890" w14:textId="0A49B44A" w:rsidR="00DD6F03" w:rsidRPr="00DD6F03" w:rsidRDefault="00DD6F03" w:rsidP="00DD6F03">
      <w:pPr>
        <w:tabs>
          <w:tab w:val="left" w:pos="851"/>
          <w:tab w:val="left" w:pos="1418"/>
          <w:tab w:val="right" w:pos="7939"/>
        </w:tabs>
        <w:rPr>
          <w:color w:val="2F5496" w:themeColor="accent1" w:themeShade="BF"/>
          <w:sz w:val="22"/>
          <w:szCs w:val="22"/>
          <w:vertAlign w:val="subscript"/>
        </w:rPr>
      </w:pPr>
      <w:r w:rsidRPr="00DD6F03">
        <w:rPr>
          <w:color w:val="2F5496" w:themeColor="accent1" w:themeShade="BF"/>
          <w:sz w:val="22"/>
          <w:szCs w:val="22"/>
        </w:rPr>
        <w:t xml:space="preserve">                                                                                                                                      </w:t>
      </w:r>
      <w:r w:rsidR="005C4328">
        <w:rPr>
          <w:color w:val="2F5496" w:themeColor="accent1" w:themeShade="BF"/>
          <w:sz w:val="22"/>
          <w:szCs w:val="22"/>
        </w:rPr>
        <w:t xml:space="preserve">    </w:t>
      </w:r>
      <w:r w:rsidR="00BE341F">
        <w:rPr>
          <w:color w:val="2F5496" w:themeColor="accent1" w:themeShade="BF"/>
          <w:sz w:val="22"/>
          <w:szCs w:val="22"/>
        </w:rPr>
        <w:t xml:space="preserve">  </w:t>
      </w:r>
      <w:r w:rsidRPr="00DD6F03">
        <w:rPr>
          <w:color w:val="2F5496" w:themeColor="accent1" w:themeShade="BF"/>
          <w:sz w:val="22"/>
          <w:szCs w:val="22"/>
        </w:rPr>
        <w:t>sin Θ</w:t>
      </w:r>
      <w:r w:rsidRPr="00DD6F03">
        <w:rPr>
          <w:color w:val="2F5496" w:themeColor="accent1" w:themeShade="BF"/>
          <w:sz w:val="22"/>
          <w:szCs w:val="22"/>
          <w:vertAlign w:val="subscript"/>
        </w:rPr>
        <w:t xml:space="preserve">i   </w:t>
      </w:r>
    </w:p>
    <w:p w14:paraId="7BB99DE9" w14:textId="497F72EE" w:rsidR="00892848" w:rsidRPr="00262302" w:rsidRDefault="00892848" w:rsidP="00262302">
      <w:pPr>
        <w:tabs>
          <w:tab w:val="left" w:pos="851"/>
          <w:tab w:val="left" w:pos="1418"/>
          <w:tab w:val="right" w:pos="7939"/>
        </w:tabs>
        <w:jc w:val="center"/>
        <w:rPr>
          <w:sz w:val="22"/>
          <w:szCs w:val="22"/>
          <w:vertAlign w:val="subscript"/>
        </w:rPr>
      </w:pPr>
    </w:p>
    <w:p w14:paraId="6758B033" w14:textId="506C86DE" w:rsidR="00892848" w:rsidRDefault="00892848" w:rsidP="004B186C">
      <w:pPr>
        <w:rPr>
          <w:rFonts w:cs="Arial"/>
          <w:bCs/>
          <w:iCs/>
          <w:szCs w:val="22"/>
        </w:rPr>
      </w:pPr>
    </w:p>
    <w:p w14:paraId="2FAFEB5F" w14:textId="53839B6D" w:rsidR="00765782" w:rsidRPr="00022EDB" w:rsidRDefault="00F22250" w:rsidP="004B186C">
      <w:pPr>
        <w:pStyle w:val="Paragraphedeliste"/>
        <w:numPr>
          <w:ilvl w:val="0"/>
          <w:numId w:val="32"/>
        </w:numPr>
        <w:tabs>
          <w:tab w:val="left" w:pos="851"/>
          <w:tab w:val="left" w:pos="1418"/>
          <w:tab w:val="right" w:pos="7939"/>
        </w:tabs>
        <w:rPr>
          <w:rFonts w:ascii="Arial" w:hAnsi="Arial" w:cs="Arial"/>
          <w:color w:val="4472C4" w:themeColor="accent1"/>
          <w:sz w:val="28"/>
          <w:szCs w:val="20"/>
        </w:rPr>
      </w:pPr>
      <w:r w:rsidRPr="008B108A">
        <w:rPr>
          <w:rFonts w:asciiTheme="minorHAnsi" w:hAnsiTheme="minorHAnsi" w:cs="Arial"/>
          <w:color w:val="4472C4" w:themeColor="accent1"/>
        </w:rPr>
        <w:t>Moyenne</w:t>
      </w:r>
      <w:r w:rsidRPr="008B108A">
        <w:rPr>
          <w:rFonts w:ascii="Arial" w:hAnsi="Arial" w:cs="Arial"/>
          <w:color w:val="4472C4" w:themeColor="accent1"/>
          <w:sz w:val="28"/>
          <w:szCs w:val="20"/>
        </w:rPr>
        <w:t xml:space="preserve"> </w:t>
      </w:r>
      <m:oMath>
        <m:r>
          <m:rPr>
            <m:sty m:val="p"/>
          </m:rPr>
          <w:rPr>
            <w:rFonts w:ascii="Cambria Math" w:hAnsi="Cambria Math" w:cs="Arial"/>
            <w:color w:val="4472C4" w:themeColor="accent1"/>
            <w:sz w:val="28"/>
            <w:szCs w:val="20"/>
          </w:rPr>
          <m:t>=</m:t>
        </m:r>
        <m:f>
          <m:fPr>
            <m:ctrlPr>
              <w:rPr>
                <w:rFonts w:ascii="Cambria Math" w:hAnsi="Cambria Math" w:cs="Arial"/>
                <w:color w:val="4472C4" w:themeColor="accent1"/>
                <w:sz w:val="28"/>
                <w:szCs w:val="20"/>
              </w:rPr>
            </m:ctrlPr>
          </m:fPr>
          <m:num>
            <m:r>
              <w:rPr>
                <w:rFonts w:ascii="Cambria Math" w:hAnsi="Cambria Math" w:cs="Arial"/>
                <w:color w:val="4472C4" w:themeColor="accent1"/>
                <w:sz w:val="28"/>
                <w:szCs w:val="20"/>
              </w:rPr>
              <m:t>1,34+1,33+1,34+1,33</m:t>
            </m:r>
          </m:num>
          <m:den>
            <m:r>
              <w:rPr>
                <w:rFonts w:ascii="Cambria Math" w:hAnsi="Cambria Math" w:cs="Arial"/>
                <w:color w:val="4472C4" w:themeColor="accent1"/>
                <w:sz w:val="28"/>
                <w:szCs w:val="20"/>
              </w:rPr>
              <m:t>4</m:t>
            </m:r>
          </m:den>
        </m:f>
        <m:r>
          <w:rPr>
            <w:rFonts w:ascii="Cambria Math" w:hAnsi="Cambria Math" w:cs="Arial"/>
            <w:color w:val="4472C4" w:themeColor="accent1"/>
            <w:sz w:val="28"/>
            <w:szCs w:val="20"/>
          </w:rPr>
          <m:t>=1,34</m:t>
        </m:r>
      </m:oMath>
    </w:p>
    <w:p w14:paraId="4176C8B6" w14:textId="77777777" w:rsidR="00765782" w:rsidRDefault="00765782" w:rsidP="004B186C">
      <w:pPr>
        <w:rPr>
          <w:rFonts w:cs="Arial"/>
          <w:bCs/>
          <w:iCs/>
          <w:szCs w:val="22"/>
        </w:rPr>
      </w:pPr>
    </w:p>
    <w:p w14:paraId="769CB325" w14:textId="519367E6" w:rsidR="00736BB8" w:rsidRDefault="00736BB8" w:rsidP="004B186C">
      <w:pPr>
        <w:rPr>
          <w:rFonts w:cs="Arial"/>
          <w:bCs/>
          <w:iCs/>
          <w:szCs w:val="22"/>
        </w:rPr>
      </w:pPr>
    </w:p>
    <w:p w14:paraId="388553F1" w14:textId="77777777" w:rsidR="005C4328" w:rsidRDefault="005C4328" w:rsidP="009C4884">
      <w:pPr>
        <w:tabs>
          <w:tab w:val="left" w:pos="851"/>
          <w:tab w:val="left" w:pos="1418"/>
          <w:tab w:val="right" w:pos="7939"/>
        </w:tabs>
        <w:rPr>
          <w:rFonts w:ascii="Arial" w:hAnsi="Arial" w:cs="Arial"/>
          <w:sz w:val="22"/>
          <w:szCs w:val="22"/>
          <w:u w:val="single"/>
        </w:rPr>
      </w:pPr>
    </w:p>
    <w:p w14:paraId="7E05E2AB" w14:textId="77777777" w:rsidR="005C4328" w:rsidRDefault="005C4328" w:rsidP="009C4884">
      <w:pPr>
        <w:tabs>
          <w:tab w:val="left" w:pos="851"/>
          <w:tab w:val="left" w:pos="1418"/>
          <w:tab w:val="right" w:pos="7939"/>
        </w:tabs>
        <w:rPr>
          <w:rFonts w:ascii="Arial" w:hAnsi="Arial" w:cs="Arial"/>
          <w:sz w:val="22"/>
          <w:szCs w:val="22"/>
          <w:u w:val="single"/>
        </w:rPr>
      </w:pPr>
    </w:p>
    <w:p w14:paraId="1A03EECD" w14:textId="77777777" w:rsidR="005C4328" w:rsidRDefault="005C4328" w:rsidP="009C4884">
      <w:pPr>
        <w:tabs>
          <w:tab w:val="left" w:pos="851"/>
          <w:tab w:val="left" w:pos="1418"/>
          <w:tab w:val="right" w:pos="7939"/>
        </w:tabs>
        <w:rPr>
          <w:rFonts w:ascii="Arial" w:hAnsi="Arial" w:cs="Arial"/>
          <w:sz w:val="22"/>
          <w:szCs w:val="22"/>
          <w:u w:val="single"/>
        </w:rPr>
      </w:pPr>
    </w:p>
    <w:p w14:paraId="759A97B9" w14:textId="77777777" w:rsidR="00E71121" w:rsidRDefault="00E71121" w:rsidP="009C4884">
      <w:pPr>
        <w:tabs>
          <w:tab w:val="left" w:pos="851"/>
          <w:tab w:val="left" w:pos="1418"/>
          <w:tab w:val="right" w:pos="7939"/>
        </w:tabs>
        <w:rPr>
          <w:rFonts w:ascii="Arial" w:hAnsi="Arial" w:cs="Arial"/>
          <w:sz w:val="22"/>
          <w:szCs w:val="22"/>
          <w:u w:val="single"/>
        </w:rPr>
      </w:pPr>
    </w:p>
    <w:p w14:paraId="23ECF5A8" w14:textId="77777777" w:rsidR="005C4328" w:rsidRDefault="005C4328" w:rsidP="009C4884">
      <w:pPr>
        <w:tabs>
          <w:tab w:val="left" w:pos="851"/>
          <w:tab w:val="left" w:pos="1418"/>
          <w:tab w:val="right" w:pos="7939"/>
        </w:tabs>
        <w:rPr>
          <w:rFonts w:ascii="Arial" w:hAnsi="Arial" w:cs="Arial"/>
          <w:sz w:val="22"/>
          <w:szCs w:val="22"/>
          <w:u w:val="single"/>
        </w:rPr>
      </w:pPr>
    </w:p>
    <w:p w14:paraId="3695F5A5" w14:textId="6DF2286D" w:rsidR="009C4884" w:rsidRPr="001F6623" w:rsidRDefault="009C4884" w:rsidP="009C4884">
      <w:pPr>
        <w:tabs>
          <w:tab w:val="left" w:pos="851"/>
          <w:tab w:val="left" w:pos="1418"/>
          <w:tab w:val="right" w:pos="7939"/>
        </w:tabs>
        <w:rPr>
          <w:rFonts w:ascii="Arial" w:hAnsi="Arial" w:cs="Arial"/>
          <w:sz w:val="22"/>
          <w:szCs w:val="22"/>
          <w:u w:val="single"/>
        </w:rPr>
      </w:pPr>
      <w:r w:rsidRPr="007F4D3B">
        <w:rPr>
          <w:rFonts w:ascii="Arial" w:hAnsi="Arial" w:cs="Arial"/>
          <w:sz w:val="22"/>
          <w:szCs w:val="22"/>
          <w:u w:val="single"/>
        </w:rPr>
        <w:lastRenderedPageBreak/>
        <w:t>Partie A3 –</w:t>
      </w:r>
      <w:r w:rsidRPr="001F6623">
        <w:rPr>
          <w:rFonts w:ascii="Arial" w:hAnsi="Arial" w:cs="Arial"/>
          <w:sz w:val="22"/>
          <w:szCs w:val="22"/>
          <w:u w:val="single"/>
        </w:rPr>
        <w:t xml:space="preserve"> </w:t>
      </w:r>
      <w:r>
        <w:rPr>
          <w:rFonts w:ascii="Arial" w:hAnsi="Arial" w:cs="Arial"/>
          <w:sz w:val="22"/>
          <w:szCs w:val="22"/>
          <w:u w:val="single"/>
        </w:rPr>
        <w:t>Angle critique</w:t>
      </w:r>
      <w:r w:rsidRPr="001F6623">
        <w:rPr>
          <w:rFonts w:ascii="Arial" w:hAnsi="Arial" w:cs="Arial"/>
          <w:sz w:val="22"/>
          <w:szCs w:val="22"/>
          <w:u w:val="single"/>
        </w:rPr>
        <w:t xml:space="preserve"> de l’eau </w:t>
      </w:r>
    </w:p>
    <w:p w14:paraId="52C102C0" w14:textId="77777777" w:rsidR="00736BB8" w:rsidRDefault="00736BB8" w:rsidP="004B186C">
      <w:pPr>
        <w:rPr>
          <w:rFonts w:cs="Arial"/>
          <w:bCs/>
          <w:iCs/>
          <w:szCs w:val="22"/>
        </w:rPr>
      </w:pPr>
    </w:p>
    <w:p w14:paraId="6C851B25" w14:textId="0820B7C1" w:rsidR="009C4884" w:rsidRPr="001F6623" w:rsidRDefault="009C4884" w:rsidP="009C4884">
      <w:pPr>
        <w:numPr>
          <w:ilvl w:val="0"/>
          <w:numId w:val="41"/>
        </w:numPr>
        <w:tabs>
          <w:tab w:val="left" w:pos="709"/>
          <w:tab w:val="left" w:pos="1418"/>
          <w:tab w:val="right" w:pos="7939"/>
        </w:tabs>
        <w:rPr>
          <w:rFonts w:ascii="Arial" w:hAnsi="Arial" w:cs="Arial"/>
          <w:sz w:val="22"/>
          <w:szCs w:val="22"/>
        </w:rPr>
      </w:pPr>
      <w:r>
        <w:rPr>
          <w:rFonts w:ascii="Arial" w:hAnsi="Arial" w:cs="Arial"/>
          <w:sz w:val="22"/>
          <w:szCs w:val="22"/>
        </w:rPr>
        <w:t>Calculez la valeur théorique de l’angle critique de l’eau.</w:t>
      </w:r>
    </w:p>
    <w:p w14:paraId="79F79672" w14:textId="1C54D1C0" w:rsidR="0062213B" w:rsidRPr="0062213B" w:rsidRDefault="009F3F7D" w:rsidP="00E67AB8">
      <w:pPr>
        <w:tabs>
          <w:tab w:val="left" w:pos="851"/>
          <w:tab w:val="left" w:pos="1418"/>
          <w:tab w:val="right" w:pos="7939"/>
        </w:tabs>
        <w:rPr>
          <w:color w:val="2F5496" w:themeColor="accent1" w:themeShade="BF"/>
          <w:sz w:val="22"/>
          <w:szCs w:val="22"/>
        </w:rPr>
      </w:pPr>
      <w:r>
        <w:rPr>
          <w:noProof/>
          <w:color w:val="2F5496" w:themeColor="accent1" w:themeShade="BF"/>
          <w:sz w:val="22"/>
          <w:szCs w:val="22"/>
          <w:lang w:eastAsia="fr-CA"/>
        </w:rPr>
        <mc:AlternateContent>
          <mc:Choice Requires="wps">
            <w:drawing>
              <wp:anchor distT="0" distB="0" distL="114300" distR="114300" simplePos="0" relativeHeight="251673813" behindDoc="0" locked="0" layoutInCell="1" allowOverlap="1" wp14:anchorId="7CFF72BC" wp14:editId="0DAAB17D">
                <wp:simplePos x="0" y="0"/>
                <wp:positionH relativeFrom="column">
                  <wp:posOffset>3448050</wp:posOffset>
                </wp:positionH>
                <wp:positionV relativeFrom="paragraph">
                  <wp:posOffset>163195</wp:posOffset>
                </wp:positionV>
                <wp:extent cx="1962150" cy="238125"/>
                <wp:effectExtent l="0" t="0" r="19050" b="28575"/>
                <wp:wrapNone/>
                <wp:docPr id="252452089" name="Rectangle 252452089"/>
                <wp:cNvGraphicFramePr/>
                <a:graphic xmlns:a="http://schemas.openxmlformats.org/drawingml/2006/main">
                  <a:graphicData uri="http://schemas.microsoft.com/office/word/2010/wordprocessingShape">
                    <wps:wsp>
                      <wps:cNvSpPr/>
                      <wps:spPr>
                        <a:xfrm>
                          <a:off x="0" y="0"/>
                          <a:ext cx="19621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3A55F8" id="Rectangle 252452089" o:spid="_x0000_s1026" style="position:absolute;margin-left:271.5pt;margin-top:12.85pt;width:154.5pt;height:18.75pt;z-index:251673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" filled="f" strokecolor="black [3213]" strokeweight="1pt"/>
            </w:pict>
          </mc:Fallback>
        </mc:AlternateContent>
      </w:r>
    </w:p>
    <w:p w14:paraId="2A537FB0" w14:textId="4F2DB382" w:rsidR="00EE031E" w:rsidRPr="00E67AB8" w:rsidRDefault="00E67AB8" w:rsidP="00E67AB8">
      <w:pPr>
        <w:pStyle w:val="Paragraphedeliste"/>
        <w:tabs>
          <w:tab w:val="left" w:pos="851"/>
          <w:tab w:val="left" w:pos="1418"/>
          <w:tab w:val="right" w:pos="7939"/>
        </w:tabs>
        <w:ind w:left="720"/>
        <w:rPr>
          <w:noProof/>
          <w:color w:val="2F5496" w:themeColor="accent1" w:themeShade="BF"/>
          <w:lang w:eastAsia="fr-CA"/>
        </w:rPr>
      </w:pPr>
      <w:r>
        <w:rPr>
          <w:rFonts w:asciiTheme="minorHAnsi" w:hAnsiTheme="minorHAnsi"/>
          <w:color w:val="2F5496" w:themeColor="accent1" w:themeShade="BF"/>
        </w:rPr>
        <w:t>Lors du</w:t>
      </w:r>
      <w:r w:rsidRPr="0062213B">
        <w:rPr>
          <w:rFonts w:asciiTheme="minorHAnsi" w:hAnsiTheme="minorHAnsi"/>
          <w:color w:val="2F5496" w:themeColor="accent1" w:themeShade="BF"/>
        </w:rPr>
        <w:t xml:space="preserve"> passage de la lumière </w:t>
      </w:r>
      <w:r w:rsidRPr="0062213B">
        <w:rPr>
          <w:rFonts w:asciiTheme="minorHAnsi" w:hAnsiTheme="minorHAnsi" w:cs="Arial"/>
          <w:color w:val="2F5496" w:themeColor="accent1" w:themeShade="BF"/>
        </w:rPr>
        <w:t xml:space="preserve">de </w:t>
      </w:r>
      <w:r w:rsidRPr="0062213B">
        <w:rPr>
          <w:rFonts w:asciiTheme="minorHAnsi" w:hAnsiTheme="minorHAnsi" w:cs="Arial"/>
          <w:color w:val="2F5496" w:themeColor="accent1" w:themeShade="BF"/>
          <w:u w:val="single"/>
        </w:rPr>
        <w:t>l’eau à l’</w:t>
      </w:r>
      <w:r w:rsidRPr="0062213B">
        <w:rPr>
          <w:rFonts w:asciiTheme="minorHAnsi" w:hAnsiTheme="minorHAnsi" w:cs="Arial"/>
          <w:b/>
          <w:color w:val="2F5496" w:themeColor="accent1" w:themeShade="BF"/>
          <w:u w:val="single"/>
        </w:rPr>
        <w:t>air</w:t>
      </w:r>
      <w:r w:rsidRPr="0062213B">
        <w:rPr>
          <w:rFonts w:asciiTheme="minorHAnsi" w:hAnsiTheme="minorHAnsi"/>
          <w:color w:val="2F5496" w:themeColor="accent1" w:themeShade="BF"/>
        </w:rPr>
        <w:t xml:space="preserve"> , </w:t>
      </w:r>
      <w:r w:rsidRPr="0062213B">
        <w:rPr>
          <w:noProof/>
          <w:color w:val="2F5496" w:themeColor="accent1" w:themeShade="BF"/>
          <w:lang w:eastAsia="fr-CA"/>
        </w:rPr>
        <w:t xml:space="preserve">    </w:t>
      </w:r>
      <w:r w:rsidR="0062213B" w:rsidRPr="0062213B">
        <w:rPr>
          <w:color w:val="2F5496" w:themeColor="accent1" w:themeShade="BF"/>
          <w:sz w:val="22"/>
          <w:szCs w:val="22"/>
        </w:rPr>
        <w:t xml:space="preserve"> </w:t>
      </w:r>
      <m:oMath>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m:rPr>
                <m:sty m:val="p"/>
              </m:rPr>
              <w:rPr>
                <w:rFonts w:ascii="Cambria Math" w:hAnsi="Cambria Math"/>
                <w:color w:val="2F5496" w:themeColor="accent1" w:themeShade="BF"/>
                <w:u w:val="single"/>
                <w:vertAlign w:val="subscript"/>
              </w:rPr>
              <m:t xml:space="preserve"> =  </m:t>
            </m:r>
            <m:r>
              <m:rPr>
                <m:sty m:val="p"/>
              </m:rPr>
              <w:rPr>
                <w:rFonts w:ascii="Cambria Math" w:hAnsi="Cambria Math"/>
                <w:color w:val="2F5496" w:themeColor="accent1" w:themeShade="BF"/>
                <w:sz w:val="22"/>
                <w:szCs w:val="22"/>
              </w:rPr>
              <m:t xml:space="preserve"> </m:t>
            </m:r>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e>
        </m:func>
      </m:oMath>
      <w:r w:rsidR="0062213B" w:rsidRPr="0062213B">
        <w:rPr>
          <w:color w:val="2F5496" w:themeColor="accent1" w:themeShade="BF"/>
        </w:rPr>
        <w:t xml:space="preserve">     </w:t>
      </w:r>
    </w:p>
    <w:p w14:paraId="6056488B" w14:textId="521AB68F" w:rsidR="0062213B" w:rsidRPr="0062213B" w:rsidRDefault="0062213B" w:rsidP="0062213B">
      <w:pPr>
        <w:tabs>
          <w:tab w:val="left" w:pos="851"/>
          <w:tab w:val="left" w:pos="1418"/>
          <w:tab w:val="right" w:pos="7939"/>
        </w:tabs>
        <w:rPr>
          <w:color w:val="2F5496" w:themeColor="accent1" w:themeShade="BF"/>
          <w:sz w:val="22"/>
          <w:szCs w:val="22"/>
          <w:vertAlign w:val="subscript"/>
        </w:rPr>
      </w:pPr>
      <w:r w:rsidRPr="0062213B">
        <w:rPr>
          <w:color w:val="2F5496" w:themeColor="accent1" w:themeShade="BF"/>
          <w:sz w:val="22"/>
          <w:szCs w:val="22"/>
          <w:vertAlign w:val="subscript"/>
        </w:rPr>
        <w:t xml:space="preserve">   </w:t>
      </w:r>
    </w:p>
    <w:p w14:paraId="783EF8F2" w14:textId="7D48082C" w:rsidR="00736BB8" w:rsidRPr="00BF24C2" w:rsidRDefault="00E67AB8" w:rsidP="009F3F7D">
      <w:pPr>
        <w:ind w:left="705"/>
        <w:rPr>
          <w:rFonts w:ascii="Arial" w:hAnsi="Arial" w:cs="Arial"/>
          <w:bCs/>
          <w:iCs/>
          <w:sz w:val="20"/>
          <w:szCs w:val="20"/>
        </w:rPr>
      </w:pPr>
      <w:r w:rsidRPr="00BF24C2">
        <w:rPr>
          <w:rFonts w:ascii="Arial" w:hAnsi="Arial" w:cs="Arial"/>
          <w:bCs/>
          <w:iCs/>
          <w:sz w:val="20"/>
          <w:szCs w:val="20"/>
        </w:rPr>
        <w:t>Lorsqu’il y a réflexion totale interne, l’angle de réfraction dans l’air est de 90</w:t>
      </w:r>
      <m:oMath>
        <m:r>
          <m:rPr>
            <m:sty m:val="p"/>
          </m:rPr>
          <w:rPr>
            <w:rFonts w:ascii="Cambria Math" w:hAnsi="Cambria Math" w:cs="Arial"/>
            <w:color w:val="2F5496" w:themeColor="accent1" w:themeShade="BF"/>
            <w:sz w:val="20"/>
            <w:szCs w:val="20"/>
            <w:vertAlign w:val="subscript"/>
          </w:rPr>
          <m:t>°</m:t>
        </m:r>
      </m:oMath>
      <w:r w:rsidR="009F3F7D" w:rsidRPr="00BF24C2">
        <w:rPr>
          <w:rFonts w:ascii="Arial" w:hAnsi="Arial" w:cs="Arial"/>
          <w:bCs/>
          <w:iCs/>
          <w:sz w:val="20"/>
          <w:szCs w:val="20"/>
        </w:rPr>
        <w:t>.</w:t>
      </w:r>
      <w:r w:rsidRPr="00BF24C2">
        <w:rPr>
          <w:rFonts w:ascii="Arial" w:hAnsi="Arial" w:cs="Arial"/>
          <w:bCs/>
          <w:iCs/>
          <w:sz w:val="20"/>
          <w:szCs w:val="20"/>
        </w:rPr>
        <w:t xml:space="preserve"> On connait </w:t>
      </w:r>
      <w:r w:rsidR="00BF24C2" w:rsidRPr="00BF24C2">
        <w:rPr>
          <w:rFonts w:ascii="Arial" w:hAnsi="Arial" w:cs="Arial"/>
          <w:bCs/>
          <w:iCs/>
          <w:sz w:val="20"/>
          <w:szCs w:val="20"/>
        </w:rPr>
        <w:t>également l’indice</w:t>
      </w:r>
      <w:r w:rsidR="009F3F7D" w:rsidRPr="00BF24C2">
        <w:rPr>
          <w:rFonts w:ascii="Arial" w:hAnsi="Arial" w:cs="Arial"/>
          <w:bCs/>
          <w:iCs/>
          <w:sz w:val="20"/>
          <w:szCs w:val="20"/>
        </w:rPr>
        <w:t xml:space="preserve"> de réfraction de l’eau (1,33) et celui de l’air (1,00). </w:t>
      </w:r>
    </w:p>
    <w:p w14:paraId="14EAE131" w14:textId="16A31490" w:rsidR="00736BB8" w:rsidRPr="009F3F7D" w:rsidRDefault="00EE031E" w:rsidP="004B186C">
      <w:pPr>
        <w:rPr>
          <w:rFonts w:cs="Arial"/>
          <w:bCs/>
          <w:iCs/>
          <w:szCs w:val="22"/>
        </w:rPr>
      </w:pPr>
      <w:r w:rsidRPr="009F3F7D">
        <w:rPr>
          <w:rFonts w:cs="Arial"/>
          <w:bCs/>
          <w:iCs/>
          <w:szCs w:val="22"/>
        </w:rPr>
        <w:tab/>
      </w:r>
    </w:p>
    <w:p w14:paraId="150F4097" w14:textId="52FB4607" w:rsidR="009C4884" w:rsidRDefault="00EE031E" w:rsidP="004B186C">
      <w:pPr>
        <w:rPr>
          <w:rFonts w:cs="Arial"/>
          <w:bCs/>
          <w:iCs/>
          <w:szCs w:val="22"/>
        </w:rPr>
      </w:pPr>
      <m:oMathPara>
        <m:oMath>
          <m:r>
            <w:rPr>
              <w:rFonts w:ascii="Cambria Math" w:hAnsi="Cambria Math"/>
              <w:color w:val="2F5496" w:themeColor="accent1" w:themeShade="BF"/>
            </w:rPr>
            <m:t>sin</m:t>
          </m:r>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i</m:t>
              </m:r>
            </m:sub>
          </m:sSub>
          <m:r>
            <w:rPr>
              <w:rFonts w:ascii="Cambria Math" w:hAnsi="Cambria Math"/>
              <w:color w:val="2F5496" w:themeColor="accent1" w:themeShade="BF"/>
            </w:rPr>
            <m:t xml:space="preserve">= </m:t>
          </m:r>
          <m:f>
            <m:fPr>
              <m:ctrlPr>
                <w:rPr>
                  <w:rFonts w:ascii="Cambria Math" w:hAnsi="Cambria Math"/>
                  <w:i/>
                  <w:color w:val="2F5496" w:themeColor="accent1" w:themeShade="BF"/>
                </w:rPr>
              </m:ctrlPr>
            </m:fPr>
            <m:num>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air </m:t>
                  </m:r>
                </m:sub>
              </m:sSub>
              <m:r>
                <w:rPr>
                  <w:rFonts w:ascii="Cambria Math" w:hAnsi="Cambria Math"/>
                  <w:color w:val="2F5496" w:themeColor="accent1" w:themeShade="BF"/>
                </w:rPr>
                <m:t>∙</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sSub>
                    <m:sSubPr>
                      <m:ctrlPr>
                        <w:rPr>
                          <w:rFonts w:ascii="Cambria Math" w:hAnsi="Cambria Math"/>
                          <w:color w:val="2F5496" w:themeColor="accent1" w:themeShade="BF"/>
                          <w:u w:val="single"/>
                          <w:vertAlign w:val="subscript"/>
                        </w:rPr>
                      </m:ctrlPr>
                    </m:sSubPr>
                    <m:e>
                      <m:r>
                        <m:rPr>
                          <m:sty m:val="p"/>
                        </m:rPr>
                        <w:rPr>
                          <w:rFonts w:ascii="Cambria Math" w:hAnsi="Cambria Math"/>
                          <w:color w:val="2F5496" w:themeColor="accent1" w:themeShade="BF"/>
                          <w:u w:val="single"/>
                        </w:rPr>
                        <m:t>Θ</m:t>
                      </m:r>
                    </m:e>
                    <m:sub>
                      <m:r>
                        <w:rPr>
                          <w:rFonts w:ascii="Cambria Math" w:hAnsi="Cambria Math"/>
                          <w:color w:val="2F5496" w:themeColor="accent1" w:themeShade="BF"/>
                          <w:u w:val="single"/>
                          <w:vertAlign w:val="subscript"/>
                        </w:rPr>
                        <m:t>r</m:t>
                      </m:r>
                    </m:sub>
                  </m:sSub>
                  <m:r>
                    <m:rPr>
                      <m:sty m:val="p"/>
                    </m:rPr>
                    <w:rPr>
                      <w:rFonts w:ascii="Cambria Math" w:hAnsi="Cambria Math"/>
                      <w:color w:val="2F5496" w:themeColor="accent1" w:themeShade="BF"/>
                      <w:u w:val="single"/>
                      <w:vertAlign w:val="subscript"/>
                    </w:rPr>
                    <m:t xml:space="preserve">  </m:t>
                  </m:r>
                </m:e>
              </m:func>
            </m:num>
            <m:den>
              <m:sSub>
                <m:sSubPr>
                  <m:ctrlPr>
                    <w:rPr>
                      <w:rFonts w:ascii="Cambria Math" w:hAnsi="Cambria Math"/>
                      <w:i/>
                      <w:color w:val="2F5496" w:themeColor="accent1" w:themeShade="BF"/>
                    </w:rPr>
                  </m:ctrlPr>
                </m:sSubPr>
                <m:e>
                  <m:r>
                    <w:rPr>
                      <w:rFonts w:ascii="Cambria Math" w:hAnsi="Cambria Math"/>
                      <w:color w:val="2F5496" w:themeColor="accent1" w:themeShade="BF"/>
                    </w:rPr>
                    <m:t>n</m:t>
                  </m:r>
                </m:e>
                <m:sub>
                  <m:r>
                    <w:rPr>
                      <w:rFonts w:ascii="Cambria Math" w:hAnsi="Cambria Math"/>
                      <w:color w:val="2F5496" w:themeColor="accent1" w:themeShade="BF"/>
                    </w:rPr>
                    <m:t xml:space="preserve">eau </m:t>
                  </m:r>
                </m:sub>
              </m:sSub>
            </m:den>
          </m:f>
          <m:r>
            <w:rPr>
              <w:rFonts w:ascii="Cambria Math" w:hAnsi="Cambria Math"/>
              <w:color w:val="2F5496" w:themeColor="accent1" w:themeShade="BF"/>
            </w:rPr>
            <m:t>=</m:t>
          </m:r>
          <m:f>
            <m:fPr>
              <m:ctrlPr>
                <w:rPr>
                  <w:rFonts w:ascii="Cambria Math" w:hAnsi="Cambria Math"/>
                  <w:i/>
                  <w:color w:val="2F5496" w:themeColor="accent1" w:themeShade="BF"/>
                </w:rPr>
              </m:ctrlPr>
            </m:fPr>
            <m:num>
              <m:r>
                <w:rPr>
                  <w:rFonts w:ascii="Cambria Math" w:hAnsi="Cambria Math"/>
                  <w:color w:val="2F5496" w:themeColor="accent1" w:themeShade="BF"/>
                </w:rPr>
                <m:t>1,00∙</m:t>
              </m:r>
              <m:func>
                <m:funcPr>
                  <m:ctrlPr>
                    <w:rPr>
                      <w:rFonts w:ascii="Cambria Math" w:hAnsi="Cambria Math"/>
                      <w:i/>
                      <w:color w:val="2F5496" w:themeColor="accent1" w:themeShade="BF"/>
                    </w:rPr>
                  </m:ctrlPr>
                </m:funcPr>
                <m:fName>
                  <m:r>
                    <m:rPr>
                      <m:sty m:val="p"/>
                    </m:rPr>
                    <w:rPr>
                      <w:rFonts w:ascii="Cambria Math" w:hAnsi="Cambria Math"/>
                      <w:color w:val="2F5496" w:themeColor="accent1" w:themeShade="BF"/>
                    </w:rPr>
                    <m:t>sin</m:t>
                  </m:r>
                </m:fName>
                <m:e>
                  <m:r>
                    <m:rPr>
                      <m:sty m:val="p"/>
                    </m:rPr>
                    <w:rPr>
                      <w:rFonts w:ascii="Cambria Math" w:hAnsi="Cambria Math"/>
                      <w:color w:val="2F5496" w:themeColor="accent1" w:themeShade="BF"/>
                      <w:u w:val="single"/>
                      <w:vertAlign w:val="subscript"/>
                    </w:rPr>
                    <m:t xml:space="preserve">90°  </m:t>
                  </m:r>
                </m:e>
              </m:func>
            </m:num>
            <m:den>
              <m:r>
                <w:rPr>
                  <w:rFonts w:ascii="Cambria Math" w:hAnsi="Cambria Math"/>
                  <w:color w:val="2F5496" w:themeColor="accent1" w:themeShade="BF"/>
                </w:rPr>
                <m:t>1,33</m:t>
              </m:r>
            </m:den>
          </m:f>
          <m:r>
            <w:rPr>
              <w:rFonts w:ascii="Cambria Math" w:hAnsi="Cambria Math"/>
              <w:color w:val="2F5496" w:themeColor="accent1" w:themeShade="BF"/>
            </w:rPr>
            <m:t>=0,7519</m:t>
          </m:r>
        </m:oMath>
      </m:oMathPara>
    </w:p>
    <w:p w14:paraId="356521C5" w14:textId="2419CD61" w:rsidR="009C4884" w:rsidRDefault="007506CF" w:rsidP="004B186C">
      <w:pPr>
        <w:rPr>
          <w:rFonts w:cs="Arial"/>
          <w:bCs/>
          <w:iCs/>
          <w:szCs w:val="22"/>
        </w:rPr>
      </w:pPr>
      <w:r>
        <w:rPr>
          <w:rFonts w:cs="Arial"/>
          <w:bCs/>
          <w:iCs/>
          <w:szCs w:val="22"/>
        </w:rPr>
        <w:t xml:space="preserve">                                                                                    </w:t>
      </w:r>
    </w:p>
    <w:p w14:paraId="56DD615E" w14:textId="7059A356" w:rsidR="00E67AB8" w:rsidRDefault="00C05CE3" w:rsidP="00E67AB8">
      <w:pPr>
        <w:rPr>
          <w:rFonts w:cs="Arial"/>
          <w:bCs/>
          <w:iCs/>
          <w:szCs w:val="22"/>
        </w:rPr>
      </w:pPr>
      <m:oMathPara>
        <m:oMath>
          <m:sSub>
            <m:sSubPr>
              <m:ctrlPr>
                <w:rPr>
                  <w:rFonts w:ascii="Cambria Math" w:hAnsi="Cambria Math"/>
                  <w:color w:val="2F5496" w:themeColor="accent1" w:themeShade="BF"/>
                  <w:vertAlign w:val="subscript"/>
                </w:rPr>
              </m:ctrlPr>
            </m:sSubPr>
            <m:e>
              <m:r>
                <m:rPr>
                  <m:sty m:val="p"/>
                </m:rPr>
                <w:rPr>
                  <w:rFonts w:ascii="Cambria Math" w:hAnsi="Cambria Math"/>
                  <w:color w:val="2F5496" w:themeColor="accent1" w:themeShade="BF"/>
                </w:rPr>
                <m:t>Donc,   Θ</m:t>
              </m:r>
            </m:e>
            <m:sub>
              <m:r>
                <w:rPr>
                  <w:rFonts w:ascii="Cambria Math" w:hAnsi="Cambria Math"/>
                  <w:color w:val="2F5496" w:themeColor="accent1" w:themeShade="BF"/>
                  <w:vertAlign w:val="subscript"/>
                </w:rPr>
                <m:t>i</m:t>
              </m:r>
            </m:sub>
          </m:sSub>
          <m:r>
            <w:rPr>
              <w:rFonts w:ascii="Cambria Math" w:hAnsi="Cambria Math"/>
              <w:color w:val="2F5496" w:themeColor="accent1" w:themeShade="BF"/>
            </w:rPr>
            <m:t>=48,8</m:t>
          </m:r>
          <m:r>
            <m:rPr>
              <m:sty m:val="p"/>
            </m:rPr>
            <w:rPr>
              <w:rFonts w:ascii="Cambria Math" w:hAnsi="Cambria Math"/>
              <w:color w:val="2F5496" w:themeColor="accent1" w:themeShade="BF"/>
              <w:u w:val="single"/>
              <w:vertAlign w:val="subscript"/>
            </w:rPr>
            <m:t>°</m:t>
          </m:r>
        </m:oMath>
      </m:oMathPara>
    </w:p>
    <w:p w14:paraId="32A53DA8" w14:textId="43880839" w:rsidR="009C4884" w:rsidRDefault="009C4884" w:rsidP="004B186C">
      <w:pPr>
        <w:rPr>
          <w:rFonts w:cs="Arial"/>
          <w:bCs/>
          <w:iCs/>
          <w:szCs w:val="22"/>
        </w:rPr>
      </w:pPr>
    </w:p>
    <w:p w14:paraId="25654B9E" w14:textId="77777777" w:rsidR="00E71121" w:rsidRDefault="00E71121" w:rsidP="004B186C">
      <w:pPr>
        <w:rPr>
          <w:rFonts w:cs="Arial"/>
          <w:bCs/>
          <w:iCs/>
          <w:szCs w:val="22"/>
        </w:rPr>
      </w:pPr>
    </w:p>
    <w:p w14:paraId="27FB9AF1" w14:textId="77777777" w:rsidR="009F3F7D" w:rsidRDefault="009F3F7D" w:rsidP="004B186C">
      <w:pPr>
        <w:rPr>
          <w:rFonts w:cs="Arial"/>
          <w:bCs/>
          <w:iCs/>
          <w:szCs w:val="22"/>
        </w:rPr>
      </w:pPr>
    </w:p>
    <w:p w14:paraId="53EC5F1E" w14:textId="777DC23A" w:rsidR="009C4884" w:rsidRDefault="009C4884" w:rsidP="004B186C">
      <w:pPr>
        <w:rPr>
          <w:rFonts w:cs="Arial"/>
          <w:bCs/>
          <w:iCs/>
          <w:szCs w:val="22"/>
        </w:rPr>
      </w:pPr>
    </w:p>
    <w:p w14:paraId="34FA2CCE" w14:textId="2E9124D5" w:rsidR="00824BF2" w:rsidRDefault="0062213B" w:rsidP="004B186C">
      <w:pPr>
        <w:rPr>
          <w:rFonts w:cs="Arial"/>
          <w:bCs/>
          <w:iCs/>
          <w:szCs w:val="22"/>
        </w:rPr>
      </w:pPr>
      <w:r>
        <w:rPr>
          <w:noProof/>
          <w:u w:val="single"/>
          <w:lang w:eastAsia="fr-CA"/>
        </w:rPr>
        <mc:AlternateContent>
          <mc:Choice Requires="wps">
            <w:drawing>
              <wp:anchor distT="0" distB="0" distL="114300" distR="114300" simplePos="0" relativeHeight="251656199" behindDoc="0" locked="0" layoutInCell="1" allowOverlap="1" wp14:anchorId="768BD1C1" wp14:editId="6867C327">
                <wp:simplePos x="0" y="0"/>
                <wp:positionH relativeFrom="column">
                  <wp:posOffset>-128905</wp:posOffset>
                </wp:positionH>
                <wp:positionV relativeFrom="paragraph">
                  <wp:posOffset>60325</wp:posOffset>
                </wp:positionV>
                <wp:extent cx="6429375" cy="2171700"/>
                <wp:effectExtent l="0" t="0" r="28575" b="19050"/>
                <wp:wrapNone/>
                <wp:docPr id="943" name="Zone de text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7170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23" w14:textId="65EB8E7A" w:rsidR="00C77CE5" w:rsidRPr="0062213B" w:rsidRDefault="00C77CE5" w:rsidP="0062213B">
                            <w:pPr>
                              <w:pStyle w:val="sous-titre"/>
                              <w:tabs>
                                <w:tab w:val="center" w:pos="4920"/>
                              </w:tabs>
                              <w:spacing w:after="0" w:line="360" w:lineRule="exact"/>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pPr>
                            <w:r w:rsidRPr="0062213B">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t xml:space="preserve">                            </w:t>
                            </w:r>
                          </w:p>
                          <w:p w14:paraId="224ED34E" w14:textId="77777777" w:rsidR="00C77CE5" w:rsidRPr="00991BA7" w:rsidRDefault="00C77CE5" w:rsidP="0078159B">
                            <w:pPr>
                              <w:jc w:val="both"/>
                              <w:rPr>
                                <w:u w:val="single"/>
                              </w:rPr>
                            </w:pPr>
                            <w:r w:rsidRPr="00991BA7">
                              <w:rPr>
                                <w:u w:val="single"/>
                              </w:rPr>
                              <w:t>Déterminer expérimentalement l’indice de réfraction de substances inconnues</w:t>
                            </w:r>
                          </w:p>
                          <w:p w14:paraId="450D1800" w14:textId="77777777" w:rsidR="00C77CE5" w:rsidRPr="00991BA7" w:rsidRDefault="00C77CE5" w:rsidP="0078159B">
                            <w:pPr>
                              <w:jc w:val="both"/>
                              <w:rPr>
                                <w:shd w:val="clear" w:color="auto" w:fill="FFFFFF"/>
                              </w:rPr>
                            </w:pPr>
                          </w:p>
                          <w:p w14:paraId="225E887A" w14:textId="77777777" w:rsidR="00C77CE5" w:rsidRPr="00991BA7" w:rsidRDefault="00C77CE5" w:rsidP="0078159B">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FA666F2" w14:textId="77777777" w:rsidR="00C77CE5" w:rsidRPr="00991BA7" w:rsidRDefault="00C77CE5" w:rsidP="0078159B">
                            <w:pPr>
                              <w:jc w:val="both"/>
                              <w:rPr>
                                <w:rFonts w:cs="Arial"/>
                                <w:b/>
                                <w:color w:val="333333"/>
                                <w:sz w:val="22"/>
                                <w:szCs w:val="22"/>
                                <w:shd w:val="clear" w:color="auto" w:fill="FFFFFF"/>
                              </w:rPr>
                            </w:pPr>
                          </w:p>
                          <w:p w14:paraId="2EAE5030" w14:textId="48A11C32" w:rsidR="00C77CE5" w:rsidRPr="008A084C" w:rsidRDefault="00C77CE5" w:rsidP="00B80F13">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possibles</w:t>
                            </w:r>
                            <w:r w:rsidRPr="007F4D3B">
                              <w:rPr>
                                <w:rFonts w:cs="Arial"/>
                                <w:b/>
                                <w:color w:val="333333"/>
                                <w:sz w:val="22"/>
                                <w:szCs w:val="22"/>
                                <w:shd w:val="clear" w:color="auto" w:fill="FFFFFF"/>
                              </w:rPr>
                              <w:t>. Il vous sera peut-être même possible d’indiquer à votre enseignant la nature des substances X et Y!</w:t>
                            </w:r>
                          </w:p>
                          <w:p w14:paraId="768BD226" w14:textId="77777777" w:rsidR="00C77CE5" w:rsidRPr="00535653" w:rsidRDefault="00C77CE5"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1" id="Zone de texte 943" o:spid="_x0000_s1161" style="position:absolute;margin-left:-10.15pt;margin-top:4.75pt;width:506.25pt;height:171pt;z-index:25165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" filled="f">
                <v:stroke joinstyle="miter"/>
                <v:textbox>
                  <w:txbxContent>
                    <w:p w14:paraId="768BD223" w14:textId="65EB8E7A" w:rsidR="00C77CE5" w:rsidRPr="0062213B" w:rsidRDefault="00C77CE5" w:rsidP="0062213B">
                      <w:pPr>
                        <w:pStyle w:val="sous-titre"/>
                        <w:tabs>
                          <w:tab w:val="center" w:pos="4920"/>
                        </w:tabs>
                        <w:spacing w:after="0" w:line="360" w:lineRule="exact"/>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pPr>
                      <w:r w:rsidRPr="0062213B">
                        <w:rPr>
                          <w:rFonts w:ascii="Times New Roman" w:hAnsi="Times New Roman"/>
                          <w:caps w:val="0"/>
                          <w:spacing w:val="6"/>
                          <w:w w:val="80"/>
                          <w:szCs w:val="24"/>
                          <w:lang w:val="fr-CA"/>
                          <w14:shadow w14:blurRad="50800" w14:dist="38100" w14:dir="2700000" w14:sx="100000" w14:sy="100000" w14:kx="0" w14:ky="0" w14:algn="tl">
                            <w14:srgbClr w14:val="000000">
                              <w14:alpha w14:val="60000"/>
                            </w14:srgbClr>
                          </w14:shadow>
                        </w:rPr>
                        <w:t xml:space="preserve">                            </w:t>
                      </w:r>
                    </w:p>
                    <w:p w14:paraId="224ED34E" w14:textId="77777777" w:rsidR="00C77CE5" w:rsidRPr="00991BA7" w:rsidRDefault="00C77CE5" w:rsidP="0078159B">
                      <w:pPr>
                        <w:jc w:val="both"/>
                        <w:rPr>
                          <w:u w:val="single"/>
                        </w:rPr>
                      </w:pPr>
                      <w:r w:rsidRPr="00991BA7">
                        <w:rPr>
                          <w:u w:val="single"/>
                        </w:rPr>
                        <w:t>Déterminer expérimentalement l’indice de réfraction de substances inconnues</w:t>
                      </w:r>
                    </w:p>
                    <w:p w14:paraId="450D1800" w14:textId="77777777" w:rsidR="00C77CE5" w:rsidRPr="00991BA7" w:rsidRDefault="00C77CE5" w:rsidP="0078159B">
                      <w:pPr>
                        <w:jc w:val="both"/>
                        <w:rPr>
                          <w:shd w:val="clear" w:color="auto" w:fill="FFFFFF"/>
                        </w:rPr>
                      </w:pPr>
                    </w:p>
                    <w:p w14:paraId="225E887A" w14:textId="77777777" w:rsidR="00C77CE5" w:rsidRPr="00991BA7" w:rsidRDefault="00C77CE5" w:rsidP="0078159B">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FA666F2" w14:textId="77777777" w:rsidR="00C77CE5" w:rsidRPr="00991BA7" w:rsidRDefault="00C77CE5" w:rsidP="0078159B">
                      <w:pPr>
                        <w:jc w:val="both"/>
                        <w:rPr>
                          <w:rFonts w:cs="Arial"/>
                          <w:b/>
                          <w:color w:val="333333"/>
                          <w:sz w:val="22"/>
                          <w:szCs w:val="22"/>
                          <w:shd w:val="clear" w:color="auto" w:fill="FFFFFF"/>
                        </w:rPr>
                      </w:pPr>
                    </w:p>
                    <w:p w14:paraId="2EAE5030" w14:textId="48A11C32" w:rsidR="00C77CE5" w:rsidRPr="008A084C" w:rsidRDefault="00C77CE5" w:rsidP="00B80F13">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possibles</w:t>
                      </w:r>
                      <w:r w:rsidRPr="007F4D3B">
                        <w:rPr>
                          <w:rFonts w:cs="Arial"/>
                          <w:b/>
                          <w:color w:val="333333"/>
                          <w:sz w:val="22"/>
                          <w:szCs w:val="22"/>
                          <w:shd w:val="clear" w:color="auto" w:fill="FFFFFF"/>
                        </w:rPr>
                        <w:t>. Il vous sera peut-être même possible d’indiquer à votre enseignant la nature des substances X et Y!</w:t>
                      </w:r>
                    </w:p>
                    <w:p w14:paraId="768BD226" w14:textId="77777777" w:rsidR="00C77CE5" w:rsidRPr="00535653" w:rsidRDefault="00C77CE5" w:rsidP="004B186C"/>
                  </w:txbxContent>
                </v:textbox>
              </v:roundrect>
            </w:pict>
          </mc:Fallback>
        </mc:AlternateContent>
      </w:r>
    </w:p>
    <w:p w14:paraId="17CB6C90" w14:textId="7BB940F9" w:rsidR="00824BF2" w:rsidRDefault="00824BF2" w:rsidP="004B186C">
      <w:pPr>
        <w:rPr>
          <w:rFonts w:cs="Arial"/>
          <w:bCs/>
          <w:iCs/>
          <w:szCs w:val="22"/>
        </w:rPr>
      </w:pPr>
    </w:p>
    <w:p w14:paraId="0A7B2CE3" w14:textId="32681B56" w:rsidR="00824BF2" w:rsidRDefault="00824BF2" w:rsidP="004B186C">
      <w:pPr>
        <w:rPr>
          <w:rFonts w:cs="Arial"/>
          <w:bCs/>
          <w:iCs/>
          <w:szCs w:val="22"/>
        </w:rPr>
      </w:pPr>
    </w:p>
    <w:p w14:paraId="1DA96235" w14:textId="07FE742D" w:rsidR="00824BF2" w:rsidRDefault="00824BF2" w:rsidP="004B186C">
      <w:pPr>
        <w:rPr>
          <w:rFonts w:cs="Arial"/>
          <w:bCs/>
          <w:iCs/>
          <w:szCs w:val="22"/>
        </w:rPr>
      </w:pPr>
    </w:p>
    <w:p w14:paraId="259CE597" w14:textId="556ACB1E" w:rsidR="00824BF2" w:rsidRDefault="00824BF2" w:rsidP="004B186C">
      <w:pPr>
        <w:rPr>
          <w:rFonts w:cs="Arial"/>
          <w:bCs/>
          <w:iCs/>
          <w:szCs w:val="22"/>
        </w:rPr>
      </w:pPr>
    </w:p>
    <w:p w14:paraId="61346D63" w14:textId="2C5A539A" w:rsidR="00824BF2" w:rsidRDefault="00824BF2" w:rsidP="004B186C">
      <w:pPr>
        <w:rPr>
          <w:rFonts w:cs="Arial"/>
          <w:bCs/>
          <w:iCs/>
          <w:szCs w:val="22"/>
        </w:rPr>
      </w:pPr>
    </w:p>
    <w:p w14:paraId="646B24EF" w14:textId="65AA0F9D" w:rsidR="00824BF2" w:rsidRDefault="00824BF2" w:rsidP="004B186C">
      <w:pPr>
        <w:rPr>
          <w:rFonts w:cs="Arial"/>
          <w:bCs/>
          <w:iCs/>
          <w:szCs w:val="22"/>
        </w:rPr>
      </w:pPr>
    </w:p>
    <w:p w14:paraId="6363207B" w14:textId="7C668FC9" w:rsidR="00824BF2" w:rsidRDefault="00824BF2" w:rsidP="004B186C">
      <w:pPr>
        <w:rPr>
          <w:rFonts w:cs="Arial"/>
          <w:bCs/>
          <w:iCs/>
          <w:szCs w:val="22"/>
        </w:rPr>
      </w:pPr>
    </w:p>
    <w:p w14:paraId="768BD123" w14:textId="6F8D0099" w:rsidR="004B186C" w:rsidRDefault="004B186C" w:rsidP="00824BF2">
      <w:r>
        <w:rPr>
          <w:noProof/>
          <w:u w:val="single"/>
          <w:lang w:eastAsia="fr-CA"/>
        </w:rPr>
        <mc:AlternateContent>
          <mc:Choice Requires="wps">
            <w:drawing>
              <wp:anchor distT="0" distB="0" distL="114300" distR="114300" simplePos="0" relativeHeight="251656200" behindDoc="0" locked="1" layoutInCell="1" allowOverlap="1" wp14:anchorId="768BD1C3" wp14:editId="6FB69897">
                <wp:simplePos x="0" y="0"/>
                <wp:positionH relativeFrom="page">
                  <wp:posOffset>1025525</wp:posOffset>
                </wp:positionH>
                <wp:positionV relativeFrom="page">
                  <wp:posOffset>3853815</wp:posOffset>
                </wp:positionV>
                <wp:extent cx="1461135" cy="182880"/>
                <wp:effectExtent l="0" t="0" r="0" b="0"/>
                <wp:wrapNone/>
                <wp:docPr id="942" name="Zone de texte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7" w14:textId="77777777" w:rsidR="00C77CE5" w:rsidRDefault="00C77CE5" w:rsidP="004B186C">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D1C3" id="Zone de texte 942" o:spid="_x0000_s1162" type="#_x0000_t202" style="position:absolute;margin-left:80.75pt;margin-top:303.45pt;width:115.05pt;height:14.4pt;z-index:25165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" fillcolor="black" stroked="f">
                <v:textbox inset="0,0,0,0">
                  <w:txbxContent>
                    <w:p w14:paraId="768BD227" w14:textId="77777777" w:rsidR="00C77CE5" w:rsidRDefault="00C77CE5" w:rsidP="004B186C">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768BD124" w14:textId="77777777" w:rsidR="004B186C" w:rsidRDefault="004B186C" w:rsidP="00824BF2"/>
    <w:p w14:paraId="768BD125" w14:textId="77777777" w:rsidR="004B186C" w:rsidRDefault="004B186C" w:rsidP="00824BF2"/>
    <w:p w14:paraId="768BD126" w14:textId="77777777" w:rsidR="004B186C" w:rsidRDefault="004B186C" w:rsidP="00824BF2"/>
    <w:p w14:paraId="768BD127" w14:textId="77777777" w:rsidR="004B186C" w:rsidRDefault="004B186C" w:rsidP="00824BF2"/>
    <w:p w14:paraId="768BD12A" w14:textId="5EDA0A24" w:rsidR="004B186C" w:rsidRDefault="004B186C" w:rsidP="004B186C">
      <w:pPr>
        <w:pStyle w:val="Question2"/>
        <w:spacing w:before="240" w:line="240" w:lineRule="auto"/>
        <w:ind w:left="0" w:firstLine="0"/>
        <w:rPr>
          <w:b/>
          <w:color w:val="0000FF"/>
          <w:sz w:val="10"/>
          <w:szCs w:val="10"/>
          <w:lang w:val="fr-CA"/>
        </w:rPr>
      </w:pPr>
    </w:p>
    <w:p w14:paraId="5F12939B" w14:textId="5D3BD84C" w:rsidR="00B80F13" w:rsidRPr="005730EF" w:rsidRDefault="00B80F13" w:rsidP="00B80F1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063EF0ED" w14:textId="77777777" w:rsidR="00B80F13" w:rsidRDefault="00B80F13" w:rsidP="00B80F13">
      <w:pPr>
        <w:rPr>
          <w:rFonts w:ascii="Arial" w:hAnsi="Arial" w:cs="Arial"/>
          <w:sz w:val="22"/>
          <w:szCs w:val="22"/>
        </w:rPr>
      </w:pPr>
      <w:r w:rsidRPr="00E07F6F">
        <w:rPr>
          <w:rFonts w:ascii="Arial" w:hAnsi="Arial" w:cs="Arial"/>
          <w:noProof/>
          <w:lang w:eastAsia="fr-CA"/>
        </w:rPr>
        <w:drawing>
          <wp:anchor distT="0" distB="0" distL="114300" distR="114300" simplePos="0" relativeHeight="251659477" behindDoc="0" locked="0" layoutInCell="1" allowOverlap="1" wp14:anchorId="34C03B60" wp14:editId="4B08C880">
            <wp:simplePos x="0" y="0"/>
            <wp:positionH relativeFrom="column">
              <wp:posOffset>-60960</wp:posOffset>
            </wp:positionH>
            <wp:positionV relativeFrom="paragraph">
              <wp:posOffset>84455</wp:posOffset>
            </wp:positionV>
            <wp:extent cx="521970" cy="521970"/>
            <wp:effectExtent l="0" t="0" r="0" b="0"/>
            <wp:wrapSquare wrapText="bothSides"/>
            <wp:docPr id="252452076" name="Image 25245207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F13">
        <w:rPr>
          <w:rFonts w:cs="Arial"/>
          <w:szCs w:val="22"/>
        </w:rPr>
        <w:t xml:space="preserve">B. </w:t>
      </w:r>
      <w:r w:rsidRPr="00B80F13">
        <w:rPr>
          <w:rFonts w:ascii="Arial" w:hAnsi="Arial" w:cs="Arial"/>
          <w:sz w:val="22"/>
          <w:szCs w:val="22"/>
        </w:rPr>
        <w:t>Déterminer expérimentalement l’indice de réfraction de substances inconnues</w:t>
      </w:r>
      <w:r>
        <w:rPr>
          <w:rFonts w:ascii="Arial" w:hAnsi="Arial" w:cs="Arial"/>
          <w:sz w:val="22"/>
          <w:szCs w:val="22"/>
        </w:rPr>
        <w:t xml:space="preserve"> et </w:t>
      </w:r>
    </w:p>
    <w:p w14:paraId="6DC3E1AA" w14:textId="140C1153" w:rsidR="00482C2B" w:rsidRPr="00B80F13" w:rsidRDefault="00B80F13" w:rsidP="00B80F13">
      <w:pPr>
        <w:rPr>
          <w:b/>
          <w:color w:val="0000FF"/>
          <w:sz w:val="10"/>
          <w:szCs w:val="10"/>
        </w:rPr>
      </w:pPr>
      <w:r>
        <w:rPr>
          <w:rFonts w:ascii="Arial" w:hAnsi="Arial" w:cs="Arial"/>
          <w:sz w:val="22"/>
          <w:szCs w:val="22"/>
        </w:rPr>
        <w:t xml:space="preserve">      identifier ces dernières.</w:t>
      </w:r>
    </w:p>
    <w:p w14:paraId="12C98F34" w14:textId="3A9AE900" w:rsidR="00B80F13" w:rsidRDefault="00B80F13" w:rsidP="004B186C">
      <w:pPr>
        <w:pStyle w:val="Question2"/>
        <w:spacing w:before="240" w:line="240" w:lineRule="auto"/>
        <w:ind w:left="0" w:firstLine="0"/>
        <w:rPr>
          <w:b/>
          <w:color w:val="0000FF"/>
          <w:sz w:val="10"/>
          <w:szCs w:val="10"/>
          <w:lang w:val="fr-CA"/>
        </w:rPr>
      </w:pPr>
    </w:p>
    <w:p w14:paraId="67425B85" w14:textId="529B6C86" w:rsidR="00B80F13" w:rsidRDefault="00B80F13" w:rsidP="004B186C">
      <w:pPr>
        <w:pStyle w:val="Question2"/>
        <w:spacing w:before="240" w:line="240" w:lineRule="auto"/>
        <w:ind w:left="0" w:firstLine="0"/>
        <w:rPr>
          <w:b/>
          <w:color w:val="0000FF"/>
          <w:sz w:val="10"/>
          <w:szCs w:val="10"/>
          <w:lang w:val="fr-CA"/>
        </w:rPr>
      </w:pPr>
    </w:p>
    <w:p w14:paraId="0DEB8C5A" w14:textId="2EB55522" w:rsidR="00E71121" w:rsidRPr="00AA48BA" w:rsidRDefault="00E71121" w:rsidP="00E7112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F4D3B">
        <w:rPr>
          <w:rFonts w:ascii="Arial" w:hAnsi="Arial" w:cs="Arial"/>
          <w:b/>
          <w:caps/>
        </w:rPr>
        <w:t xml:space="preserve">Matériel </w:t>
      </w:r>
      <w:r w:rsidRPr="007F4D3B">
        <w:rPr>
          <w:rFonts w:ascii="Arial" w:hAnsi="Arial" w:cs="Arial"/>
          <w:b/>
        </w:rPr>
        <w:t>(partie B)</w:t>
      </w:r>
    </w:p>
    <w:p w14:paraId="5AC3F443" w14:textId="2A25E357" w:rsidR="00EF6D48" w:rsidRDefault="00EF6D48" w:rsidP="00482C2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6D48" w14:paraId="2C6E70C1" w14:textId="77777777" w:rsidTr="00EF6D48">
        <w:trPr>
          <w:trHeight w:val="397"/>
        </w:trPr>
        <w:tc>
          <w:tcPr>
            <w:tcW w:w="4697" w:type="dxa"/>
          </w:tcPr>
          <w:p w14:paraId="552180EB" w14:textId="49A6C176" w:rsidR="00EF6D48" w:rsidRPr="002709F8" w:rsidRDefault="003631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boite à rayons</w:t>
            </w:r>
          </w:p>
        </w:tc>
        <w:tc>
          <w:tcPr>
            <w:tcW w:w="4697" w:type="dxa"/>
          </w:tcPr>
          <w:p w14:paraId="3C4B3649" w14:textId="2E6896BB"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 xml:space="preserve">1 bouteille du liquide </w:t>
            </w:r>
            <w:r w:rsidR="00262302" w:rsidRPr="002709F8">
              <w:rPr>
                <w:rFonts w:ascii="Arial" w:hAnsi="Arial" w:cs="Arial"/>
                <w:color w:val="4472C4" w:themeColor="accent1"/>
                <w:sz w:val="22"/>
                <w:szCs w:val="22"/>
              </w:rPr>
              <w:t>Y</w:t>
            </w:r>
          </w:p>
        </w:tc>
      </w:tr>
      <w:tr w:rsidR="00EF6D48" w14:paraId="0D7A4DA4" w14:textId="77777777" w:rsidTr="00EF6D48">
        <w:trPr>
          <w:trHeight w:val="397"/>
        </w:trPr>
        <w:tc>
          <w:tcPr>
            <w:tcW w:w="4697" w:type="dxa"/>
          </w:tcPr>
          <w:p w14:paraId="62A6EFF8" w14:textId="66EC4233" w:rsidR="00EF6D48" w:rsidRPr="002709F8" w:rsidRDefault="003631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plaque à fente simple</w:t>
            </w:r>
          </w:p>
        </w:tc>
        <w:tc>
          <w:tcPr>
            <w:tcW w:w="4697" w:type="dxa"/>
          </w:tcPr>
          <w:p w14:paraId="46D8FD4D" w14:textId="5D337FD0"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rapporteur d’angle</w:t>
            </w:r>
          </w:p>
        </w:tc>
      </w:tr>
      <w:tr w:rsidR="00EF6D48" w14:paraId="51C6F8FC" w14:textId="77777777" w:rsidTr="00EF6D48">
        <w:trPr>
          <w:trHeight w:val="397"/>
        </w:trPr>
        <w:tc>
          <w:tcPr>
            <w:tcW w:w="4697" w:type="dxa"/>
          </w:tcPr>
          <w:p w14:paraId="24A0C2ED" w14:textId="57849078" w:rsidR="00EF6D48" w:rsidRPr="002709F8" w:rsidRDefault="008B108A"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bassin semi-</w:t>
            </w:r>
            <w:r w:rsidR="00363148" w:rsidRPr="002709F8">
              <w:rPr>
                <w:rFonts w:ascii="Arial" w:hAnsi="Arial" w:cs="Arial"/>
                <w:color w:val="4472C4" w:themeColor="accent1"/>
                <w:sz w:val="22"/>
                <w:szCs w:val="22"/>
              </w:rPr>
              <w:t>circulaire</w:t>
            </w:r>
            <w:r w:rsidR="002709F8" w:rsidRPr="002709F8">
              <w:rPr>
                <w:rFonts w:ascii="Arial" w:hAnsi="Arial" w:cs="Arial"/>
                <w:color w:val="4472C4" w:themeColor="accent1"/>
                <w:sz w:val="22"/>
                <w:szCs w:val="22"/>
              </w:rPr>
              <w:t xml:space="preserve"> avec  repères au centre (normale)</w:t>
            </w:r>
          </w:p>
        </w:tc>
        <w:tc>
          <w:tcPr>
            <w:tcW w:w="4697" w:type="dxa"/>
          </w:tcPr>
          <w:p w14:paraId="280137D0" w14:textId="44C1B0A7"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1 règle</w:t>
            </w:r>
          </w:p>
        </w:tc>
      </w:tr>
      <w:tr w:rsidR="00EF6D48" w14:paraId="20FDF592" w14:textId="77777777" w:rsidTr="00EF6D48">
        <w:trPr>
          <w:trHeight w:val="397"/>
        </w:trPr>
        <w:tc>
          <w:tcPr>
            <w:tcW w:w="4697" w:type="dxa"/>
          </w:tcPr>
          <w:p w14:paraId="33E897D4" w14:textId="5271E3AE" w:rsidR="00EF6D48" w:rsidRPr="002709F8" w:rsidRDefault="004B014A"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2</w:t>
            </w:r>
            <w:r w:rsidR="00AF74DA" w:rsidRPr="002709F8">
              <w:rPr>
                <w:rFonts w:ascii="Arial" w:hAnsi="Arial" w:cs="Arial"/>
                <w:color w:val="4472C4" w:themeColor="accent1"/>
                <w:sz w:val="22"/>
                <w:szCs w:val="22"/>
              </w:rPr>
              <w:t xml:space="preserve"> feuille</w:t>
            </w:r>
            <w:r w:rsidRPr="002709F8">
              <w:rPr>
                <w:rFonts w:ascii="Arial" w:hAnsi="Arial" w:cs="Arial"/>
                <w:color w:val="4472C4" w:themeColor="accent1"/>
                <w:sz w:val="22"/>
                <w:szCs w:val="22"/>
              </w:rPr>
              <w:t>s</w:t>
            </w:r>
            <w:r w:rsidR="002461F8" w:rsidRPr="002709F8">
              <w:rPr>
                <w:rFonts w:ascii="Arial" w:hAnsi="Arial" w:cs="Arial"/>
                <w:color w:val="4472C4" w:themeColor="accent1"/>
                <w:sz w:val="22"/>
                <w:szCs w:val="22"/>
              </w:rPr>
              <w:t xml:space="preserve"> </w:t>
            </w:r>
            <w:r w:rsidR="00AF74DA" w:rsidRPr="002709F8">
              <w:rPr>
                <w:rFonts w:ascii="Arial" w:hAnsi="Arial" w:cs="Arial"/>
                <w:color w:val="4472C4" w:themeColor="accent1"/>
                <w:sz w:val="22"/>
                <w:szCs w:val="22"/>
              </w:rPr>
              <w:t>à</w:t>
            </w:r>
            <w:r w:rsidR="002461F8" w:rsidRPr="002709F8">
              <w:rPr>
                <w:rFonts w:ascii="Arial" w:hAnsi="Arial" w:cs="Arial"/>
                <w:color w:val="4472C4" w:themeColor="accent1"/>
                <w:sz w:val="22"/>
                <w:szCs w:val="22"/>
              </w:rPr>
              <w:t xml:space="preserve"> coordonnées polaires</w:t>
            </w:r>
          </w:p>
        </w:tc>
        <w:tc>
          <w:tcPr>
            <w:tcW w:w="4697" w:type="dxa"/>
          </w:tcPr>
          <w:p w14:paraId="594AADE4" w14:textId="4A1BE237" w:rsidR="00EF6D48" w:rsidRPr="002709F8" w:rsidRDefault="00EF6D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___________________</w:t>
            </w:r>
          </w:p>
        </w:tc>
      </w:tr>
      <w:tr w:rsidR="00EF6D48" w14:paraId="4D21CA42" w14:textId="77777777" w:rsidTr="00EF6D48">
        <w:trPr>
          <w:trHeight w:val="397"/>
        </w:trPr>
        <w:tc>
          <w:tcPr>
            <w:tcW w:w="4697" w:type="dxa"/>
          </w:tcPr>
          <w:p w14:paraId="01F0CE8E" w14:textId="5543AC40" w:rsidR="00EF6D48" w:rsidRPr="002709F8" w:rsidRDefault="002461F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 xml:space="preserve">1 bouteille du liquide </w:t>
            </w:r>
            <w:r w:rsidR="00262302" w:rsidRPr="002709F8">
              <w:rPr>
                <w:rFonts w:ascii="Arial" w:hAnsi="Arial" w:cs="Arial"/>
                <w:color w:val="4472C4" w:themeColor="accent1"/>
                <w:sz w:val="22"/>
                <w:szCs w:val="22"/>
              </w:rPr>
              <w:t>X</w:t>
            </w:r>
          </w:p>
        </w:tc>
        <w:tc>
          <w:tcPr>
            <w:tcW w:w="4697" w:type="dxa"/>
          </w:tcPr>
          <w:p w14:paraId="49C2B18A" w14:textId="5734C0B0" w:rsidR="00EF6D48" w:rsidRPr="002709F8" w:rsidRDefault="00EF6D48" w:rsidP="002709F8">
            <w:pPr>
              <w:pStyle w:val="Paragraphedeliste"/>
              <w:numPr>
                <w:ilvl w:val="0"/>
                <w:numId w:val="14"/>
              </w:numPr>
              <w:ind w:left="714" w:hanging="357"/>
              <w:rPr>
                <w:rFonts w:ascii="Arial" w:hAnsi="Arial" w:cs="Arial"/>
                <w:color w:val="4472C4" w:themeColor="accent1"/>
                <w:sz w:val="22"/>
                <w:szCs w:val="22"/>
              </w:rPr>
            </w:pPr>
            <w:r w:rsidRPr="002709F8">
              <w:rPr>
                <w:rFonts w:ascii="Arial" w:hAnsi="Arial" w:cs="Arial"/>
                <w:color w:val="4472C4" w:themeColor="accent1"/>
                <w:sz w:val="22"/>
                <w:szCs w:val="22"/>
              </w:rPr>
              <w:t>___________________</w:t>
            </w:r>
          </w:p>
        </w:tc>
      </w:tr>
    </w:tbl>
    <w:p w14:paraId="0A8F5CFF" w14:textId="41315C94" w:rsidR="00EF6D48" w:rsidRPr="002461F8" w:rsidRDefault="00EF6D48" w:rsidP="00482C2B">
      <w:pPr>
        <w:rPr>
          <w:rFonts w:ascii="Arial" w:hAnsi="Arial" w:cs="Arial"/>
          <w:color w:val="4472C4" w:themeColor="accent1"/>
        </w:rPr>
      </w:pPr>
    </w:p>
    <w:p w14:paraId="1DB95FE7" w14:textId="09E4F45B" w:rsidR="006E64E6" w:rsidRDefault="001E2C67" w:rsidP="00482C2B">
      <w:pPr>
        <w:rPr>
          <w:rFonts w:ascii="Arial" w:hAnsi="Arial" w:cs="Arial"/>
        </w:rPr>
      </w:pPr>
      <w:r>
        <w:rPr>
          <w:rFonts w:ascii="Arial" w:hAnsi="Arial" w:cs="Arial"/>
        </w:rPr>
        <w:t xml:space="preserve">Schéma </w:t>
      </w:r>
      <w:r w:rsidR="0062213B">
        <w:rPr>
          <w:rFonts w:ascii="Arial" w:hAnsi="Arial" w:cs="Arial"/>
        </w:rPr>
        <w:t xml:space="preserve">du montage </w:t>
      </w:r>
      <w:r w:rsidR="00AF74DA">
        <w:rPr>
          <w:rFonts w:ascii="Arial" w:hAnsi="Arial" w:cs="Arial"/>
        </w:rPr>
        <w:t>3</w:t>
      </w:r>
    </w:p>
    <w:p w14:paraId="55FA6D92" w14:textId="5A20EEF4" w:rsidR="0062213B" w:rsidRDefault="0062213B">
      <w:pPr>
        <w:rPr>
          <w:rFonts w:ascii="Arial" w:hAnsi="Arial" w:cs="Arial"/>
        </w:rPr>
      </w:pPr>
      <w:r>
        <w:rPr>
          <w:noProof/>
          <w:sz w:val="20"/>
          <w:lang w:eastAsia="fr-CA"/>
        </w:rPr>
        <mc:AlternateContent>
          <mc:Choice Requires="wpg">
            <w:drawing>
              <wp:anchor distT="0" distB="0" distL="114300" distR="114300" simplePos="0" relativeHeight="251669717" behindDoc="0" locked="0" layoutInCell="1" allowOverlap="1" wp14:anchorId="6791DDB4" wp14:editId="2B00A2DB">
                <wp:simplePos x="0" y="0"/>
                <wp:positionH relativeFrom="column">
                  <wp:posOffset>1595120</wp:posOffset>
                </wp:positionH>
                <wp:positionV relativeFrom="paragraph">
                  <wp:posOffset>635000</wp:posOffset>
                </wp:positionV>
                <wp:extent cx="1040765" cy="309333"/>
                <wp:effectExtent l="0" t="38100" r="64135" b="33655"/>
                <wp:wrapNone/>
                <wp:docPr id="252452040" name="Groupe 252452040"/>
                <wp:cNvGraphicFramePr/>
                <a:graphic xmlns:a="http://schemas.openxmlformats.org/drawingml/2006/main">
                  <a:graphicData uri="http://schemas.microsoft.com/office/word/2010/wordprocessingGroup">
                    <wpg:wgp>
                      <wpg:cNvGrpSpPr/>
                      <wpg:grpSpPr>
                        <a:xfrm>
                          <a:off x="0" y="0"/>
                          <a:ext cx="1040765" cy="309333"/>
                          <a:chOff x="0" y="0"/>
                          <a:chExt cx="1040765" cy="309333"/>
                        </a:xfrm>
                      </wpg:grpSpPr>
                      <wps:wsp>
                        <wps:cNvPr id="252452041" name="Connecteur droit 252452041"/>
                        <wps:cNvCnPr/>
                        <wps:spPr>
                          <a:xfrm flipV="1">
                            <a:off x="0" y="209550"/>
                            <a:ext cx="428296" cy="99783"/>
                          </a:xfrm>
                          <a:prstGeom prst="line">
                            <a:avLst/>
                          </a:prstGeom>
                          <a:noFill/>
                          <a:ln w="19050" cap="flat" cmpd="sng" algn="ctr">
                            <a:solidFill>
                              <a:srgbClr val="4472C4"/>
                            </a:solidFill>
                            <a:prstDash val="solid"/>
                            <a:miter lim="800000"/>
                          </a:ln>
                          <a:effectLst/>
                        </wps:spPr>
                        <wps:bodyPr/>
                      </wps:wsp>
                      <wps:wsp>
                        <wps:cNvPr id="252452075" name="Connecteur droit avec flèche 252452075"/>
                        <wps:cNvCnPr/>
                        <wps:spPr>
                          <a:xfrm flipV="1">
                            <a:off x="428625" y="0"/>
                            <a:ext cx="612140" cy="210185"/>
                          </a:xfrm>
                          <a:prstGeom prst="straightConnector1">
                            <a:avLst/>
                          </a:prstGeom>
                          <a:noFill/>
                          <a:ln w="19050" cap="flat" cmpd="sng" algn="ctr">
                            <a:solidFill>
                              <a:srgbClr val="4472C4"/>
                            </a:solidFill>
                            <a:prstDash val="solid"/>
                            <a:miter lim="800000"/>
                            <a:tailEnd type="triangle" w="sm" len="sm"/>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66A8C0" id="Groupe 252452040" o:spid="_x0000_s1026" style="position:absolute;margin-left:125.6pt;margin-top:50pt;width:81.95pt;height:24.35pt;z-index:251669717" coordsize="10407,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">
                <v:line id="Connecteur droit 252452041" o:spid="_x0000_s1027" style="position:absolute;flip:y;visibility:visible;mso-wrap-style:square" from="0,2095" to="428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" strokecolor="#4472c4" strokeweight="1.5pt">
                  <v:stroke joinstyle="miter"/>
                </v:line>
                <v:shape id="Connecteur droit avec flèche 252452075" o:spid="_x0000_s1028" type="#_x0000_t32" style="position:absolute;left:4286;width:6121;height:2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" strokecolor="#4472c4" strokeweight="1.5pt">
                  <v:stroke endarrow="block" endarrowwidth="narrow" endarrowlength="short" joinstyle="miter"/>
                </v:shape>
              </v:group>
            </w:pict>
          </mc:Fallback>
        </mc:AlternateContent>
      </w:r>
      <w:r w:rsidR="001220FB">
        <w:rPr>
          <w:noProof/>
          <w:lang w:eastAsia="fr-CA"/>
        </w:rPr>
        <w:drawing>
          <wp:inline distT="0" distB="0" distL="0" distR="0" wp14:anchorId="36F3E177" wp14:editId="5274628E">
            <wp:extent cx="3476625" cy="2015896"/>
            <wp:effectExtent l="0" t="0" r="0" b="381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21019" cy="2099622"/>
                    </a:xfrm>
                    <a:prstGeom prst="rect">
                      <a:avLst/>
                    </a:prstGeom>
                  </pic:spPr>
                </pic:pic>
              </a:graphicData>
            </a:graphic>
          </wp:inline>
        </w:drawing>
      </w:r>
    </w:p>
    <w:p w14:paraId="5C76F1A3" w14:textId="77777777" w:rsidR="00BE70D3" w:rsidRDefault="00BE70D3">
      <w:pPr>
        <w:rPr>
          <w:rFonts w:ascii="Arial" w:hAnsi="Arial" w:cs="Arial"/>
        </w:rPr>
      </w:pPr>
    </w:p>
    <w:p w14:paraId="0EC115AD" w14:textId="77777777" w:rsidR="00BE70D3" w:rsidRDefault="00BE70D3">
      <w:pPr>
        <w:rPr>
          <w:rFonts w:ascii="Arial" w:hAnsi="Arial" w:cs="Arial"/>
        </w:rPr>
      </w:pPr>
    </w:p>
    <w:p w14:paraId="04CA3CB5" w14:textId="77777777" w:rsidR="00BE70D3" w:rsidRDefault="00BE70D3">
      <w:pPr>
        <w:rPr>
          <w:rFonts w:ascii="Arial" w:hAnsi="Arial" w:cs="Arial"/>
        </w:rPr>
      </w:pPr>
    </w:p>
    <w:p w14:paraId="00CD0F99" w14:textId="77777777" w:rsidR="00BE70D3" w:rsidRDefault="00BE70D3">
      <w:pPr>
        <w:rPr>
          <w:rFonts w:ascii="Arial" w:hAnsi="Arial" w:cs="Arial"/>
        </w:rPr>
      </w:pPr>
    </w:p>
    <w:p w14:paraId="7EB90E71" w14:textId="77777777" w:rsidR="00BE70D3" w:rsidRDefault="00BE70D3">
      <w:pPr>
        <w:rPr>
          <w:rFonts w:ascii="Arial" w:hAnsi="Arial" w:cs="Arial"/>
        </w:rPr>
      </w:pPr>
    </w:p>
    <w:p w14:paraId="0C3B6DF1" w14:textId="77777777" w:rsidR="00BE70D3" w:rsidRDefault="00BE70D3">
      <w:pPr>
        <w:rPr>
          <w:rFonts w:ascii="Arial" w:hAnsi="Arial" w:cs="Arial"/>
        </w:rPr>
      </w:pPr>
    </w:p>
    <w:p w14:paraId="23813904" w14:textId="77777777" w:rsidR="00BE70D3" w:rsidRDefault="00BE70D3">
      <w:pPr>
        <w:rPr>
          <w:rFonts w:ascii="Arial" w:hAnsi="Arial" w:cs="Arial"/>
        </w:rPr>
      </w:pPr>
    </w:p>
    <w:p w14:paraId="53118DD5" w14:textId="4E612CE6" w:rsidR="00482C2B" w:rsidRPr="004044E3" w:rsidRDefault="00C746F2" w:rsidP="001E2C67">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rPr>
      </w:pPr>
      <w:r w:rsidRPr="004044E3">
        <w:rPr>
          <w:b/>
          <w:caps/>
          <w:sz w:val="24"/>
        </w:rPr>
        <w:t>MANIPULATIONS</w:t>
      </w:r>
      <w:r w:rsidR="005C5816">
        <w:rPr>
          <w:b/>
          <w:caps/>
          <w:sz w:val="24"/>
        </w:rPr>
        <w:t xml:space="preserve"> </w:t>
      </w:r>
      <w:r w:rsidR="005C5816" w:rsidRPr="007F4D3B">
        <w:rPr>
          <w:b/>
        </w:rPr>
        <w:t>(partie B)</w:t>
      </w:r>
    </w:p>
    <w:p w14:paraId="6A1B1ED7" w14:textId="77777777" w:rsidR="001E2C67" w:rsidRDefault="001E2C67">
      <w:pPr>
        <w:rPr>
          <w:b/>
          <w:color w:val="0000FF"/>
          <w:sz w:val="10"/>
          <w:szCs w:val="10"/>
        </w:rPr>
      </w:pPr>
    </w:p>
    <w:p w14:paraId="6EA7E6B4"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Sur une feuille à coordonnées polaires, prolonger l’axe vertical jusqu’en dehors des cercles, en haut et en bas, de la feuille à coordonnées polaires. Identifier l’angle 0°.</w:t>
      </w:r>
    </w:p>
    <w:p w14:paraId="3A4A82A6"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Tracer des angles d’incidence de 15° à 75° avec des sauts de 15°, et les identifier (valeur et pointe de flèche).</w:t>
      </w:r>
    </w:p>
    <w:p w14:paraId="5782EC80" w14:textId="436762F5" w:rsidR="00102942" w:rsidRPr="00555ECF" w:rsidRDefault="00ED3548" w:rsidP="00102942">
      <w:pPr>
        <w:numPr>
          <w:ilvl w:val="0"/>
          <w:numId w:val="38"/>
        </w:numPr>
        <w:spacing w:before="120"/>
        <w:jc w:val="both"/>
        <w:rPr>
          <w:rFonts w:ascii="Arial" w:hAnsi="Arial" w:cs="Arial"/>
          <w:color w:val="4472C4" w:themeColor="accent1"/>
          <w:sz w:val="22"/>
          <w:szCs w:val="22"/>
        </w:rPr>
      </w:pPr>
      <w:r>
        <w:rPr>
          <w:rFonts w:ascii="Arial" w:hAnsi="Arial" w:cs="Arial"/>
          <w:color w:val="4472C4" w:themeColor="accent1"/>
          <w:sz w:val="22"/>
          <w:szCs w:val="22"/>
        </w:rPr>
        <w:t>Remplir</w:t>
      </w:r>
      <w:r w:rsidR="00102942" w:rsidRPr="00555ECF">
        <w:rPr>
          <w:rFonts w:ascii="Arial" w:hAnsi="Arial" w:cs="Arial"/>
          <w:color w:val="4472C4" w:themeColor="accent1"/>
          <w:sz w:val="22"/>
          <w:szCs w:val="22"/>
        </w:rPr>
        <w:t xml:space="preserve"> le bassin semi-circulaire environ aux </w:t>
      </w:r>
      <w:r w:rsidR="00102942" w:rsidRPr="00555ECF">
        <w:rPr>
          <w:rFonts w:ascii="Arial" w:hAnsi="Arial" w:cs="Arial"/>
          <w:color w:val="4472C4" w:themeColor="accent1"/>
          <w:sz w:val="22"/>
          <w:szCs w:val="22"/>
          <w:vertAlign w:val="superscript"/>
        </w:rPr>
        <w:t>2</w:t>
      </w:r>
      <w:r w:rsidR="00102942" w:rsidRPr="00555ECF">
        <w:rPr>
          <w:rFonts w:ascii="Arial" w:hAnsi="Arial" w:cs="Arial"/>
          <w:color w:val="4472C4" w:themeColor="accent1"/>
          <w:sz w:val="22"/>
          <w:szCs w:val="22"/>
        </w:rPr>
        <w:t>/</w:t>
      </w:r>
      <w:r w:rsidR="00102942" w:rsidRPr="00555ECF">
        <w:rPr>
          <w:rFonts w:ascii="Arial" w:hAnsi="Arial" w:cs="Arial"/>
          <w:color w:val="4472C4" w:themeColor="accent1"/>
          <w:sz w:val="22"/>
          <w:szCs w:val="22"/>
          <w:vertAlign w:val="subscript"/>
        </w:rPr>
        <w:t xml:space="preserve">3 </w:t>
      </w:r>
      <w:r w:rsidR="00102942" w:rsidRPr="00555ECF">
        <w:rPr>
          <w:rFonts w:ascii="Arial" w:hAnsi="Arial" w:cs="Arial"/>
          <w:color w:val="4472C4" w:themeColor="accent1"/>
          <w:sz w:val="22"/>
          <w:szCs w:val="22"/>
        </w:rPr>
        <w:t xml:space="preserve">avec le liquide X. S’assurer que le dessous du bassin soit sec avant de le déposer sur </w:t>
      </w:r>
      <w:r w:rsidR="00102942" w:rsidRPr="00555ECF">
        <w:rPr>
          <w:rFonts w:ascii="Arial" w:hAnsi="Arial" w:cs="Arial"/>
          <w:sz w:val="22"/>
          <w:szCs w:val="22"/>
        </w:rPr>
        <w:t xml:space="preserve">la feuille à coordonnées polaires. </w:t>
      </w:r>
    </w:p>
    <w:p w14:paraId="54B7CE4E" w14:textId="77777777" w:rsidR="00102942" w:rsidRPr="00555ECF"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sz w:val="22"/>
          <w:szCs w:val="22"/>
        </w:rPr>
        <w:t xml:space="preserve">Placer le bassin de façon à ce que : </w:t>
      </w:r>
      <w:r w:rsidRPr="00555ECF">
        <w:rPr>
          <w:rFonts w:ascii="Arial" w:hAnsi="Arial" w:cs="Arial"/>
          <w:b/>
          <w:sz w:val="22"/>
          <w:szCs w:val="22"/>
        </w:rPr>
        <w:t>1)</w:t>
      </w:r>
      <w:r w:rsidRPr="00555ECF">
        <w:rPr>
          <w:rFonts w:ascii="Arial" w:hAnsi="Arial" w:cs="Arial"/>
          <w:sz w:val="22"/>
          <w:szCs w:val="22"/>
        </w:rPr>
        <w:t xml:space="preserve"> L’angle 0° arrive sur la face plane du bassin (voir schéma 3).  </w:t>
      </w:r>
      <w:r w:rsidRPr="00555ECF">
        <w:rPr>
          <w:rFonts w:ascii="Arial" w:hAnsi="Arial" w:cs="Arial"/>
          <w:b/>
          <w:sz w:val="22"/>
          <w:szCs w:val="22"/>
        </w:rPr>
        <w:t>2)</w:t>
      </w:r>
      <w:r w:rsidRPr="00555ECF">
        <w:rPr>
          <w:rFonts w:ascii="Arial" w:hAnsi="Arial" w:cs="Arial"/>
          <w:sz w:val="22"/>
          <w:szCs w:val="22"/>
        </w:rPr>
        <w:t xml:space="preserve"> Cette face doit être parfaitement alignée avec la ligne sur la feuille qui représente l’angle de 90°. </w:t>
      </w:r>
      <w:r w:rsidRPr="00555ECF">
        <w:rPr>
          <w:rFonts w:ascii="Arial" w:hAnsi="Arial" w:cs="Arial"/>
          <w:b/>
          <w:sz w:val="22"/>
          <w:szCs w:val="22"/>
        </w:rPr>
        <w:t>3)</w:t>
      </w:r>
      <w:r w:rsidRPr="00555ECF">
        <w:rPr>
          <w:rFonts w:ascii="Arial" w:hAnsi="Arial" w:cs="Arial"/>
          <w:sz w:val="22"/>
          <w:szCs w:val="22"/>
        </w:rPr>
        <w:t xml:space="preserve"> Les repères tracés au fond du bassin doivent être bien alignés avec l’axe vertical de la feuille à coordonnées polaires.</w:t>
      </w:r>
    </w:p>
    <w:p w14:paraId="2A725E14" w14:textId="77777777" w:rsidR="00102942" w:rsidRPr="00555ECF" w:rsidRDefault="00102942" w:rsidP="00102942">
      <w:pPr>
        <w:numPr>
          <w:ilvl w:val="0"/>
          <w:numId w:val="38"/>
        </w:numPr>
        <w:spacing w:before="120"/>
        <w:ind w:left="714" w:hanging="357"/>
        <w:jc w:val="both"/>
        <w:rPr>
          <w:rFonts w:ascii="Arial" w:hAnsi="Arial" w:cs="Arial"/>
          <w:sz w:val="22"/>
          <w:szCs w:val="22"/>
        </w:rPr>
      </w:pPr>
      <w:r w:rsidRPr="00555ECF">
        <w:rPr>
          <w:rFonts w:ascii="Arial" w:hAnsi="Arial" w:cs="Arial"/>
          <w:sz w:val="22"/>
          <w:szCs w:val="22"/>
        </w:rPr>
        <w:t>Brancher la boite à rayons munie de la plaque à fente simple. Fermer les rideaux.</w:t>
      </w:r>
    </w:p>
    <w:p w14:paraId="008FF3A5" w14:textId="77777777" w:rsidR="00102942" w:rsidRPr="00555ECF" w:rsidRDefault="00102942" w:rsidP="00102942">
      <w:pPr>
        <w:numPr>
          <w:ilvl w:val="0"/>
          <w:numId w:val="38"/>
        </w:numPr>
        <w:spacing w:before="120"/>
        <w:ind w:left="714" w:hanging="357"/>
        <w:jc w:val="both"/>
        <w:rPr>
          <w:rFonts w:ascii="Arial" w:hAnsi="Arial" w:cs="Arial"/>
          <w:sz w:val="22"/>
          <w:szCs w:val="22"/>
        </w:rPr>
      </w:pPr>
      <w:r w:rsidRPr="00555ECF">
        <w:rPr>
          <w:rFonts w:ascii="Arial" w:hAnsi="Arial" w:cs="Arial"/>
          <w:sz w:val="22"/>
          <w:szCs w:val="22"/>
        </w:rPr>
        <w:t>Placer le pinceau lumineux sur la normale du bassin. Sur la feuille, à l’aide d’un trait fin, indiquer la position du rayon réfracté correspondant à l’angle d’incidence de 0°.</w:t>
      </w:r>
    </w:p>
    <w:p w14:paraId="2D82B445" w14:textId="5432ACE4" w:rsidR="00102942" w:rsidRPr="00555ECF" w:rsidRDefault="00102942" w:rsidP="00102942">
      <w:pPr>
        <w:spacing w:before="120"/>
        <w:ind w:left="714"/>
        <w:jc w:val="both"/>
        <w:rPr>
          <w:rFonts w:ascii="Arial" w:hAnsi="Arial" w:cs="Arial"/>
          <w:sz w:val="22"/>
          <w:szCs w:val="22"/>
        </w:rPr>
      </w:pPr>
      <w:r w:rsidRPr="00555ECF">
        <w:rPr>
          <w:rFonts w:ascii="Arial" w:hAnsi="Arial" w:cs="Arial"/>
          <w:i/>
          <w:sz w:val="22"/>
          <w:szCs w:val="22"/>
          <w:u w:val="single"/>
        </w:rPr>
        <w:t>Note</w:t>
      </w:r>
      <w:r w:rsidRPr="00555ECF">
        <w:rPr>
          <w:rFonts w:ascii="Arial" w:hAnsi="Arial" w:cs="Arial"/>
          <w:i/>
          <w:sz w:val="22"/>
          <w:szCs w:val="22"/>
        </w:rPr>
        <w:t xml:space="preserve"> : </w:t>
      </w:r>
      <w:r w:rsidRPr="00555ECF">
        <w:rPr>
          <w:rFonts w:ascii="Arial" w:hAnsi="Arial" w:cs="Arial"/>
          <w:sz w:val="22"/>
          <w:szCs w:val="22"/>
        </w:rPr>
        <w:t>Le rayon réfracté devrait sortir sur la ligne tracée à l’étape 1</w:t>
      </w:r>
      <w:r w:rsidR="00F62B1B">
        <w:rPr>
          <w:rFonts w:ascii="Arial" w:hAnsi="Arial" w:cs="Arial"/>
          <w:sz w:val="22"/>
          <w:szCs w:val="22"/>
        </w:rPr>
        <w:t>6</w:t>
      </w:r>
      <w:r w:rsidRPr="00555ECF">
        <w:rPr>
          <w:rFonts w:ascii="Arial" w:hAnsi="Arial" w:cs="Arial"/>
          <w:sz w:val="22"/>
          <w:szCs w:val="22"/>
        </w:rPr>
        <w:t>. Sinon, corriger la position du bassin et vérifier le bon positionnement du rayon incident tout le long de l’angle 0°.</w:t>
      </w:r>
    </w:p>
    <w:p w14:paraId="0A4A7ECE" w14:textId="77777777" w:rsidR="00102942" w:rsidRPr="00555ECF" w:rsidRDefault="00102942" w:rsidP="00102942">
      <w:pPr>
        <w:numPr>
          <w:ilvl w:val="0"/>
          <w:numId w:val="38"/>
        </w:numPr>
        <w:spacing w:before="120"/>
        <w:ind w:left="714"/>
        <w:jc w:val="both"/>
        <w:rPr>
          <w:rFonts w:ascii="Arial" w:hAnsi="Arial" w:cs="Arial"/>
          <w:sz w:val="22"/>
          <w:szCs w:val="22"/>
        </w:rPr>
      </w:pPr>
      <w:r w:rsidRPr="00555ECF">
        <w:rPr>
          <w:rFonts w:ascii="Arial" w:hAnsi="Arial" w:cs="Arial"/>
          <w:sz w:val="22"/>
          <w:szCs w:val="22"/>
        </w:rPr>
        <w:t>Placer le faisceau lumineux successivement sur les autres angles d’incidence tracés (15° à 75°). Pour chacun, indiquer sur la feuille la position du rayon réfracté correspondant.</w:t>
      </w:r>
    </w:p>
    <w:p w14:paraId="66EF6B9B" w14:textId="77777777" w:rsidR="00102942" w:rsidRPr="00555ECF" w:rsidRDefault="00102942" w:rsidP="00102942">
      <w:pPr>
        <w:spacing w:before="120"/>
        <w:ind w:left="720"/>
        <w:jc w:val="both"/>
        <w:rPr>
          <w:rFonts w:ascii="Arial" w:hAnsi="Arial" w:cs="Arial"/>
          <w:sz w:val="22"/>
          <w:szCs w:val="22"/>
        </w:rPr>
      </w:pPr>
      <w:r w:rsidRPr="00555ECF">
        <w:rPr>
          <w:rFonts w:ascii="Arial" w:hAnsi="Arial" w:cs="Arial"/>
          <w:i/>
          <w:sz w:val="22"/>
          <w:szCs w:val="22"/>
          <w:u w:val="single"/>
        </w:rPr>
        <w:t>Note</w:t>
      </w:r>
      <w:r w:rsidRPr="00555ECF">
        <w:rPr>
          <w:rFonts w:ascii="Arial" w:hAnsi="Arial" w:cs="Arial"/>
          <w:i/>
          <w:sz w:val="22"/>
          <w:szCs w:val="22"/>
        </w:rPr>
        <w:t> : S’assurer que le faisceau lumineux suive parfaitement le rayon incident tracé sur la feuille à coordonnées polaires. Ainsi, le faisceau arrivera exactement au centre du bassin.</w:t>
      </w:r>
    </w:p>
    <w:p w14:paraId="09FFF570" w14:textId="77777777" w:rsidR="00102942" w:rsidRPr="00555ECF"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color w:val="4472C4" w:themeColor="accent1"/>
          <w:sz w:val="22"/>
          <w:szCs w:val="22"/>
        </w:rPr>
        <w:lastRenderedPageBreak/>
        <w:t>Retirer le bassin semi-circulaire et vider son contenu dans la bouteille d’origine. Nettoyer et assécher le bassin.</w:t>
      </w:r>
    </w:p>
    <w:p w14:paraId="3B77767F" w14:textId="77777777" w:rsidR="00102942" w:rsidRPr="00555ECF" w:rsidRDefault="00102942" w:rsidP="00102942">
      <w:pPr>
        <w:numPr>
          <w:ilvl w:val="0"/>
          <w:numId w:val="38"/>
        </w:numPr>
        <w:spacing w:before="120"/>
        <w:jc w:val="both"/>
        <w:rPr>
          <w:rFonts w:ascii="Arial" w:hAnsi="Arial" w:cs="Arial"/>
          <w:sz w:val="22"/>
          <w:szCs w:val="22"/>
        </w:rPr>
      </w:pPr>
      <w:r w:rsidRPr="00555ECF">
        <w:rPr>
          <w:rFonts w:ascii="Arial" w:hAnsi="Arial" w:cs="Arial"/>
          <w:sz w:val="22"/>
          <w:szCs w:val="22"/>
        </w:rPr>
        <w:t>À l’aide d’une règle, relier le point central de la feuille à coordonnées polaires à chaque trait correspondant à un rayon réfracté et les identifier. Mesurer les angles de réfraction correspondants et noter au tableau 1.</w:t>
      </w:r>
    </w:p>
    <w:p w14:paraId="7109B170" w14:textId="585D0715" w:rsidR="00102942" w:rsidRDefault="00102942" w:rsidP="00102942">
      <w:pPr>
        <w:numPr>
          <w:ilvl w:val="0"/>
          <w:numId w:val="38"/>
        </w:numPr>
        <w:spacing w:before="120"/>
        <w:jc w:val="both"/>
        <w:rPr>
          <w:rFonts w:ascii="Arial" w:hAnsi="Arial" w:cs="Arial"/>
          <w:color w:val="4472C4" w:themeColor="accent1"/>
          <w:sz w:val="22"/>
          <w:szCs w:val="22"/>
        </w:rPr>
      </w:pPr>
      <w:r w:rsidRPr="00555ECF">
        <w:rPr>
          <w:rFonts w:ascii="Arial" w:hAnsi="Arial" w:cs="Arial"/>
          <w:color w:val="4472C4" w:themeColor="accent1"/>
          <w:sz w:val="22"/>
          <w:szCs w:val="22"/>
        </w:rPr>
        <w:t xml:space="preserve">Sur </w:t>
      </w:r>
      <w:r w:rsidR="00ED3548">
        <w:rPr>
          <w:rFonts w:ascii="Arial" w:hAnsi="Arial" w:cs="Arial"/>
          <w:color w:val="4472C4" w:themeColor="accent1"/>
          <w:sz w:val="22"/>
          <w:szCs w:val="22"/>
        </w:rPr>
        <w:t>une nouvelle</w:t>
      </w:r>
      <w:r w:rsidRPr="00555ECF">
        <w:rPr>
          <w:rFonts w:ascii="Arial" w:hAnsi="Arial" w:cs="Arial"/>
          <w:color w:val="4472C4" w:themeColor="accent1"/>
          <w:sz w:val="22"/>
          <w:szCs w:val="22"/>
        </w:rPr>
        <w:t xml:space="preserve"> feuille à coordonnées polaires, répéter les étapes 1</w:t>
      </w:r>
      <w:r w:rsidR="00F62B1B">
        <w:rPr>
          <w:rFonts w:ascii="Arial" w:hAnsi="Arial" w:cs="Arial"/>
          <w:color w:val="4472C4" w:themeColor="accent1"/>
          <w:sz w:val="22"/>
          <w:szCs w:val="22"/>
        </w:rPr>
        <w:t>6</w:t>
      </w:r>
      <w:r w:rsidRPr="00555ECF">
        <w:rPr>
          <w:rFonts w:ascii="Arial" w:hAnsi="Arial" w:cs="Arial"/>
          <w:color w:val="4472C4" w:themeColor="accent1"/>
          <w:sz w:val="22"/>
          <w:szCs w:val="22"/>
        </w:rPr>
        <w:t xml:space="preserve"> à </w:t>
      </w:r>
      <w:r w:rsidR="00F62B1B">
        <w:rPr>
          <w:rFonts w:ascii="Arial" w:hAnsi="Arial" w:cs="Arial"/>
          <w:color w:val="4472C4" w:themeColor="accent1"/>
          <w:sz w:val="22"/>
          <w:szCs w:val="22"/>
        </w:rPr>
        <w:t>24</w:t>
      </w:r>
      <w:r w:rsidRPr="00555ECF">
        <w:rPr>
          <w:rFonts w:ascii="Arial" w:hAnsi="Arial" w:cs="Arial"/>
          <w:color w:val="4472C4" w:themeColor="accent1"/>
          <w:sz w:val="22"/>
          <w:szCs w:val="22"/>
        </w:rPr>
        <w:t xml:space="preserve"> avec</w:t>
      </w:r>
      <w:r>
        <w:rPr>
          <w:rFonts w:ascii="Arial" w:hAnsi="Arial" w:cs="Arial"/>
          <w:color w:val="4472C4" w:themeColor="accent1"/>
          <w:sz w:val="22"/>
          <w:szCs w:val="22"/>
        </w:rPr>
        <w:t xml:space="preserve"> le liquide Y.</w:t>
      </w:r>
    </w:p>
    <w:p w14:paraId="1BE90495" w14:textId="77777777" w:rsidR="00102942" w:rsidRDefault="00102942" w:rsidP="00102942">
      <w:pPr>
        <w:numPr>
          <w:ilvl w:val="0"/>
          <w:numId w:val="38"/>
        </w:numPr>
        <w:spacing w:before="120"/>
        <w:jc w:val="both"/>
        <w:rPr>
          <w:rFonts w:ascii="Arial" w:hAnsi="Arial" w:cs="Arial"/>
          <w:color w:val="4472C4" w:themeColor="accent1"/>
          <w:sz w:val="22"/>
          <w:szCs w:val="22"/>
        </w:rPr>
      </w:pPr>
      <w:r>
        <w:rPr>
          <w:rFonts w:ascii="Arial" w:hAnsi="Arial" w:cs="Arial"/>
          <w:color w:val="4472C4" w:themeColor="accent1"/>
          <w:sz w:val="22"/>
          <w:szCs w:val="22"/>
        </w:rPr>
        <w:t>Ranger le matériel.</w:t>
      </w:r>
    </w:p>
    <w:p w14:paraId="1928A050" w14:textId="77777777" w:rsidR="00BE70D3" w:rsidRDefault="00BE70D3" w:rsidP="00BE70D3">
      <w:pPr>
        <w:spacing w:before="120"/>
        <w:ind w:left="720"/>
        <w:jc w:val="both"/>
        <w:rPr>
          <w:rFonts w:ascii="Arial" w:hAnsi="Arial" w:cs="Arial"/>
          <w:color w:val="4472C4" w:themeColor="accent1"/>
          <w:sz w:val="22"/>
          <w:szCs w:val="22"/>
        </w:rPr>
      </w:pPr>
    </w:p>
    <w:p w14:paraId="4077DF2E" w14:textId="77777777" w:rsidR="00BE70D3" w:rsidRDefault="00BE70D3" w:rsidP="00BE70D3">
      <w:pPr>
        <w:spacing w:before="120"/>
        <w:ind w:left="720"/>
        <w:jc w:val="both"/>
        <w:rPr>
          <w:rFonts w:ascii="Arial" w:hAnsi="Arial" w:cs="Arial"/>
          <w:color w:val="4472C4" w:themeColor="accent1"/>
          <w:sz w:val="22"/>
          <w:szCs w:val="22"/>
        </w:rPr>
      </w:pPr>
    </w:p>
    <w:p w14:paraId="2764B146" w14:textId="77777777" w:rsidR="00BE70D3" w:rsidRDefault="00BE70D3" w:rsidP="00BE70D3">
      <w:pPr>
        <w:spacing w:before="120"/>
        <w:ind w:left="720"/>
        <w:jc w:val="both"/>
        <w:rPr>
          <w:rFonts w:ascii="Arial" w:hAnsi="Arial" w:cs="Arial"/>
          <w:color w:val="4472C4" w:themeColor="accent1"/>
          <w:sz w:val="22"/>
          <w:szCs w:val="22"/>
        </w:rPr>
      </w:pPr>
    </w:p>
    <w:p w14:paraId="5CF19EDF" w14:textId="77777777" w:rsidR="00BE70D3" w:rsidRDefault="00BE70D3" w:rsidP="00BE70D3">
      <w:pPr>
        <w:spacing w:before="120"/>
        <w:ind w:left="720"/>
        <w:jc w:val="both"/>
        <w:rPr>
          <w:rFonts w:ascii="Arial" w:hAnsi="Arial" w:cs="Arial"/>
          <w:color w:val="4472C4" w:themeColor="accent1"/>
          <w:sz w:val="22"/>
          <w:szCs w:val="22"/>
        </w:rPr>
      </w:pPr>
    </w:p>
    <w:p w14:paraId="3C68C60D" w14:textId="77777777" w:rsidR="00BE70D3" w:rsidRDefault="00BE70D3" w:rsidP="00BE70D3">
      <w:pPr>
        <w:spacing w:before="120"/>
        <w:ind w:left="720"/>
        <w:jc w:val="both"/>
        <w:rPr>
          <w:rFonts w:ascii="Arial" w:hAnsi="Arial" w:cs="Arial"/>
          <w:color w:val="4472C4" w:themeColor="accent1"/>
          <w:sz w:val="22"/>
          <w:szCs w:val="22"/>
        </w:rPr>
      </w:pPr>
    </w:p>
    <w:p w14:paraId="1A82AFED" w14:textId="77777777" w:rsidR="00BE70D3" w:rsidRDefault="00BE70D3" w:rsidP="00BE70D3">
      <w:pPr>
        <w:spacing w:before="120"/>
        <w:ind w:left="720"/>
        <w:jc w:val="both"/>
        <w:rPr>
          <w:rFonts w:ascii="Arial" w:hAnsi="Arial" w:cs="Arial"/>
          <w:color w:val="4472C4" w:themeColor="accent1"/>
          <w:sz w:val="22"/>
          <w:szCs w:val="22"/>
        </w:rPr>
      </w:pPr>
    </w:p>
    <w:p w14:paraId="22A3CA5A" w14:textId="77777777" w:rsidR="00BE70D3" w:rsidRDefault="00BE70D3" w:rsidP="00BE70D3">
      <w:pPr>
        <w:spacing w:before="120"/>
        <w:ind w:left="720"/>
        <w:jc w:val="both"/>
        <w:rPr>
          <w:rFonts w:ascii="Arial" w:hAnsi="Arial" w:cs="Arial"/>
          <w:color w:val="4472C4" w:themeColor="accent1"/>
          <w:sz w:val="22"/>
          <w:szCs w:val="22"/>
        </w:rPr>
      </w:pPr>
    </w:p>
    <w:p w14:paraId="2CD6E39F" w14:textId="77777777" w:rsidR="00BE70D3" w:rsidRDefault="00BE70D3" w:rsidP="00BE70D3">
      <w:pPr>
        <w:spacing w:before="120"/>
        <w:ind w:left="720"/>
        <w:jc w:val="both"/>
        <w:rPr>
          <w:rFonts w:ascii="Arial" w:hAnsi="Arial" w:cs="Arial"/>
          <w:color w:val="4472C4" w:themeColor="accent1"/>
          <w:sz w:val="22"/>
          <w:szCs w:val="22"/>
        </w:rPr>
      </w:pPr>
    </w:p>
    <w:p w14:paraId="5BF2EA89" w14:textId="2DAFDD2B" w:rsidR="00BE70D3" w:rsidRPr="00BE70D3" w:rsidRDefault="00BE70D3" w:rsidP="00BE70D3">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sidRPr="007F4D3B">
        <w:rPr>
          <w:b/>
          <w:caps/>
          <w:sz w:val="24"/>
          <w:lang w:val="fr-CA"/>
        </w:rPr>
        <w:t xml:space="preserve">résultatS </w:t>
      </w:r>
      <w:r w:rsidRPr="007F4D3B">
        <w:rPr>
          <w:b/>
          <w:lang w:val="fr-CA"/>
        </w:rPr>
        <w:t>(partie B)</w:t>
      </w:r>
    </w:p>
    <w:p w14:paraId="51B9B21D" w14:textId="77777777" w:rsidR="00BE70D3" w:rsidRDefault="00BE70D3" w:rsidP="00BE70D3">
      <w:pPr>
        <w:spacing w:before="120"/>
        <w:ind w:left="720"/>
        <w:jc w:val="both"/>
        <w:rPr>
          <w:rFonts w:ascii="Arial" w:hAnsi="Arial" w:cs="Arial"/>
          <w:color w:val="4472C4" w:themeColor="accent1"/>
          <w:sz w:val="22"/>
          <w:szCs w:val="22"/>
        </w:rPr>
      </w:pPr>
    </w:p>
    <w:p w14:paraId="1EF3EC79" w14:textId="77777777" w:rsidR="00BE70D3" w:rsidRPr="00E978C2" w:rsidRDefault="00BE70D3" w:rsidP="00BE70D3">
      <w:pPr>
        <w:pStyle w:val="Question2"/>
        <w:shd w:val="clear" w:color="auto" w:fill="FFFFFF" w:themeFill="background1"/>
        <w:spacing w:line="240" w:lineRule="auto"/>
        <w:ind w:left="0" w:firstLine="0"/>
        <w:rPr>
          <w:b/>
          <w:color w:val="0070C0"/>
          <w:sz w:val="24"/>
          <w:szCs w:val="24"/>
          <w:lang w:val="fr-CA"/>
        </w:rPr>
      </w:pPr>
      <w:r w:rsidRPr="00E978C2">
        <w:rPr>
          <w:b/>
          <w:color w:val="0070C0"/>
          <w:sz w:val="24"/>
          <w:szCs w:val="24"/>
          <w:lang w:val="fr-CA"/>
        </w:rPr>
        <w:t xml:space="preserve">Tableau 6- </w:t>
      </w:r>
      <w:r w:rsidRPr="004B509E">
        <w:rPr>
          <w:color w:val="0070C0"/>
          <w:sz w:val="24"/>
          <w:szCs w:val="24"/>
          <w:lang w:val="fr-CA"/>
        </w:rPr>
        <w:t>Mesures d’angles pour le liquide X</w:t>
      </w:r>
    </w:p>
    <w:p w14:paraId="0EC3A810" w14:textId="77777777" w:rsidR="00BE70D3" w:rsidRDefault="00BE70D3" w:rsidP="00BE70D3">
      <w:pPr>
        <w:pStyle w:val="Question2"/>
        <w:shd w:val="clear" w:color="auto" w:fill="FFFFFF" w:themeFill="background1"/>
        <w:spacing w:line="240" w:lineRule="auto"/>
        <w:ind w:left="0" w:firstLine="0"/>
        <w:rPr>
          <w:b/>
          <w:sz w:val="24"/>
          <w:szCs w:val="24"/>
          <w:lang w:val="fr-CA"/>
        </w:rPr>
      </w:pPr>
    </w:p>
    <w:tbl>
      <w:tblPr>
        <w:tblStyle w:val="Grilledutableau"/>
        <w:tblW w:w="2970" w:type="dxa"/>
        <w:tblInd w:w="1495" w:type="dxa"/>
        <w:tblLook w:val="04A0" w:firstRow="1" w:lastRow="0" w:firstColumn="1" w:lastColumn="0" w:noHBand="0" w:noVBand="1"/>
      </w:tblPr>
      <w:tblGrid>
        <w:gridCol w:w="1485"/>
        <w:gridCol w:w="1485"/>
      </w:tblGrid>
      <w:tr w:rsidR="00BE70D3" w:rsidRPr="00555ECF" w14:paraId="1BBE82D0" w14:textId="77777777" w:rsidTr="00BE341F">
        <w:trPr>
          <w:trHeight w:val="967"/>
        </w:trPr>
        <w:tc>
          <w:tcPr>
            <w:tcW w:w="1485" w:type="dxa"/>
          </w:tcPr>
          <w:p w14:paraId="031339F2"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13A29B02" w14:textId="77777777" w:rsidR="00BE70D3" w:rsidRPr="00555ECF" w:rsidRDefault="00BE70D3" w:rsidP="00BE341F">
            <w:pPr>
              <w:pStyle w:val="Question2"/>
              <w:spacing w:before="240" w:line="240" w:lineRule="auto"/>
              <w:ind w:left="0" w:firstLine="0"/>
              <w:jc w:val="center"/>
              <w:rPr>
                <w:rFonts w:cs="Arial"/>
                <w:color w:val="0070C0"/>
                <w:szCs w:val="22"/>
                <w:lang w:val="fr-CA"/>
              </w:rPr>
            </w:pPr>
            <w:r>
              <w:rPr>
                <w:rFonts w:cs="Arial"/>
                <w:color w:val="0070C0"/>
                <w:szCs w:val="22"/>
                <w:lang w:val="fr-CA"/>
              </w:rPr>
              <w:t>(</w:t>
            </w:r>
            <w:r w:rsidRPr="00555ECF">
              <w:rPr>
                <w:rFonts w:cs="Arial"/>
                <w:color w:val="0070C0"/>
                <w:szCs w:val="22"/>
                <w:lang w:val="fr-CA"/>
              </w:rPr>
              <w:t>± 1°</w:t>
            </w:r>
            <w:r>
              <w:rPr>
                <w:rFonts w:cs="Arial"/>
                <w:color w:val="0070C0"/>
                <w:szCs w:val="22"/>
                <w:lang w:val="fr-CA"/>
              </w:rPr>
              <w:t xml:space="preserve">) </w:t>
            </w:r>
            <w:r w:rsidRPr="00555ECF">
              <w:rPr>
                <w:rFonts w:cs="Arial"/>
                <w:b/>
                <w:color w:val="0070C0"/>
                <w:sz w:val="28"/>
                <w:szCs w:val="28"/>
                <w:lang w:val="fr-CA"/>
              </w:rPr>
              <w:t>*</w:t>
            </w:r>
            <w:r>
              <w:rPr>
                <w:rFonts w:cs="Arial"/>
                <w:b/>
                <w:color w:val="0070C0"/>
                <w:sz w:val="28"/>
                <w:szCs w:val="28"/>
                <w:lang w:val="fr-CA"/>
              </w:rPr>
              <w:t>**</w:t>
            </w:r>
          </w:p>
        </w:tc>
        <w:tc>
          <w:tcPr>
            <w:tcW w:w="1485" w:type="dxa"/>
          </w:tcPr>
          <w:p w14:paraId="60216801"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7C9FDBC1" w14:textId="77777777" w:rsidR="00BE70D3" w:rsidRPr="00555ECF" w:rsidRDefault="00BE70D3" w:rsidP="00BE341F">
            <w:pPr>
              <w:pStyle w:val="Question2"/>
              <w:spacing w:before="240" w:line="240" w:lineRule="auto"/>
              <w:ind w:left="0" w:firstLine="0"/>
              <w:jc w:val="center"/>
              <w:rPr>
                <w:color w:val="0070C0"/>
                <w:szCs w:val="22"/>
                <w:lang w:val="fr-CA"/>
              </w:rPr>
            </w:pPr>
            <w:r>
              <w:rPr>
                <w:rFonts w:cs="Arial"/>
                <w:color w:val="0070C0"/>
                <w:szCs w:val="22"/>
                <w:lang w:val="fr-CA"/>
              </w:rPr>
              <w:t>(</w:t>
            </w:r>
            <w:r w:rsidRPr="00555ECF">
              <w:rPr>
                <w:rFonts w:cs="Arial"/>
                <w:color w:val="0070C0"/>
                <w:szCs w:val="22"/>
                <w:lang w:val="fr-CA"/>
              </w:rPr>
              <w:t>± 0,5°</w:t>
            </w:r>
            <w:r>
              <w:rPr>
                <w:rFonts w:cs="Arial"/>
                <w:color w:val="0070C0"/>
                <w:szCs w:val="22"/>
                <w:lang w:val="fr-CA"/>
              </w:rPr>
              <w:t>)</w:t>
            </w:r>
          </w:p>
        </w:tc>
      </w:tr>
      <w:tr w:rsidR="00BE70D3" w:rsidRPr="00555ECF" w14:paraId="5915AA80" w14:textId="77777777" w:rsidTr="00BE341F">
        <w:trPr>
          <w:trHeight w:val="506"/>
        </w:trPr>
        <w:tc>
          <w:tcPr>
            <w:tcW w:w="1485" w:type="dxa"/>
          </w:tcPr>
          <w:p w14:paraId="76AD173D"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 xml:space="preserve"> 0</w:t>
            </w:r>
          </w:p>
        </w:tc>
        <w:tc>
          <w:tcPr>
            <w:tcW w:w="1485" w:type="dxa"/>
          </w:tcPr>
          <w:p w14:paraId="69616968"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0,0</w:t>
            </w:r>
          </w:p>
        </w:tc>
      </w:tr>
      <w:tr w:rsidR="00BE70D3" w:rsidRPr="00555ECF" w14:paraId="25CDD5EA" w14:textId="77777777" w:rsidTr="00BE341F">
        <w:trPr>
          <w:trHeight w:val="521"/>
        </w:trPr>
        <w:tc>
          <w:tcPr>
            <w:tcW w:w="1485" w:type="dxa"/>
          </w:tcPr>
          <w:p w14:paraId="2F3AC3AC"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15</w:t>
            </w:r>
          </w:p>
        </w:tc>
        <w:tc>
          <w:tcPr>
            <w:tcW w:w="1485" w:type="dxa"/>
          </w:tcPr>
          <w:p w14:paraId="7C7168C9"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11,0</w:t>
            </w:r>
          </w:p>
        </w:tc>
      </w:tr>
      <w:tr w:rsidR="00BE70D3" w:rsidRPr="00555ECF" w14:paraId="35F5E8E0" w14:textId="77777777" w:rsidTr="00BE341F">
        <w:trPr>
          <w:trHeight w:val="506"/>
        </w:trPr>
        <w:tc>
          <w:tcPr>
            <w:tcW w:w="1485" w:type="dxa"/>
          </w:tcPr>
          <w:p w14:paraId="64944540"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30</w:t>
            </w:r>
          </w:p>
        </w:tc>
        <w:tc>
          <w:tcPr>
            <w:tcW w:w="1485" w:type="dxa"/>
          </w:tcPr>
          <w:p w14:paraId="2731A0E3"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21,5</w:t>
            </w:r>
          </w:p>
        </w:tc>
      </w:tr>
      <w:tr w:rsidR="00BE70D3" w:rsidRPr="00555ECF" w14:paraId="25B08922" w14:textId="77777777" w:rsidTr="00BE341F">
        <w:trPr>
          <w:trHeight w:val="506"/>
        </w:trPr>
        <w:tc>
          <w:tcPr>
            <w:tcW w:w="1485" w:type="dxa"/>
          </w:tcPr>
          <w:p w14:paraId="35F3ACFF"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45</w:t>
            </w:r>
          </w:p>
        </w:tc>
        <w:tc>
          <w:tcPr>
            <w:tcW w:w="1485" w:type="dxa"/>
          </w:tcPr>
          <w:p w14:paraId="60408162"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31,5</w:t>
            </w:r>
          </w:p>
        </w:tc>
      </w:tr>
      <w:tr w:rsidR="00BE70D3" w:rsidRPr="00555ECF" w14:paraId="14CF91B1" w14:textId="77777777" w:rsidTr="00BE341F">
        <w:trPr>
          <w:trHeight w:val="506"/>
        </w:trPr>
        <w:tc>
          <w:tcPr>
            <w:tcW w:w="1485" w:type="dxa"/>
          </w:tcPr>
          <w:p w14:paraId="0089B2D9"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60</w:t>
            </w:r>
          </w:p>
        </w:tc>
        <w:tc>
          <w:tcPr>
            <w:tcW w:w="1485" w:type="dxa"/>
          </w:tcPr>
          <w:p w14:paraId="3D9EEBF9"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40,0</w:t>
            </w:r>
          </w:p>
        </w:tc>
      </w:tr>
      <w:tr w:rsidR="00BE70D3" w:rsidRPr="00555ECF" w14:paraId="749AAA36" w14:textId="77777777" w:rsidTr="00BE341F">
        <w:trPr>
          <w:trHeight w:val="491"/>
        </w:trPr>
        <w:tc>
          <w:tcPr>
            <w:tcW w:w="1485" w:type="dxa"/>
          </w:tcPr>
          <w:p w14:paraId="7A14F742"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75</w:t>
            </w:r>
          </w:p>
        </w:tc>
        <w:tc>
          <w:tcPr>
            <w:tcW w:w="1485" w:type="dxa"/>
          </w:tcPr>
          <w:p w14:paraId="115E9584"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46,0</w:t>
            </w:r>
          </w:p>
        </w:tc>
      </w:tr>
    </w:tbl>
    <w:p w14:paraId="6C80E1D6" w14:textId="77777777" w:rsidR="00BE70D3" w:rsidRDefault="00BE70D3" w:rsidP="00BE70D3">
      <w:pPr>
        <w:pStyle w:val="Question2"/>
        <w:shd w:val="clear" w:color="auto" w:fill="FFFFFF" w:themeFill="background1"/>
        <w:spacing w:before="240" w:line="240" w:lineRule="auto"/>
        <w:ind w:left="0" w:firstLine="0"/>
        <w:rPr>
          <w:b/>
          <w:sz w:val="24"/>
          <w:szCs w:val="24"/>
          <w:lang w:val="fr-CA"/>
        </w:rPr>
      </w:pPr>
      <w:r w:rsidRPr="00555ECF">
        <w:rPr>
          <w:rFonts w:cs="Arial"/>
          <w:b/>
          <w:color w:val="0070C0"/>
          <w:sz w:val="28"/>
          <w:szCs w:val="28"/>
          <w:lang w:val="fr-CA"/>
        </w:rPr>
        <w:t>*</w:t>
      </w:r>
      <w:r>
        <w:rPr>
          <w:rFonts w:cs="Arial"/>
          <w:b/>
          <w:color w:val="0070C0"/>
          <w:sz w:val="28"/>
          <w:szCs w:val="28"/>
          <w:lang w:val="fr-CA"/>
        </w:rPr>
        <w:t xml:space="preserve">** </w:t>
      </w:r>
      <w:r w:rsidRPr="00555ECF">
        <w:rPr>
          <w:rFonts w:cs="Arial"/>
          <w:color w:val="0070C0"/>
          <w:szCs w:val="22"/>
          <w:lang w:val="fr-CA"/>
        </w:rPr>
        <w:t>Les traits sur la feuille à coordonnées polaires sont très larges (</w:t>
      </w:r>
      <w:r>
        <w:rPr>
          <w:rFonts w:cs="Arial"/>
          <w:color w:val="0070C0"/>
          <w:szCs w:val="22"/>
          <w:lang w:val="fr-CA"/>
        </w:rPr>
        <w:t>presque 1 mm</w:t>
      </w:r>
      <w:r w:rsidRPr="00555ECF">
        <w:rPr>
          <w:rFonts w:cs="Arial"/>
          <w:color w:val="0070C0"/>
          <w:szCs w:val="22"/>
          <w:lang w:val="fr-CA"/>
        </w:rPr>
        <w:t>)</w:t>
      </w:r>
      <w:r>
        <w:rPr>
          <w:rFonts w:cs="Arial"/>
          <w:color w:val="0070C0"/>
          <w:szCs w:val="22"/>
          <w:lang w:val="fr-CA"/>
        </w:rPr>
        <w:t>. Ils apportent donc aussi une incertitude sur la mesure de l’angle, en plus de celle due au rapporteur d’angle. Un valeur totale d’incertitude de ± 1 mm a donc été attribuée sur la mesure des angles d’incidence.</w:t>
      </w:r>
    </w:p>
    <w:p w14:paraId="39AEBA2F" w14:textId="77777777" w:rsidR="00AF74DA" w:rsidRPr="009C157F" w:rsidRDefault="00AF74DA" w:rsidP="00BE70D3">
      <w:pPr>
        <w:spacing w:before="120"/>
        <w:jc w:val="both"/>
        <w:rPr>
          <w:rFonts w:ascii="Arial" w:hAnsi="Arial" w:cs="Arial"/>
          <w:color w:val="4472C4" w:themeColor="accent1"/>
          <w:sz w:val="22"/>
          <w:szCs w:val="22"/>
        </w:rPr>
      </w:pPr>
    </w:p>
    <w:p w14:paraId="2EF7254D" w14:textId="77777777" w:rsidR="00BE70D3" w:rsidRDefault="00BE70D3" w:rsidP="00BE70D3">
      <w:pPr>
        <w:pStyle w:val="Question2"/>
        <w:shd w:val="clear" w:color="auto" w:fill="FFFFFF" w:themeFill="background1"/>
        <w:spacing w:line="240" w:lineRule="auto"/>
        <w:ind w:left="0" w:firstLine="0"/>
        <w:rPr>
          <w:b/>
          <w:color w:val="0070C0"/>
          <w:sz w:val="24"/>
          <w:szCs w:val="24"/>
          <w:lang w:val="fr-CA"/>
        </w:rPr>
      </w:pPr>
    </w:p>
    <w:p w14:paraId="1F2B4BE1" w14:textId="77777777" w:rsidR="00BE70D3" w:rsidRPr="004B509E" w:rsidRDefault="00BE70D3" w:rsidP="00BE70D3">
      <w:pPr>
        <w:pStyle w:val="Question2"/>
        <w:shd w:val="clear" w:color="auto" w:fill="FFFFFF" w:themeFill="background1"/>
        <w:spacing w:line="240" w:lineRule="auto"/>
        <w:ind w:left="0" w:firstLine="0"/>
        <w:rPr>
          <w:color w:val="0070C0"/>
          <w:sz w:val="24"/>
          <w:szCs w:val="24"/>
          <w:lang w:val="fr-CA"/>
        </w:rPr>
      </w:pPr>
      <w:r w:rsidRPr="00E978C2">
        <w:rPr>
          <w:b/>
          <w:color w:val="0070C0"/>
          <w:sz w:val="24"/>
          <w:szCs w:val="24"/>
          <w:lang w:val="fr-CA"/>
        </w:rPr>
        <w:lastRenderedPageBreak/>
        <w:t xml:space="preserve">Tableau 7- </w:t>
      </w:r>
      <w:r w:rsidRPr="004B509E">
        <w:rPr>
          <w:color w:val="0070C0"/>
          <w:sz w:val="24"/>
          <w:szCs w:val="24"/>
          <w:lang w:val="fr-CA"/>
        </w:rPr>
        <w:t>Mesures d’angles pour le liquide Y</w:t>
      </w:r>
    </w:p>
    <w:p w14:paraId="5B0ABDD8" w14:textId="77777777" w:rsidR="00BE70D3" w:rsidRDefault="00BE70D3" w:rsidP="00BE70D3">
      <w:pPr>
        <w:pStyle w:val="Question2"/>
        <w:shd w:val="clear" w:color="auto" w:fill="FFFFFF" w:themeFill="background1"/>
        <w:spacing w:line="240" w:lineRule="auto"/>
        <w:ind w:left="0" w:firstLine="0"/>
        <w:rPr>
          <w:b/>
          <w:sz w:val="24"/>
          <w:szCs w:val="24"/>
          <w:lang w:val="fr-CA"/>
        </w:rPr>
      </w:pPr>
    </w:p>
    <w:tbl>
      <w:tblPr>
        <w:tblStyle w:val="Grilledutableau"/>
        <w:tblW w:w="2970" w:type="dxa"/>
        <w:tblInd w:w="1360" w:type="dxa"/>
        <w:tblLook w:val="04A0" w:firstRow="1" w:lastRow="0" w:firstColumn="1" w:lastColumn="0" w:noHBand="0" w:noVBand="1"/>
      </w:tblPr>
      <w:tblGrid>
        <w:gridCol w:w="1485"/>
        <w:gridCol w:w="1485"/>
      </w:tblGrid>
      <w:tr w:rsidR="00BE70D3" w:rsidRPr="00555ECF" w14:paraId="3C466769" w14:textId="77777777" w:rsidTr="00BE341F">
        <w:trPr>
          <w:trHeight w:val="967"/>
        </w:trPr>
        <w:tc>
          <w:tcPr>
            <w:tcW w:w="1485" w:type="dxa"/>
          </w:tcPr>
          <w:p w14:paraId="4621EFC5"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1EF82C6A" w14:textId="77777777" w:rsidR="00BE70D3" w:rsidRPr="00555ECF" w:rsidRDefault="00BE70D3" w:rsidP="00BE341F">
            <w:pPr>
              <w:pStyle w:val="Question2"/>
              <w:spacing w:before="240" w:line="240" w:lineRule="auto"/>
              <w:ind w:left="0" w:firstLine="0"/>
              <w:jc w:val="center"/>
              <w:rPr>
                <w:rFonts w:cs="Arial"/>
                <w:color w:val="0070C0"/>
                <w:szCs w:val="22"/>
                <w:lang w:val="fr-CA"/>
              </w:rPr>
            </w:pPr>
            <w:r>
              <w:rPr>
                <w:rFonts w:cs="Arial"/>
                <w:color w:val="0070C0"/>
                <w:szCs w:val="22"/>
                <w:lang w:val="fr-CA"/>
              </w:rPr>
              <w:t>(</w:t>
            </w:r>
            <w:r w:rsidRPr="00555ECF">
              <w:rPr>
                <w:rFonts w:cs="Arial"/>
                <w:color w:val="0070C0"/>
                <w:szCs w:val="22"/>
                <w:lang w:val="fr-CA"/>
              </w:rPr>
              <w:t>± 1°</w:t>
            </w:r>
            <w:r>
              <w:rPr>
                <w:rFonts w:cs="Arial"/>
                <w:color w:val="0070C0"/>
                <w:szCs w:val="22"/>
                <w:lang w:val="fr-CA"/>
              </w:rPr>
              <w:t xml:space="preserve">) </w:t>
            </w:r>
            <w:r w:rsidRPr="00555ECF">
              <w:rPr>
                <w:rFonts w:cs="Arial"/>
                <w:b/>
                <w:color w:val="0070C0"/>
                <w:sz w:val="28"/>
                <w:szCs w:val="28"/>
                <w:lang w:val="fr-CA"/>
              </w:rPr>
              <w:t>*</w:t>
            </w:r>
            <w:r>
              <w:rPr>
                <w:rFonts w:cs="Arial"/>
                <w:b/>
                <w:color w:val="0070C0"/>
                <w:sz w:val="28"/>
                <w:szCs w:val="28"/>
                <w:lang w:val="fr-CA"/>
              </w:rPr>
              <w:t>**</w:t>
            </w:r>
          </w:p>
        </w:tc>
        <w:tc>
          <w:tcPr>
            <w:tcW w:w="1485" w:type="dxa"/>
          </w:tcPr>
          <w:p w14:paraId="31CC9BCD" w14:textId="77777777" w:rsidR="00BE70D3" w:rsidRPr="00555ECF" w:rsidRDefault="00BE70D3" w:rsidP="00BE341F">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1181D148" w14:textId="77777777" w:rsidR="00BE70D3" w:rsidRPr="00555ECF" w:rsidRDefault="00BE70D3" w:rsidP="00BE341F">
            <w:pPr>
              <w:pStyle w:val="Question2"/>
              <w:spacing w:before="240" w:line="240" w:lineRule="auto"/>
              <w:ind w:left="0" w:firstLine="0"/>
              <w:jc w:val="center"/>
              <w:rPr>
                <w:color w:val="0070C0"/>
                <w:szCs w:val="22"/>
                <w:lang w:val="fr-CA"/>
              </w:rPr>
            </w:pPr>
            <w:r>
              <w:rPr>
                <w:rFonts w:cs="Arial"/>
                <w:color w:val="0070C0"/>
                <w:szCs w:val="22"/>
                <w:lang w:val="fr-CA"/>
              </w:rPr>
              <w:t>(</w:t>
            </w:r>
            <w:r w:rsidRPr="00555ECF">
              <w:rPr>
                <w:rFonts w:cs="Arial"/>
                <w:color w:val="0070C0"/>
                <w:szCs w:val="22"/>
                <w:lang w:val="fr-CA"/>
              </w:rPr>
              <w:t>± 0,5°</w:t>
            </w:r>
            <w:r>
              <w:rPr>
                <w:rFonts w:cs="Arial"/>
                <w:color w:val="0070C0"/>
                <w:szCs w:val="22"/>
                <w:lang w:val="fr-CA"/>
              </w:rPr>
              <w:t>)</w:t>
            </w:r>
          </w:p>
        </w:tc>
      </w:tr>
      <w:tr w:rsidR="00BE70D3" w:rsidRPr="00555ECF" w14:paraId="74906831" w14:textId="77777777" w:rsidTr="00BE341F">
        <w:trPr>
          <w:trHeight w:val="506"/>
        </w:trPr>
        <w:tc>
          <w:tcPr>
            <w:tcW w:w="1485" w:type="dxa"/>
          </w:tcPr>
          <w:p w14:paraId="73FA0015"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 xml:space="preserve"> 0</w:t>
            </w:r>
          </w:p>
        </w:tc>
        <w:tc>
          <w:tcPr>
            <w:tcW w:w="1485" w:type="dxa"/>
          </w:tcPr>
          <w:p w14:paraId="58E216C5"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0,0</w:t>
            </w:r>
          </w:p>
        </w:tc>
      </w:tr>
      <w:tr w:rsidR="00BE70D3" w:rsidRPr="00555ECF" w14:paraId="1DA32B93" w14:textId="77777777" w:rsidTr="00BE341F">
        <w:trPr>
          <w:trHeight w:val="521"/>
        </w:trPr>
        <w:tc>
          <w:tcPr>
            <w:tcW w:w="1485" w:type="dxa"/>
          </w:tcPr>
          <w:p w14:paraId="62FA1DD4"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15</w:t>
            </w:r>
          </w:p>
        </w:tc>
        <w:tc>
          <w:tcPr>
            <w:tcW w:w="1485" w:type="dxa"/>
          </w:tcPr>
          <w:p w14:paraId="30573BF0"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9,5</w:t>
            </w:r>
          </w:p>
        </w:tc>
      </w:tr>
      <w:tr w:rsidR="00BE70D3" w:rsidRPr="00555ECF" w14:paraId="09C66C63" w14:textId="77777777" w:rsidTr="00BE341F">
        <w:trPr>
          <w:trHeight w:val="506"/>
        </w:trPr>
        <w:tc>
          <w:tcPr>
            <w:tcW w:w="1485" w:type="dxa"/>
          </w:tcPr>
          <w:p w14:paraId="17CB6186"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30</w:t>
            </w:r>
          </w:p>
        </w:tc>
        <w:tc>
          <w:tcPr>
            <w:tcW w:w="1485" w:type="dxa"/>
          </w:tcPr>
          <w:p w14:paraId="70691137"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20,0</w:t>
            </w:r>
          </w:p>
        </w:tc>
      </w:tr>
      <w:tr w:rsidR="00BE70D3" w:rsidRPr="00555ECF" w14:paraId="399278A7" w14:textId="77777777" w:rsidTr="00BE341F">
        <w:trPr>
          <w:trHeight w:val="506"/>
        </w:trPr>
        <w:tc>
          <w:tcPr>
            <w:tcW w:w="1485" w:type="dxa"/>
          </w:tcPr>
          <w:p w14:paraId="1C38B9C1"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45</w:t>
            </w:r>
          </w:p>
        </w:tc>
        <w:tc>
          <w:tcPr>
            <w:tcW w:w="1485" w:type="dxa"/>
          </w:tcPr>
          <w:p w14:paraId="473AE5E6"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28,5</w:t>
            </w:r>
          </w:p>
        </w:tc>
      </w:tr>
      <w:tr w:rsidR="00BE70D3" w:rsidRPr="00555ECF" w14:paraId="7466F536" w14:textId="77777777" w:rsidTr="00BE341F">
        <w:trPr>
          <w:trHeight w:val="506"/>
        </w:trPr>
        <w:tc>
          <w:tcPr>
            <w:tcW w:w="1485" w:type="dxa"/>
          </w:tcPr>
          <w:p w14:paraId="432B7F2D"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60</w:t>
            </w:r>
          </w:p>
        </w:tc>
        <w:tc>
          <w:tcPr>
            <w:tcW w:w="1485" w:type="dxa"/>
          </w:tcPr>
          <w:p w14:paraId="76BAB963"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35,5</w:t>
            </w:r>
          </w:p>
        </w:tc>
      </w:tr>
      <w:tr w:rsidR="00BE70D3" w:rsidRPr="00555ECF" w14:paraId="6B92F3AE" w14:textId="77777777" w:rsidTr="00BE341F">
        <w:trPr>
          <w:trHeight w:val="491"/>
        </w:trPr>
        <w:tc>
          <w:tcPr>
            <w:tcW w:w="1485" w:type="dxa"/>
          </w:tcPr>
          <w:p w14:paraId="2CDA0856" w14:textId="77777777" w:rsidR="00BE70D3" w:rsidRPr="00555ECF" w:rsidRDefault="00BE70D3" w:rsidP="00BE341F">
            <w:pPr>
              <w:pStyle w:val="Question2"/>
              <w:spacing w:before="240" w:line="240" w:lineRule="auto"/>
              <w:ind w:left="0" w:firstLine="0"/>
              <w:jc w:val="center"/>
              <w:rPr>
                <w:color w:val="0070C0"/>
                <w:sz w:val="24"/>
                <w:szCs w:val="24"/>
                <w:lang w:val="fr-CA"/>
              </w:rPr>
            </w:pPr>
            <w:r w:rsidRPr="00555ECF">
              <w:rPr>
                <w:color w:val="0070C0"/>
                <w:sz w:val="24"/>
                <w:szCs w:val="24"/>
                <w:lang w:val="fr-CA"/>
              </w:rPr>
              <w:t>75</w:t>
            </w:r>
          </w:p>
        </w:tc>
        <w:tc>
          <w:tcPr>
            <w:tcW w:w="1485" w:type="dxa"/>
          </w:tcPr>
          <w:p w14:paraId="437E9E7D" w14:textId="77777777" w:rsidR="00BE70D3" w:rsidRPr="00555ECF" w:rsidRDefault="00BE70D3" w:rsidP="00BE341F">
            <w:pPr>
              <w:pStyle w:val="Question2"/>
              <w:spacing w:before="240" w:line="240" w:lineRule="auto"/>
              <w:ind w:left="0" w:firstLine="0"/>
              <w:jc w:val="center"/>
              <w:rPr>
                <w:color w:val="0070C0"/>
                <w:sz w:val="24"/>
                <w:szCs w:val="24"/>
                <w:lang w:val="fr-CA"/>
              </w:rPr>
            </w:pPr>
            <w:r>
              <w:rPr>
                <w:color w:val="0070C0"/>
                <w:sz w:val="24"/>
                <w:szCs w:val="24"/>
                <w:lang w:val="fr-CA"/>
              </w:rPr>
              <w:t>40,5</w:t>
            </w:r>
          </w:p>
        </w:tc>
      </w:tr>
    </w:tbl>
    <w:p w14:paraId="7F9B44FB" w14:textId="77777777" w:rsidR="00BE70D3" w:rsidRDefault="00BE70D3" w:rsidP="00BE70D3">
      <w:pPr>
        <w:rPr>
          <w:rFonts w:cs="Arial"/>
          <w:b/>
          <w:color w:val="0070C0"/>
          <w:sz w:val="28"/>
          <w:szCs w:val="28"/>
        </w:rPr>
      </w:pPr>
      <w:r>
        <w:rPr>
          <w:rFonts w:cs="Arial"/>
          <w:b/>
          <w:color w:val="0070C0"/>
          <w:sz w:val="28"/>
          <w:szCs w:val="28"/>
        </w:rPr>
        <w:t xml:space="preserve"> </w:t>
      </w:r>
    </w:p>
    <w:p w14:paraId="02B24B3F" w14:textId="77777777" w:rsidR="00BE70D3" w:rsidRPr="004B509E" w:rsidRDefault="00BE70D3" w:rsidP="00BE70D3">
      <w:pPr>
        <w:ind w:firstLine="709"/>
        <w:rPr>
          <w:rFonts w:ascii="Arial" w:hAnsi="Arial" w:cs="Arial"/>
          <w:color w:val="0070C0"/>
          <w:sz w:val="22"/>
          <w:szCs w:val="22"/>
        </w:rPr>
      </w:pPr>
      <w:r>
        <w:rPr>
          <w:rFonts w:ascii="Arial" w:hAnsi="Arial" w:cs="Arial"/>
          <w:b/>
          <w:color w:val="0070C0"/>
          <w:sz w:val="28"/>
          <w:szCs w:val="28"/>
        </w:rPr>
        <w:t xml:space="preserve">       </w:t>
      </w:r>
      <w:r w:rsidRPr="004B509E">
        <w:rPr>
          <w:rFonts w:ascii="Arial" w:hAnsi="Arial" w:cs="Arial"/>
          <w:b/>
          <w:color w:val="0070C0"/>
          <w:sz w:val="28"/>
          <w:szCs w:val="28"/>
        </w:rPr>
        <w:t>*</w:t>
      </w:r>
      <w:r>
        <w:rPr>
          <w:rFonts w:ascii="Arial" w:hAnsi="Arial" w:cs="Arial"/>
          <w:b/>
          <w:color w:val="0070C0"/>
          <w:sz w:val="28"/>
          <w:szCs w:val="28"/>
        </w:rPr>
        <w:t>**</w:t>
      </w:r>
      <w:r w:rsidRPr="004B509E">
        <w:rPr>
          <w:rFonts w:ascii="Arial" w:hAnsi="Arial" w:cs="Arial"/>
          <w:b/>
          <w:color w:val="0070C0"/>
          <w:sz w:val="28"/>
          <w:szCs w:val="28"/>
        </w:rPr>
        <w:t xml:space="preserve"> </w:t>
      </w:r>
      <w:r w:rsidRPr="004B509E">
        <w:rPr>
          <w:rFonts w:ascii="Arial" w:hAnsi="Arial" w:cs="Arial"/>
          <w:color w:val="0070C0"/>
          <w:sz w:val="22"/>
          <w:szCs w:val="22"/>
        </w:rPr>
        <w:t>Voir explications sous le tableau 6.</w:t>
      </w:r>
    </w:p>
    <w:p w14:paraId="2A2AA3B9" w14:textId="7456D671" w:rsidR="00022EDB" w:rsidRPr="004B509E" w:rsidRDefault="00BE70D3" w:rsidP="00BE70D3">
      <w:pPr>
        <w:rPr>
          <w:rFonts w:ascii="Arial" w:hAnsi="Arial" w:cs="Arial"/>
          <w:color w:val="0070C0"/>
          <w:sz w:val="22"/>
          <w:szCs w:val="22"/>
        </w:rPr>
      </w:pPr>
      <w:r>
        <w:rPr>
          <w:b/>
          <w:color w:val="0000FF"/>
          <w:sz w:val="10"/>
          <w:szCs w:val="10"/>
        </w:rPr>
        <w:t xml:space="preserve"> </w:t>
      </w:r>
    </w:p>
    <w:p w14:paraId="5E21CD00" w14:textId="77777777" w:rsidR="00022EDB" w:rsidRDefault="00022EDB" w:rsidP="00022EDB"/>
    <w:p w14:paraId="1FDF64B4" w14:textId="19771A4E" w:rsidR="005C5816" w:rsidRPr="00BE70D3" w:rsidRDefault="00BE70D3" w:rsidP="00BE70D3">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Pr>
          <w:b/>
          <w:caps/>
          <w:sz w:val="24"/>
          <w:lang w:val="fr-CA"/>
        </w:rPr>
        <w:t xml:space="preserve">analyse des </w:t>
      </w:r>
      <w:r w:rsidRPr="00355C89">
        <w:rPr>
          <w:b/>
          <w:caps/>
          <w:sz w:val="24"/>
          <w:lang w:val="fr-CA"/>
        </w:rPr>
        <w:t xml:space="preserve">résultatS </w:t>
      </w:r>
      <w:r w:rsidRPr="00355C89">
        <w:rPr>
          <w:b/>
          <w:lang w:val="fr-CA"/>
        </w:rPr>
        <w:t>(partie B)</w:t>
      </w:r>
    </w:p>
    <w:p w14:paraId="7A278197" w14:textId="22848D22" w:rsidR="00A92C41" w:rsidRPr="005C5816" w:rsidRDefault="005C5816" w:rsidP="005C5816">
      <w:pPr>
        <w:pStyle w:val="Question2"/>
        <w:shd w:val="clear" w:color="auto" w:fill="FFFFFF" w:themeFill="background1"/>
        <w:spacing w:before="240" w:after="120" w:line="240" w:lineRule="auto"/>
        <w:ind w:left="1418" w:hanging="1418"/>
        <w:rPr>
          <w:b/>
          <w:color w:val="0070C0"/>
          <w:sz w:val="24"/>
          <w:szCs w:val="24"/>
          <w:lang w:val="fr-CA"/>
        </w:rPr>
      </w:pPr>
      <w:r w:rsidRPr="0078574F">
        <w:rPr>
          <w:b/>
          <w:color w:val="0070C0"/>
          <w:sz w:val="24"/>
          <w:szCs w:val="24"/>
          <w:lang w:val="fr-CA"/>
        </w:rPr>
        <w:t xml:space="preserve">Tableau </w:t>
      </w:r>
      <w:r w:rsidR="006A44DE" w:rsidRPr="0078574F">
        <w:rPr>
          <w:b/>
          <w:color w:val="0070C0"/>
          <w:sz w:val="24"/>
          <w:szCs w:val="24"/>
          <w:lang w:val="fr-CA"/>
        </w:rPr>
        <w:t>8</w:t>
      </w:r>
      <w:r w:rsidRPr="005C5816">
        <w:rPr>
          <w:b/>
          <w:color w:val="0070C0"/>
          <w:sz w:val="24"/>
          <w:szCs w:val="24"/>
          <w:lang w:val="fr-CA"/>
        </w:rPr>
        <w:t xml:space="preserve"> - </w:t>
      </w:r>
      <w:r w:rsidR="008B108A" w:rsidRPr="008B108A">
        <w:rPr>
          <w:rFonts w:cs="Arial"/>
          <w:color w:val="0070C0"/>
          <w:szCs w:val="22"/>
          <w:lang w:val="fr-CA"/>
        </w:rPr>
        <w:t>Détermination de l’i</w:t>
      </w:r>
      <w:r w:rsidR="004052EE" w:rsidRPr="008B108A">
        <w:rPr>
          <w:rFonts w:cs="Arial"/>
          <w:color w:val="0070C0"/>
          <w:szCs w:val="22"/>
          <w:lang w:val="fr-CA"/>
        </w:rPr>
        <w:t>n</w:t>
      </w:r>
      <w:r w:rsidR="008B108A" w:rsidRPr="008B108A">
        <w:rPr>
          <w:rFonts w:cs="Arial"/>
          <w:color w:val="0070C0"/>
          <w:szCs w:val="22"/>
          <w:lang w:val="fr-CA"/>
        </w:rPr>
        <w:t>dice de réfraction du liquide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E978C2" w:rsidRPr="005C5816" w14:paraId="11912033" w14:textId="77777777" w:rsidTr="00783A03">
        <w:trPr>
          <w:jc w:val="center"/>
        </w:trPr>
        <w:tc>
          <w:tcPr>
            <w:tcW w:w="1604" w:type="dxa"/>
            <w:shd w:val="clear" w:color="auto" w:fill="auto"/>
          </w:tcPr>
          <w:p w14:paraId="4AA3D466" w14:textId="613EE6A9" w:rsidR="00E978C2" w:rsidRPr="00555ECF" w:rsidRDefault="00E978C2" w:rsidP="00E978C2">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6DEEC117" w14:textId="55D9B09F" w:rsidR="00E978C2" w:rsidRPr="005C5816" w:rsidRDefault="008B108A" w:rsidP="008B108A">
            <w:pPr>
              <w:tabs>
                <w:tab w:val="left" w:pos="851"/>
                <w:tab w:val="left" w:pos="1418"/>
                <w:tab w:val="right" w:pos="7939"/>
              </w:tabs>
              <w:jc w:val="center"/>
              <w:rPr>
                <w:color w:val="0070C0"/>
                <w:sz w:val="22"/>
                <w:szCs w:val="22"/>
              </w:rPr>
            </w:pPr>
            <w:r>
              <w:rPr>
                <w:rFonts w:cs="Arial"/>
                <w:color w:val="0070C0"/>
                <w:szCs w:val="22"/>
              </w:rPr>
              <w:t>(</w:t>
            </w:r>
            <w:r w:rsidR="00E978C2" w:rsidRPr="00555ECF">
              <w:rPr>
                <w:rFonts w:cs="Arial"/>
                <w:color w:val="0070C0"/>
                <w:szCs w:val="22"/>
              </w:rPr>
              <w:t>± 1°</w:t>
            </w:r>
            <w:r>
              <w:rPr>
                <w:rFonts w:cs="Arial"/>
                <w:color w:val="0070C0"/>
                <w:szCs w:val="22"/>
              </w:rPr>
              <w:t>)</w:t>
            </w:r>
            <w:r w:rsidR="00E978C2">
              <w:rPr>
                <w:rFonts w:cs="Arial"/>
                <w:color w:val="0070C0"/>
                <w:szCs w:val="22"/>
              </w:rPr>
              <w:t xml:space="preserve"> </w:t>
            </w:r>
            <w:r w:rsidR="00E978C2" w:rsidRPr="00555ECF">
              <w:rPr>
                <w:rFonts w:cs="Arial"/>
                <w:b/>
                <w:color w:val="0070C0"/>
                <w:sz w:val="28"/>
                <w:szCs w:val="28"/>
              </w:rPr>
              <w:t>*</w:t>
            </w:r>
            <w:r w:rsidR="006267C6">
              <w:rPr>
                <w:rFonts w:cs="Arial"/>
                <w:b/>
                <w:color w:val="0070C0"/>
                <w:sz w:val="28"/>
                <w:szCs w:val="28"/>
              </w:rPr>
              <w:t>**</w:t>
            </w:r>
          </w:p>
        </w:tc>
        <w:tc>
          <w:tcPr>
            <w:tcW w:w="1603" w:type="dxa"/>
            <w:shd w:val="clear" w:color="auto" w:fill="auto"/>
          </w:tcPr>
          <w:p w14:paraId="5AAA5B99" w14:textId="77777777" w:rsidR="00E978C2" w:rsidRPr="00555ECF" w:rsidRDefault="00E978C2" w:rsidP="00E978C2">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4D4D4903" w14:textId="149EF57B" w:rsidR="00E978C2" w:rsidRPr="005C5816" w:rsidRDefault="008B108A" w:rsidP="00E978C2">
            <w:pPr>
              <w:tabs>
                <w:tab w:val="left" w:pos="851"/>
                <w:tab w:val="left" w:pos="1418"/>
                <w:tab w:val="right" w:pos="7939"/>
              </w:tabs>
              <w:jc w:val="center"/>
              <w:rPr>
                <w:color w:val="0070C0"/>
                <w:sz w:val="22"/>
                <w:szCs w:val="22"/>
              </w:rPr>
            </w:pPr>
            <w:r>
              <w:rPr>
                <w:rFonts w:cs="Arial"/>
                <w:color w:val="0070C0"/>
                <w:szCs w:val="22"/>
              </w:rPr>
              <w:t>(</w:t>
            </w:r>
            <w:r w:rsidR="00E978C2" w:rsidRPr="00555ECF">
              <w:rPr>
                <w:rFonts w:cs="Arial"/>
                <w:color w:val="0070C0"/>
                <w:szCs w:val="22"/>
              </w:rPr>
              <w:t>± 0,5°</w:t>
            </w:r>
            <w:r>
              <w:rPr>
                <w:rFonts w:cs="Arial"/>
                <w:color w:val="0070C0"/>
                <w:szCs w:val="22"/>
              </w:rPr>
              <w:t>)</w:t>
            </w:r>
          </w:p>
        </w:tc>
        <w:tc>
          <w:tcPr>
            <w:tcW w:w="1603" w:type="dxa"/>
            <w:shd w:val="clear" w:color="auto" w:fill="auto"/>
          </w:tcPr>
          <w:p w14:paraId="28F6DD9F" w14:textId="77777777" w:rsidR="00E978C2" w:rsidRPr="005C5816" w:rsidRDefault="00E978C2" w:rsidP="00E978C2">
            <w:pPr>
              <w:tabs>
                <w:tab w:val="left" w:pos="851"/>
                <w:tab w:val="left" w:pos="1418"/>
                <w:tab w:val="right" w:pos="7939"/>
              </w:tabs>
              <w:jc w:val="center"/>
              <w:rPr>
                <w:color w:val="0070C0"/>
                <w:sz w:val="22"/>
                <w:szCs w:val="22"/>
              </w:rPr>
            </w:pPr>
          </w:p>
          <w:p w14:paraId="21A0D4F6" w14:textId="77777777" w:rsidR="00E978C2" w:rsidRPr="005C5816" w:rsidRDefault="00E978C2" w:rsidP="00E978C2">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i</w:t>
            </w:r>
          </w:p>
          <w:p w14:paraId="32169DB0" w14:textId="77777777" w:rsidR="00E978C2" w:rsidRPr="005C5816" w:rsidRDefault="00E978C2" w:rsidP="00E978C2">
            <w:pPr>
              <w:tabs>
                <w:tab w:val="left" w:pos="851"/>
                <w:tab w:val="left" w:pos="1418"/>
                <w:tab w:val="right" w:pos="7939"/>
              </w:tabs>
              <w:jc w:val="center"/>
              <w:rPr>
                <w:color w:val="0070C0"/>
                <w:sz w:val="22"/>
                <w:szCs w:val="22"/>
              </w:rPr>
            </w:pPr>
          </w:p>
        </w:tc>
        <w:tc>
          <w:tcPr>
            <w:tcW w:w="1603" w:type="dxa"/>
            <w:shd w:val="clear" w:color="auto" w:fill="auto"/>
          </w:tcPr>
          <w:p w14:paraId="28AC24E2" w14:textId="77777777" w:rsidR="00E978C2" w:rsidRPr="005C5816" w:rsidRDefault="00E978C2" w:rsidP="00E978C2">
            <w:pPr>
              <w:tabs>
                <w:tab w:val="left" w:pos="851"/>
                <w:tab w:val="left" w:pos="1418"/>
                <w:tab w:val="right" w:pos="7939"/>
              </w:tabs>
              <w:jc w:val="center"/>
              <w:rPr>
                <w:color w:val="0070C0"/>
                <w:sz w:val="22"/>
                <w:szCs w:val="22"/>
              </w:rPr>
            </w:pPr>
          </w:p>
          <w:p w14:paraId="6F0FB190" w14:textId="77777777" w:rsidR="00E978C2" w:rsidRPr="005C5816" w:rsidRDefault="00E978C2" w:rsidP="00E978C2">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r</w:t>
            </w:r>
          </w:p>
          <w:p w14:paraId="481BDBBF" w14:textId="77777777" w:rsidR="00E978C2" w:rsidRPr="005C5816" w:rsidRDefault="00E978C2" w:rsidP="00E978C2">
            <w:pPr>
              <w:tabs>
                <w:tab w:val="left" w:pos="851"/>
                <w:tab w:val="left" w:pos="1418"/>
                <w:tab w:val="right" w:pos="7939"/>
              </w:tabs>
              <w:jc w:val="center"/>
              <w:rPr>
                <w:color w:val="0070C0"/>
                <w:sz w:val="22"/>
                <w:szCs w:val="22"/>
              </w:rPr>
            </w:pPr>
          </w:p>
        </w:tc>
        <w:tc>
          <w:tcPr>
            <w:tcW w:w="1604" w:type="dxa"/>
            <w:shd w:val="clear" w:color="auto" w:fill="auto"/>
          </w:tcPr>
          <w:p w14:paraId="6FCA00BB" w14:textId="77777777" w:rsidR="00E978C2" w:rsidRPr="005C5816" w:rsidRDefault="00E978C2" w:rsidP="00E978C2">
            <w:pPr>
              <w:tabs>
                <w:tab w:val="left" w:pos="851"/>
                <w:tab w:val="left" w:pos="1418"/>
                <w:tab w:val="right" w:pos="7939"/>
              </w:tabs>
              <w:jc w:val="center"/>
              <w:rPr>
                <w:color w:val="0070C0"/>
                <w:sz w:val="22"/>
                <w:szCs w:val="22"/>
                <w:u w:val="single"/>
              </w:rPr>
            </w:pPr>
          </w:p>
          <w:p w14:paraId="338AF7AD" w14:textId="77777777" w:rsidR="00E978C2" w:rsidRPr="005C5816" w:rsidRDefault="00E978C2" w:rsidP="00E978C2">
            <w:pPr>
              <w:tabs>
                <w:tab w:val="left" w:pos="851"/>
                <w:tab w:val="left" w:pos="1418"/>
                <w:tab w:val="right" w:pos="7939"/>
              </w:tabs>
              <w:jc w:val="center"/>
              <w:rPr>
                <w:color w:val="0070C0"/>
                <w:sz w:val="22"/>
                <w:szCs w:val="22"/>
                <w:u w:val="single"/>
                <w:vertAlign w:val="subscript"/>
              </w:rPr>
            </w:pPr>
            <w:r w:rsidRPr="005C5816">
              <w:rPr>
                <w:color w:val="0070C0"/>
                <w:sz w:val="22"/>
                <w:szCs w:val="22"/>
                <w:u w:val="single"/>
              </w:rPr>
              <w:t>sin Θ</w:t>
            </w:r>
            <w:r w:rsidRPr="005C5816">
              <w:rPr>
                <w:color w:val="0070C0"/>
                <w:sz w:val="22"/>
                <w:szCs w:val="22"/>
                <w:u w:val="single"/>
                <w:vertAlign w:val="subscript"/>
              </w:rPr>
              <w:t>i</w:t>
            </w:r>
          </w:p>
          <w:p w14:paraId="754C777E" w14:textId="77777777" w:rsidR="00E978C2" w:rsidRPr="005C5816" w:rsidRDefault="00E978C2" w:rsidP="00E978C2">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r</w:t>
            </w:r>
          </w:p>
        </w:tc>
      </w:tr>
      <w:tr w:rsidR="0078574F" w:rsidRPr="005C5816" w14:paraId="4DB4C91D" w14:textId="77777777" w:rsidTr="00783A03">
        <w:trPr>
          <w:jc w:val="center"/>
        </w:trPr>
        <w:tc>
          <w:tcPr>
            <w:tcW w:w="1604" w:type="dxa"/>
            <w:shd w:val="clear" w:color="auto" w:fill="auto"/>
          </w:tcPr>
          <w:p w14:paraId="078D0F16" w14:textId="701BF542" w:rsidR="0078574F" w:rsidRPr="005C5816" w:rsidRDefault="0078574F" w:rsidP="0078574F">
            <w:pPr>
              <w:tabs>
                <w:tab w:val="left" w:pos="851"/>
                <w:tab w:val="left" w:pos="1418"/>
                <w:tab w:val="right" w:pos="7939"/>
              </w:tabs>
              <w:jc w:val="center"/>
              <w:rPr>
                <w:color w:val="0070C0"/>
                <w:sz w:val="48"/>
                <w:szCs w:val="48"/>
              </w:rPr>
            </w:pPr>
            <w:r w:rsidRPr="00555ECF">
              <w:rPr>
                <w:color w:val="0070C0"/>
              </w:rPr>
              <w:t>0</w:t>
            </w:r>
          </w:p>
        </w:tc>
        <w:tc>
          <w:tcPr>
            <w:tcW w:w="1603" w:type="dxa"/>
            <w:shd w:val="clear" w:color="auto" w:fill="auto"/>
          </w:tcPr>
          <w:p w14:paraId="49886834" w14:textId="110797CB" w:rsidR="0078574F" w:rsidRPr="005C5816" w:rsidRDefault="0078574F" w:rsidP="0078574F">
            <w:pPr>
              <w:tabs>
                <w:tab w:val="left" w:pos="851"/>
                <w:tab w:val="left" w:pos="1418"/>
                <w:tab w:val="right" w:pos="7939"/>
              </w:tabs>
              <w:jc w:val="center"/>
              <w:rPr>
                <w:color w:val="0070C0"/>
                <w:sz w:val="48"/>
                <w:szCs w:val="48"/>
              </w:rPr>
            </w:pPr>
            <w:r>
              <w:rPr>
                <w:color w:val="0070C0"/>
              </w:rPr>
              <w:t>0,0</w:t>
            </w:r>
          </w:p>
        </w:tc>
        <w:tc>
          <w:tcPr>
            <w:tcW w:w="1603" w:type="dxa"/>
            <w:shd w:val="clear" w:color="auto" w:fill="auto"/>
          </w:tcPr>
          <w:p w14:paraId="111268FD" w14:textId="4E9BD17A" w:rsidR="0078574F" w:rsidRPr="001E1060" w:rsidRDefault="0078574F" w:rsidP="0078574F">
            <w:pPr>
              <w:tabs>
                <w:tab w:val="left" w:pos="851"/>
                <w:tab w:val="left" w:pos="1418"/>
                <w:tab w:val="right" w:pos="7939"/>
              </w:tabs>
              <w:jc w:val="center"/>
              <w:rPr>
                <w:color w:val="0070C0"/>
              </w:rPr>
            </w:pPr>
            <w:r w:rsidRPr="001E1060">
              <w:rPr>
                <w:color w:val="0070C0"/>
              </w:rPr>
              <w:t>0</w:t>
            </w:r>
          </w:p>
        </w:tc>
        <w:tc>
          <w:tcPr>
            <w:tcW w:w="1603" w:type="dxa"/>
            <w:shd w:val="clear" w:color="auto" w:fill="auto"/>
          </w:tcPr>
          <w:p w14:paraId="0A525A13" w14:textId="40E414AB" w:rsidR="0078574F" w:rsidRPr="001E1060" w:rsidRDefault="006267C6" w:rsidP="0078574F">
            <w:pPr>
              <w:tabs>
                <w:tab w:val="left" w:pos="851"/>
                <w:tab w:val="left" w:pos="1418"/>
                <w:tab w:val="right" w:pos="7939"/>
              </w:tabs>
              <w:jc w:val="center"/>
              <w:rPr>
                <w:color w:val="0070C0"/>
              </w:rPr>
            </w:pPr>
            <w:r w:rsidRPr="001E1060">
              <w:rPr>
                <w:color w:val="0070C0"/>
              </w:rPr>
              <w:t>0</w:t>
            </w:r>
          </w:p>
        </w:tc>
        <w:tc>
          <w:tcPr>
            <w:tcW w:w="1604" w:type="dxa"/>
            <w:shd w:val="clear" w:color="auto" w:fill="auto"/>
          </w:tcPr>
          <w:p w14:paraId="14564C2B" w14:textId="48C3B7EF" w:rsidR="0078574F" w:rsidRPr="001E1060" w:rsidRDefault="006267C6" w:rsidP="006267C6">
            <w:pPr>
              <w:tabs>
                <w:tab w:val="left" w:pos="525"/>
                <w:tab w:val="center" w:pos="694"/>
                <w:tab w:val="left" w:pos="851"/>
                <w:tab w:val="left" w:pos="1418"/>
                <w:tab w:val="right" w:pos="7939"/>
              </w:tabs>
              <w:rPr>
                <w:color w:val="0070C0"/>
              </w:rPr>
            </w:pPr>
            <w:r w:rsidRPr="001E1060">
              <w:rPr>
                <w:color w:val="0070C0"/>
              </w:rPr>
              <w:tab/>
            </w:r>
            <w:r w:rsidRPr="001E1060">
              <w:rPr>
                <w:color w:val="0070C0"/>
              </w:rPr>
              <w:tab/>
              <w:t>--</w:t>
            </w:r>
          </w:p>
        </w:tc>
      </w:tr>
      <w:tr w:rsidR="0078574F" w:rsidRPr="005C5816" w14:paraId="3D4DEE1B" w14:textId="77777777" w:rsidTr="00783A03">
        <w:trPr>
          <w:jc w:val="center"/>
        </w:trPr>
        <w:tc>
          <w:tcPr>
            <w:tcW w:w="1604" w:type="dxa"/>
            <w:shd w:val="clear" w:color="auto" w:fill="auto"/>
          </w:tcPr>
          <w:p w14:paraId="2B943FEB" w14:textId="028AF13A" w:rsidR="0078574F" w:rsidRPr="005C5816" w:rsidRDefault="0078574F" w:rsidP="0078574F">
            <w:pPr>
              <w:tabs>
                <w:tab w:val="left" w:pos="851"/>
                <w:tab w:val="left" w:pos="1418"/>
                <w:tab w:val="right" w:pos="7939"/>
              </w:tabs>
              <w:jc w:val="center"/>
              <w:rPr>
                <w:color w:val="0070C0"/>
                <w:sz w:val="48"/>
                <w:szCs w:val="48"/>
              </w:rPr>
            </w:pPr>
            <w:r w:rsidRPr="00555ECF">
              <w:rPr>
                <w:color w:val="0070C0"/>
              </w:rPr>
              <w:t>15</w:t>
            </w:r>
          </w:p>
        </w:tc>
        <w:tc>
          <w:tcPr>
            <w:tcW w:w="1603" w:type="dxa"/>
            <w:shd w:val="clear" w:color="auto" w:fill="auto"/>
          </w:tcPr>
          <w:p w14:paraId="7164E0CD" w14:textId="02C8C242" w:rsidR="0078574F" w:rsidRPr="005C5816" w:rsidRDefault="0078574F" w:rsidP="0078574F">
            <w:pPr>
              <w:tabs>
                <w:tab w:val="left" w:pos="851"/>
                <w:tab w:val="left" w:pos="1418"/>
                <w:tab w:val="right" w:pos="7939"/>
              </w:tabs>
              <w:jc w:val="center"/>
              <w:rPr>
                <w:color w:val="0070C0"/>
                <w:sz w:val="48"/>
                <w:szCs w:val="48"/>
              </w:rPr>
            </w:pPr>
            <w:r>
              <w:rPr>
                <w:color w:val="0070C0"/>
              </w:rPr>
              <w:t>11,0</w:t>
            </w:r>
          </w:p>
        </w:tc>
        <w:tc>
          <w:tcPr>
            <w:tcW w:w="1603" w:type="dxa"/>
            <w:shd w:val="clear" w:color="auto" w:fill="auto"/>
          </w:tcPr>
          <w:p w14:paraId="46110EC9" w14:textId="4AC01873" w:rsidR="0078574F" w:rsidRPr="001E1060" w:rsidRDefault="0078574F" w:rsidP="0078574F">
            <w:pPr>
              <w:tabs>
                <w:tab w:val="left" w:pos="851"/>
                <w:tab w:val="left" w:pos="1418"/>
                <w:tab w:val="right" w:pos="7939"/>
              </w:tabs>
              <w:jc w:val="center"/>
              <w:rPr>
                <w:color w:val="0070C0"/>
              </w:rPr>
            </w:pPr>
            <w:r w:rsidRPr="001E1060">
              <w:rPr>
                <w:color w:val="0070C0"/>
              </w:rPr>
              <w:t>0,233</w:t>
            </w:r>
          </w:p>
        </w:tc>
        <w:tc>
          <w:tcPr>
            <w:tcW w:w="1603" w:type="dxa"/>
            <w:shd w:val="clear" w:color="auto" w:fill="auto"/>
          </w:tcPr>
          <w:p w14:paraId="177107AB" w14:textId="02D76933" w:rsidR="0078574F" w:rsidRPr="001E1060" w:rsidRDefault="0078574F" w:rsidP="0078574F">
            <w:pPr>
              <w:tabs>
                <w:tab w:val="left" w:pos="851"/>
                <w:tab w:val="left" w:pos="1418"/>
                <w:tab w:val="right" w:pos="7939"/>
              </w:tabs>
              <w:jc w:val="center"/>
              <w:rPr>
                <w:color w:val="0070C0"/>
              </w:rPr>
            </w:pPr>
            <w:r w:rsidRPr="001E1060">
              <w:rPr>
                <w:color w:val="0070C0"/>
              </w:rPr>
              <w:t>0,172</w:t>
            </w:r>
          </w:p>
        </w:tc>
        <w:tc>
          <w:tcPr>
            <w:tcW w:w="1604" w:type="dxa"/>
            <w:shd w:val="clear" w:color="auto" w:fill="auto"/>
          </w:tcPr>
          <w:p w14:paraId="663FEC02" w14:textId="6F257872" w:rsidR="0078574F" w:rsidRPr="001E1060" w:rsidRDefault="0078574F" w:rsidP="0078574F">
            <w:pPr>
              <w:tabs>
                <w:tab w:val="left" w:pos="851"/>
                <w:tab w:val="left" w:pos="1418"/>
                <w:tab w:val="right" w:pos="7939"/>
              </w:tabs>
              <w:jc w:val="center"/>
              <w:rPr>
                <w:color w:val="0070C0"/>
              </w:rPr>
            </w:pPr>
            <w:r w:rsidRPr="001E1060">
              <w:rPr>
                <w:color w:val="0070C0"/>
              </w:rPr>
              <w:t>1,36</w:t>
            </w:r>
          </w:p>
        </w:tc>
      </w:tr>
      <w:tr w:rsidR="0078574F" w:rsidRPr="005C5816" w14:paraId="3FA0E065" w14:textId="77777777" w:rsidTr="00783A03">
        <w:trPr>
          <w:jc w:val="center"/>
        </w:trPr>
        <w:tc>
          <w:tcPr>
            <w:tcW w:w="1604" w:type="dxa"/>
            <w:shd w:val="clear" w:color="auto" w:fill="auto"/>
          </w:tcPr>
          <w:p w14:paraId="71B4526E" w14:textId="730A3021" w:rsidR="0078574F" w:rsidRPr="005C5816" w:rsidRDefault="0078574F" w:rsidP="0078574F">
            <w:pPr>
              <w:tabs>
                <w:tab w:val="left" w:pos="851"/>
                <w:tab w:val="left" w:pos="1418"/>
                <w:tab w:val="right" w:pos="7939"/>
              </w:tabs>
              <w:jc w:val="center"/>
              <w:rPr>
                <w:color w:val="0070C0"/>
                <w:sz w:val="48"/>
                <w:szCs w:val="48"/>
              </w:rPr>
            </w:pPr>
            <w:r w:rsidRPr="00555ECF">
              <w:rPr>
                <w:color w:val="0070C0"/>
              </w:rPr>
              <w:t>30</w:t>
            </w:r>
          </w:p>
        </w:tc>
        <w:tc>
          <w:tcPr>
            <w:tcW w:w="1603" w:type="dxa"/>
            <w:shd w:val="clear" w:color="auto" w:fill="auto"/>
          </w:tcPr>
          <w:p w14:paraId="2DCB30E3" w14:textId="41681565" w:rsidR="0078574F" w:rsidRPr="005C5816" w:rsidRDefault="0078574F" w:rsidP="0078574F">
            <w:pPr>
              <w:tabs>
                <w:tab w:val="left" w:pos="851"/>
                <w:tab w:val="left" w:pos="1418"/>
                <w:tab w:val="right" w:pos="7939"/>
              </w:tabs>
              <w:jc w:val="center"/>
              <w:rPr>
                <w:color w:val="0070C0"/>
                <w:sz w:val="48"/>
                <w:szCs w:val="48"/>
              </w:rPr>
            </w:pPr>
            <w:r>
              <w:rPr>
                <w:color w:val="0070C0"/>
              </w:rPr>
              <w:t>21,5</w:t>
            </w:r>
          </w:p>
        </w:tc>
        <w:tc>
          <w:tcPr>
            <w:tcW w:w="1603" w:type="dxa"/>
            <w:shd w:val="clear" w:color="auto" w:fill="auto"/>
          </w:tcPr>
          <w:p w14:paraId="671F2FBB" w14:textId="4676D988" w:rsidR="0078574F" w:rsidRPr="001E1060" w:rsidRDefault="0078574F" w:rsidP="0078574F">
            <w:pPr>
              <w:tabs>
                <w:tab w:val="left" w:pos="851"/>
                <w:tab w:val="left" w:pos="1418"/>
                <w:tab w:val="right" w:pos="7939"/>
              </w:tabs>
              <w:jc w:val="center"/>
              <w:rPr>
                <w:color w:val="0070C0"/>
              </w:rPr>
            </w:pPr>
            <w:r w:rsidRPr="001E1060">
              <w:rPr>
                <w:color w:val="0070C0"/>
              </w:rPr>
              <w:t>0,454</w:t>
            </w:r>
          </w:p>
        </w:tc>
        <w:tc>
          <w:tcPr>
            <w:tcW w:w="1603" w:type="dxa"/>
            <w:shd w:val="clear" w:color="auto" w:fill="auto"/>
          </w:tcPr>
          <w:p w14:paraId="32770CC6" w14:textId="1CEB7331" w:rsidR="0078574F" w:rsidRPr="001E1060" w:rsidRDefault="0078574F" w:rsidP="0078574F">
            <w:pPr>
              <w:tabs>
                <w:tab w:val="left" w:pos="851"/>
                <w:tab w:val="left" w:pos="1418"/>
                <w:tab w:val="right" w:pos="7939"/>
              </w:tabs>
              <w:jc w:val="center"/>
              <w:rPr>
                <w:color w:val="0070C0"/>
              </w:rPr>
            </w:pPr>
            <w:r w:rsidRPr="001E1060">
              <w:rPr>
                <w:color w:val="0070C0"/>
              </w:rPr>
              <w:t>0,331</w:t>
            </w:r>
          </w:p>
        </w:tc>
        <w:tc>
          <w:tcPr>
            <w:tcW w:w="1604" w:type="dxa"/>
            <w:shd w:val="clear" w:color="auto" w:fill="auto"/>
          </w:tcPr>
          <w:p w14:paraId="1C31DABA" w14:textId="314094AB" w:rsidR="0078574F" w:rsidRPr="001E1060" w:rsidRDefault="0078574F" w:rsidP="0078574F">
            <w:pPr>
              <w:tabs>
                <w:tab w:val="left" w:pos="851"/>
                <w:tab w:val="left" w:pos="1418"/>
                <w:tab w:val="right" w:pos="7939"/>
              </w:tabs>
              <w:jc w:val="center"/>
              <w:rPr>
                <w:color w:val="0070C0"/>
              </w:rPr>
            </w:pPr>
            <w:r w:rsidRPr="001E1060">
              <w:rPr>
                <w:color w:val="0070C0"/>
              </w:rPr>
              <w:t>1,36</w:t>
            </w:r>
          </w:p>
        </w:tc>
      </w:tr>
      <w:tr w:rsidR="0078574F" w:rsidRPr="005C5816" w14:paraId="537E48E5" w14:textId="77777777" w:rsidTr="00783A03">
        <w:trPr>
          <w:jc w:val="center"/>
        </w:trPr>
        <w:tc>
          <w:tcPr>
            <w:tcW w:w="1604" w:type="dxa"/>
            <w:shd w:val="clear" w:color="auto" w:fill="auto"/>
          </w:tcPr>
          <w:p w14:paraId="50E1411F" w14:textId="3E174EDB" w:rsidR="0078574F" w:rsidRDefault="0078574F" w:rsidP="0078574F">
            <w:pPr>
              <w:tabs>
                <w:tab w:val="left" w:pos="851"/>
                <w:tab w:val="left" w:pos="1418"/>
                <w:tab w:val="right" w:pos="7939"/>
              </w:tabs>
              <w:jc w:val="center"/>
              <w:rPr>
                <w:color w:val="0070C0"/>
              </w:rPr>
            </w:pPr>
            <w:r w:rsidRPr="00555ECF">
              <w:rPr>
                <w:color w:val="0070C0"/>
              </w:rPr>
              <w:t>45</w:t>
            </w:r>
          </w:p>
        </w:tc>
        <w:tc>
          <w:tcPr>
            <w:tcW w:w="1603" w:type="dxa"/>
            <w:shd w:val="clear" w:color="auto" w:fill="auto"/>
          </w:tcPr>
          <w:p w14:paraId="6C8C1FFF" w14:textId="755366FB" w:rsidR="0078574F" w:rsidRDefault="0078574F" w:rsidP="0078574F">
            <w:pPr>
              <w:tabs>
                <w:tab w:val="left" w:pos="851"/>
                <w:tab w:val="left" w:pos="1418"/>
                <w:tab w:val="right" w:pos="7939"/>
              </w:tabs>
              <w:jc w:val="center"/>
              <w:rPr>
                <w:color w:val="0070C0"/>
              </w:rPr>
            </w:pPr>
            <w:r>
              <w:rPr>
                <w:color w:val="0070C0"/>
              </w:rPr>
              <w:t>31,5</w:t>
            </w:r>
          </w:p>
        </w:tc>
        <w:tc>
          <w:tcPr>
            <w:tcW w:w="1603" w:type="dxa"/>
            <w:shd w:val="clear" w:color="auto" w:fill="auto"/>
          </w:tcPr>
          <w:p w14:paraId="56B45C64" w14:textId="58840382" w:rsidR="0078574F" w:rsidRPr="001E1060" w:rsidRDefault="0078574F" w:rsidP="0078574F">
            <w:pPr>
              <w:tabs>
                <w:tab w:val="left" w:pos="851"/>
                <w:tab w:val="left" w:pos="1418"/>
                <w:tab w:val="right" w:pos="7939"/>
              </w:tabs>
              <w:jc w:val="center"/>
              <w:rPr>
                <w:color w:val="0070C0"/>
              </w:rPr>
            </w:pPr>
            <w:r w:rsidRPr="001E1060">
              <w:rPr>
                <w:color w:val="0070C0"/>
              </w:rPr>
              <w:t>0,649</w:t>
            </w:r>
          </w:p>
        </w:tc>
        <w:tc>
          <w:tcPr>
            <w:tcW w:w="1603" w:type="dxa"/>
            <w:shd w:val="clear" w:color="auto" w:fill="auto"/>
          </w:tcPr>
          <w:p w14:paraId="604951C0" w14:textId="0FAED1FC" w:rsidR="0078574F" w:rsidRPr="001E1060" w:rsidRDefault="0078574F" w:rsidP="0078574F">
            <w:pPr>
              <w:tabs>
                <w:tab w:val="left" w:pos="851"/>
                <w:tab w:val="left" w:pos="1418"/>
                <w:tab w:val="right" w:pos="7939"/>
              </w:tabs>
              <w:jc w:val="center"/>
              <w:rPr>
                <w:color w:val="0070C0"/>
              </w:rPr>
            </w:pPr>
            <w:r w:rsidRPr="001E1060">
              <w:rPr>
                <w:color w:val="0070C0"/>
              </w:rPr>
              <w:t>0,475</w:t>
            </w:r>
          </w:p>
        </w:tc>
        <w:tc>
          <w:tcPr>
            <w:tcW w:w="1604" w:type="dxa"/>
            <w:shd w:val="clear" w:color="auto" w:fill="auto"/>
          </w:tcPr>
          <w:p w14:paraId="77D22264" w14:textId="234D794E" w:rsidR="0078574F" w:rsidRPr="001E1060" w:rsidRDefault="0078574F" w:rsidP="0078574F">
            <w:pPr>
              <w:tabs>
                <w:tab w:val="left" w:pos="851"/>
                <w:tab w:val="left" w:pos="1418"/>
                <w:tab w:val="right" w:pos="7939"/>
              </w:tabs>
              <w:jc w:val="center"/>
              <w:rPr>
                <w:color w:val="0070C0"/>
              </w:rPr>
            </w:pPr>
            <w:r w:rsidRPr="001E1060">
              <w:rPr>
                <w:color w:val="0070C0"/>
              </w:rPr>
              <w:t>1,35</w:t>
            </w:r>
          </w:p>
        </w:tc>
      </w:tr>
      <w:tr w:rsidR="0078574F" w:rsidRPr="005C5816" w14:paraId="2DC77276" w14:textId="77777777" w:rsidTr="00783A03">
        <w:trPr>
          <w:jc w:val="center"/>
        </w:trPr>
        <w:tc>
          <w:tcPr>
            <w:tcW w:w="1604" w:type="dxa"/>
            <w:shd w:val="clear" w:color="auto" w:fill="auto"/>
          </w:tcPr>
          <w:p w14:paraId="19BB6540" w14:textId="4C9851AD" w:rsidR="0078574F" w:rsidRDefault="0078574F" w:rsidP="0078574F">
            <w:pPr>
              <w:tabs>
                <w:tab w:val="left" w:pos="851"/>
                <w:tab w:val="left" w:pos="1418"/>
                <w:tab w:val="right" w:pos="7939"/>
              </w:tabs>
              <w:jc w:val="center"/>
              <w:rPr>
                <w:color w:val="0070C0"/>
              </w:rPr>
            </w:pPr>
            <w:r w:rsidRPr="00555ECF">
              <w:rPr>
                <w:color w:val="0070C0"/>
              </w:rPr>
              <w:t>60</w:t>
            </w:r>
          </w:p>
        </w:tc>
        <w:tc>
          <w:tcPr>
            <w:tcW w:w="1603" w:type="dxa"/>
            <w:shd w:val="clear" w:color="auto" w:fill="auto"/>
          </w:tcPr>
          <w:p w14:paraId="4527F6A1" w14:textId="10BF96D9" w:rsidR="0078574F" w:rsidRDefault="0078574F" w:rsidP="0078574F">
            <w:pPr>
              <w:tabs>
                <w:tab w:val="left" w:pos="851"/>
                <w:tab w:val="left" w:pos="1418"/>
                <w:tab w:val="right" w:pos="7939"/>
              </w:tabs>
              <w:jc w:val="center"/>
              <w:rPr>
                <w:color w:val="0070C0"/>
              </w:rPr>
            </w:pPr>
            <w:r>
              <w:rPr>
                <w:color w:val="0070C0"/>
              </w:rPr>
              <w:t>40,0</w:t>
            </w:r>
          </w:p>
        </w:tc>
        <w:tc>
          <w:tcPr>
            <w:tcW w:w="1603" w:type="dxa"/>
            <w:shd w:val="clear" w:color="auto" w:fill="auto"/>
          </w:tcPr>
          <w:p w14:paraId="292D690A" w14:textId="5B87688B" w:rsidR="0078574F" w:rsidRPr="001E1060" w:rsidRDefault="0078574F" w:rsidP="0078574F">
            <w:pPr>
              <w:tabs>
                <w:tab w:val="left" w:pos="851"/>
                <w:tab w:val="left" w:pos="1418"/>
                <w:tab w:val="right" w:pos="7939"/>
              </w:tabs>
              <w:jc w:val="center"/>
              <w:rPr>
                <w:color w:val="0070C0"/>
              </w:rPr>
            </w:pPr>
            <w:r w:rsidRPr="001E1060">
              <w:rPr>
                <w:color w:val="0070C0"/>
              </w:rPr>
              <w:t>0,809</w:t>
            </w:r>
          </w:p>
        </w:tc>
        <w:tc>
          <w:tcPr>
            <w:tcW w:w="1603" w:type="dxa"/>
            <w:shd w:val="clear" w:color="auto" w:fill="auto"/>
          </w:tcPr>
          <w:p w14:paraId="4E236359" w14:textId="40BA56FC" w:rsidR="0078574F" w:rsidRPr="001E1060" w:rsidRDefault="0078574F" w:rsidP="0078574F">
            <w:pPr>
              <w:tabs>
                <w:tab w:val="left" w:pos="851"/>
                <w:tab w:val="left" w:pos="1418"/>
                <w:tab w:val="right" w:pos="7939"/>
              </w:tabs>
              <w:jc w:val="center"/>
              <w:rPr>
                <w:color w:val="0070C0"/>
              </w:rPr>
            </w:pPr>
            <w:r w:rsidRPr="001E1060">
              <w:rPr>
                <w:color w:val="0070C0"/>
              </w:rPr>
              <w:t>0,588</w:t>
            </w:r>
          </w:p>
        </w:tc>
        <w:tc>
          <w:tcPr>
            <w:tcW w:w="1604" w:type="dxa"/>
            <w:shd w:val="clear" w:color="auto" w:fill="auto"/>
          </w:tcPr>
          <w:p w14:paraId="3EA72872" w14:textId="452D5ADA" w:rsidR="0078574F" w:rsidRPr="001E1060" w:rsidRDefault="0078574F" w:rsidP="0078574F">
            <w:pPr>
              <w:tabs>
                <w:tab w:val="left" w:pos="851"/>
                <w:tab w:val="left" w:pos="1418"/>
                <w:tab w:val="right" w:pos="7939"/>
              </w:tabs>
              <w:jc w:val="center"/>
              <w:rPr>
                <w:color w:val="0070C0"/>
              </w:rPr>
            </w:pPr>
            <w:r w:rsidRPr="001E1060">
              <w:rPr>
                <w:color w:val="0070C0"/>
              </w:rPr>
              <w:t>1,35</w:t>
            </w:r>
          </w:p>
        </w:tc>
      </w:tr>
      <w:tr w:rsidR="0078574F" w:rsidRPr="005C5816" w14:paraId="548E0610" w14:textId="77777777" w:rsidTr="00783A03">
        <w:trPr>
          <w:jc w:val="center"/>
        </w:trPr>
        <w:tc>
          <w:tcPr>
            <w:tcW w:w="1604" w:type="dxa"/>
            <w:shd w:val="clear" w:color="auto" w:fill="auto"/>
          </w:tcPr>
          <w:p w14:paraId="6A1CC5BA" w14:textId="552A9C0B" w:rsidR="0078574F" w:rsidRDefault="0078574F" w:rsidP="0078574F">
            <w:pPr>
              <w:tabs>
                <w:tab w:val="left" w:pos="851"/>
                <w:tab w:val="left" w:pos="1418"/>
                <w:tab w:val="right" w:pos="7939"/>
              </w:tabs>
              <w:jc w:val="center"/>
              <w:rPr>
                <w:color w:val="0070C0"/>
              </w:rPr>
            </w:pPr>
            <w:r w:rsidRPr="00555ECF">
              <w:rPr>
                <w:color w:val="0070C0"/>
              </w:rPr>
              <w:t>75</w:t>
            </w:r>
          </w:p>
        </w:tc>
        <w:tc>
          <w:tcPr>
            <w:tcW w:w="1603" w:type="dxa"/>
            <w:shd w:val="clear" w:color="auto" w:fill="auto"/>
          </w:tcPr>
          <w:p w14:paraId="6CDA6801" w14:textId="0CA042BF" w:rsidR="0078574F" w:rsidRDefault="0078574F" w:rsidP="0078574F">
            <w:pPr>
              <w:tabs>
                <w:tab w:val="left" w:pos="851"/>
                <w:tab w:val="left" w:pos="1418"/>
                <w:tab w:val="right" w:pos="7939"/>
              </w:tabs>
              <w:jc w:val="center"/>
              <w:rPr>
                <w:color w:val="0070C0"/>
              </w:rPr>
            </w:pPr>
            <w:r>
              <w:rPr>
                <w:color w:val="0070C0"/>
              </w:rPr>
              <w:t>46,0</w:t>
            </w:r>
          </w:p>
        </w:tc>
        <w:tc>
          <w:tcPr>
            <w:tcW w:w="1603" w:type="dxa"/>
            <w:shd w:val="clear" w:color="auto" w:fill="auto"/>
          </w:tcPr>
          <w:p w14:paraId="11D4DCBC" w14:textId="74C27FEC" w:rsidR="0078574F" w:rsidRPr="001E1060" w:rsidRDefault="0078574F" w:rsidP="0078574F">
            <w:pPr>
              <w:tabs>
                <w:tab w:val="left" w:pos="851"/>
                <w:tab w:val="left" w:pos="1418"/>
                <w:tab w:val="right" w:pos="7939"/>
              </w:tabs>
              <w:jc w:val="center"/>
              <w:rPr>
                <w:color w:val="0070C0"/>
              </w:rPr>
            </w:pPr>
            <w:r w:rsidRPr="001E1060">
              <w:rPr>
                <w:color w:val="0070C0"/>
              </w:rPr>
              <w:t>0,924</w:t>
            </w:r>
          </w:p>
        </w:tc>
        <w:tc>
          <w:tcPr>
            <w:tcW w:w="1603" w:type="dxa"/>
            <w:shd w:val="clear" w:color="auto" w:fill="auto"/>
          </w:tcPr>
          <w:p w14:paraId="2E24E134" w14:textId="47A7E25B" w:rsidR="0078574F" w:rsidRPr="001E1060" w:rsidRDefault="0078574F" w:rsidP="0078574F">
            <w:pPr>
              <w:tabs>
                <w:tab w:val="left" w:pos="851"/>
                <w:tab w:val="left" w:pos="1418"/>
                <w:tab w:val="right" w:pos="7939"/>
              </w:tabs>
              <w:jc w:val="center"/>
              <w:rPr>
                <w:color w:val="0070C0"/>
              </w:rPr>
            </w:pPr>
            <w:r w:rsidRPr="001E1060">
              <w:rPr>
                <w:color w:val="0070C0"/>
              </w:rPr>
              <w:t>0,661</w:t>
            </w:r>
          </w:p>
        </w:tc>
        <w:tc>
          <w:tcPr>
            <w:tcW w:w="1604" w:type="dxa"/>
            <w:shd w:val="clear" w:color="auto" w:fill="auto"/>
          </w:tcPr>
          <w:p w14:paraId="57E0579D" w14:textId="77777777" w:rsidR="0078574F" w:rsidRPr="001E1060" w:rsidRDefault="0078574F" w:rsidP="0078574F">
            <w:pPr>
              <w:tabs>
                <w:tab w:val="left" w:pos="851"/>
                <w:tab w:val="left" w:pos="1418"/>
                <w:tab w:val="right" w:pos="7939"/>
              </w:tabs>
              <w:jc w:val="center"/>
              <w:rPr>
                <w:color w:val="0070C0"/>
              </w:rPr>
            </w:pPr>
            <w:r w:rsidRPr="001E1060">
              <w:rPr>
                <w:color w:val="0070C0"/>
              </w:rPr>
              <w:t>1,34</w:t>
            </w:r>
          </w:p>
        </w:tc>
      </w:tr>
    </w:tbl>
    <w:p w14:paraId="210C0E8D" w14:textId="77777777" w:rsidR="00022EDB" w:rsidRPr="00022EDB" w:rsidRDefault="00022EDB" w:rsidP="00022EDB">
      <w:pPr>
        <w:pStyle w:val="Paragraphedeliste"/>
        <w:ind w:left="720"/>
        <w:rPr>
          <w:rFonts w:cs="Arial"/>
          <w:color w:val="0070C0"/>
          <w:sz w:val="22"/>
          <w:szCs w:val="22"/>
        </w:rPr>
      </w:pPr>
    </w:p>
    <w:p w14:paraId="0971978E" w14:textId="2C475AB9" w:rsidR="00022EDB" w:rsidRPr="004B509E" w:rsidRDefault="00022EDB" w:rsidP="00022EDB">
      <w:pPr>
        <w:pStyle w:val="Paragraphedeliste"/>
        <w:ind w:left="720"/>
        <w:rPr>
          <w:rFonts w:ascii="Arial" w:hAnsi="Arial" w:cs="Arial"/>
          <w:color w:val="0070C0"/>
          <w:sz w:val="22"/>
          <w:szCs w:val="22"/>
        </w:rPr>
      </w:pPr>
      <w:r w:rsidRPr="004B509E">
        <w:rPr>
          <w:rFonts w:ascii="Arial" w:hAnsi="Arial" w:cs="Arial"/>
          <w:b/>
          <w:color w:val="0070C0"/>
          <w:sz w:val="28"/>
          <w:szCs w:val="28"/>
        </w:rPr>
        <w:t>*</w:t>
      </w:r>
      <w:r w:rsidR="006267C6">
        <w:rPr>
          <w:rFonts w:ascii="Arial" w:hAnsi="Arial" w:cs="Arial"/>
          <w:b/>
          <w:color w:val="0070C0"/>
          <w:sz w:val="28"/>
          <w:szCs w:val="28"/>
        </w:rPr>
        <w:t>**</w:t>
      </w:r>
      <w:r w:rsidRPr="004B509E">
        <w:rPr>
          <w:rFonts w:ascii="Arial" w:hAnsi="Arial" w:cs="Arial"/>
          <w:b/>
          <w:color w:val="0070C0"/>
          <w:sz w:val="28"/>
          <w:szCs w:val="28"/>
        </w:rPr>
        <w:t xml:space="preserve"> </w:t>
      </w:r>
      <w:r w:rsidRPr="004B509E">
        <w:rPr>
          <w:rFonts w:ascii="Arial" w:hAnsi="Arial" w:cs="Arial"/>
          <w:color w:val="0070C0"/>
          <w:sz w:val="22"/>
          <w:szCs w:val="22"/>
        </w:rPr>
        <w:t>Voir explications sous le tableau 6.</w:t>
      </w:r>
    </w:p>
    <w:p w14:paraId="7486EC95" w14:textId="77777777" w:rsidR="00022EDB" w:rsidRPr="00022EDB" w:rsidRDefault="00022EDB" w:rsidP="00022EDB">
      <w:pPr>
        <w:pStyle w:val="Paragraphedeliste"/>
        <w:ind w:left="720"/>
        <w:rPr>
          <w:rFonts w:cs="Arial"/>
          <w:color w:val="0070C0"/>
          <w:sz w:val="22"/>
          <w:szCs w:val="22"/>
        </w:rPr>
      </w:pPr>
    </w:p>
    <w:p w14:paraId="18C3E1CF" w14:textId="2E979D12" w:rsidR="00F61324" w:rsidRPr="00E81EE7" w:rsidRDefault="00F61324"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Exemple de calculs</w:t>
      </w:r>
      <w:r w:rsidR="00E81EE7">
        <w:rPr>
          <w:color w:val="0070C0"/>
          <w:sz w:val="24"/>
          <w:szCs w:val="24"/>
          <w:lang w:val="fr-CA"/>
        </w:rPr>
        <w:t>, pour n</w:t>
      </w:r>
      <w:r w:rsidR="00E81EE7">
        <w:rPr>
          <w:color w:val="0070C0"/>
          <w:sz w:val="24"/>
          <w:szCs w:val="24"/>
          <w:vertAlign w:val="subscript"/>
          <w:lang w:val="fr-CA"/>
        </w:rPr>
        <w:t>air</w:t>
      </w:r>
      <w:r w:rsidR="00E81EE7">
        <w:rPr>
          <w:color w:val="0070C0"/>
          <w:sz w:val="24"/>
          <w:szCs w:val="24"/>
          <w:lang w:val="fr-CA"/>
        </w:rPr>
        <w:t xml:space="preserve"> = 1</w:t>
      </w:r>
    </w:p>
    <w:p w14:paraId="59A3CAC4" w14:textId="6763E529" w:rsidR="00E81EE7" w:rsidRPr="00FE2E28" w:rsidRDefault="00C05CE3"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1</m:t>
              </m:r>
            </m:sub>
          </m:sSub>
          <m:r>
            <w:rPr>
              <w:rFonts w:ascii="Cambria Math" w:hAnsi="Cambria Math"/>
              <w:color w:val="0070C0"/>
              <w:sz w:val="24"/>
              <w:szCs w:val="24"/>
              <w:lang w:val="fr-CA"/>
            </w:rPr>
            <m:t>sin</m:t>
          </m:r>
          <m:sSub>
            <m:sSubPr>
              <m:ctrlPr>
                <w:rPr>
                  <w:rFonts w:ascii="Cambria Math" w:hAnsi="Cambria Math"/>
                  <w:i/>
                  <w:color w:val="0070C0"/>
                  <w:sz w:val="24"/>
                  <w:szCs w:val="24"/>
                  <w:lang w:val="fr-CA"/>
                </w:rPr>
              </m:ctrlPr>
            </m:sSubPr>
            <m:e>
              <m:r>
                <w:rPr>
                  <w:rFonts w:ascii="Cambria Math" w:hAnsi="Cambria Math"/>
                  <w:color w:val="0070C0"/>
                  <w:sz w:val="24"/>
                  <w:szCs w:val="24"/>
                  <w:lang w:val="fr-CA"/>
                </w:rPr>
                <m:t>θ</m:t>
              </m:r>
            </m:e>
            <m:sub>
              <m:r>
                <w:rPr>
                  <w:rFonts w:ascii="Cambria Math" w:hAnsi="Cambria Math"/>
                  <w:color w:val="0070C0"/>
                  <w:sz w:val="24"/>
                  <w:szCs w:val="24"/>
                  <w:lang w:val="fr-CA"/>
                </w:rPr>
                <m:t>1</m:t>
              </m:r>
            </m:sub>
          </m:sSub>
          <m:r>
            <w:rPr>
              <w:rFonts w:ascii="Cambria Math" w:hAnsi="Cambria Math"/>
              <w:color w:val="0070C0"/>
              <w:sz w:val="24"/>
              <w:szCs w:val="24"/>
              <w:lang w:val="fr-CA"/>
            </w:rPr>
            <m:t>=</m:t>
          </m:r>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sin</m:t>
          </m:r>
          <m:sSub>
            <m:sSubPr>
              <m:ctrlPr>
                <w:rPr>
                  <w:rFonts w:ascii="Cambria Math" w:hAnsi="Cambria Math"/>
                  <w:i/>
                  <w:color w:val="0070C0"/>
                  <w:sz w:val="24"/>
                  <w:szCs w:val="24"/>
                  <w:lang w:val="fr-CA"/>
                </w:rPr>
              </m:ctrlPr>
            </m:sSubPr>
            <m:e>
              <m:r>
                <w:rPr>
                  <w:rFonts w:ascii="Cambria Math" w:hAnsi="Cambria Math"/>
                  <w:color w:val="0070C0"/>
                  <w:sz w:val="24"/>
                  <w:szCs w:val="24"/>
                  <w:lang w:val="fr-CA"/>
                </w:rPr>
                <m:t>θ</m:t>
              </m:r>
            </m:e>
            <m:sub>
              <m:r>
                <w:rPr>
                  <w:rFonts w:ascii="Cambria Math" w:hAnsi="Cambria Math"/>
                  <w:color w:val="0070C0"/>
                  <w:sz w:val="24"/>
                  <w:szCs w:val="24"/>
                  <w:lang w:val="fr-CA"/>
                </w:rPr>
                <m:t>2</m:t>
              </m:r>
            </m:sub>
          </m:sSub>
        </m:oMath>
      </m:oMathPara>
    </w:p>
    <w:p w14:paraId="0BD4E517" w14:textId="51C8BE2E" w:rsidR="00E81EE7" w:rsidRPr="00FE2E28" w:rsidRDefault="00002AE1"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r>
            <m:rPr>
              <m:sty m:val="p"/>
            </m:rPr>
            <w:rPr>
              <w:rFonts w:ascii="Cambria Math" w:hAnsi="Cambria Math"/>
              <w:color w:val="0070C0"/>
              <w:sz w:val="24"/>
              <w:szCs w:val="24"/>
              <w:lang w:val="fr-CA"/>
            </w:rPr>
            <m:t>1×</m:t>
          </m:r>
          <m:r>
            <w:rPr>
              <w:rFonts w:ascii="Cambria Math" w:hAnsi="Cambria Math"/>
              <w:color w:val="0070C0"/>
              <w:sz w:val="24"/>
              <w:szCs w:val="24"/>
              <w:lang w:val="fr-CA"/>
            </w:rPr>
            <m:t>sin15=</m:t>
          </m:r>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sin11,0</m:t>
          </m:r>
        </m:oMath>
      </m:oMathPara>
    </w:p>
    <w:p w14:paraId="7E084066" w14:textId="7FC1B876" w:rsidR="00FE2E28" w:rsidRPr="00FE2E28" w:rsidRDefault="00C05CE3" w:rsidP="00E81EE7">
      <w:pPr>
        <w:pStyle w:val="Question2"/>
        <w:shd w:val="clear" w:color="auto" w:fill="FFFFFF" w:themeFill="background1"/>
        <w:spacing w:before="240" w:after="120" w:line="240" w:lineRule="auto"/>
        <w:ind w:left="1418" w:hanging="1418"/>
        <w:rPr>
          <w:color w:val="0070C0"/>
          <w:sz w:val="24"/>
          <w:szCs w:val="24"/>
          <w:lang w:val="fr-CA"/>
        </w:rPr>
      </w:pPr>
      <m:oMathPara>
        <m:oMathParaPr>
          <m:jc m:val="left"/>
        </m:oMathParaPr>
        <m:oMath>
          <m:sSub>
            <m:sSubPr>
              <m:ctrlPr>
                <w:rPr>
                  <w:rFonts w:ascii="Cambria Math" w:hAnsi="Cambria Math"/>
                  <w:color w:val="0070C0"/>
                  <w:sz w:val="24"/>
                  <w:szCs w:val="24"/>
                  <w:lang w:val="fr-CA"/>
                </w:rPr>
              </m:ctrlPr>
            </m:sSubPr>
            <m:e>
              <m:r>
                <w:rPr>
                  <w:rFonts w:ascii="Cambria Math" w:hAnsi="Cambria Math"/>
                  <w:color w:val="0070C0"/>
                  <w:sz w:val="24"/>
                  <w:szCs w:val="24"/>
                  <w:lang w:val="fr-CA"/>
                </w:rPr>
                <m:t>n</m:t>
              </m:r>
            </m:e>
            <m:sub>
              <m:r>
                <w:rPr>
                  <w:rFonts w:ascii="Cambria Math" w:hAnsi="Cambria Math"/>
                  <w:color w:val="0070C0"/>
                  <w:sz w:val="24"/>
                  <w:szCs w:val="24"/>
                  <w:lang w:val="fr-CA"/>
                </w:rPr>
                <m:t>2</m:t>
              </m:r>
            </m:sub>
          </m:sSub>
          <m:r>
            <w:rPr>
              <w:rFonts w:ascii="Cambria Math" w:hAnsi="Cambria Math"/>
              <w:color w:val="0070C0"/>
              <w:sz w:val="24"/>
              <w:szCs w:val="24"/>
              <w:lang w:val="fr-CA"/>
            </w:rPr>
            <m:t>=</m:t>
          </m:r>
          <m:f>
            <m:fPr>
              <m:ctrlPr>
                <w:rPr>
                  <w:rFonts w:ascii="Cambria Math" w:hAnsi="Cambria Math"/>
                  <w:i/>
                  <w:color w:val="0070C0"/>
                  <w:sz w:val="24"/>
                  <w:szCs w:val="24"/>
                  <w:lang w:val="fr-CA"/>
                </w:rPr>
              </m:ctrlPr>
            </m:fPr>
            <m:num>
              <m:r>
                <w:rPr>
                  <w:rFonts w:ascii="Cambria Math" w:hAnsi="Cambria Math"/>
                  <w:color w:val="0070C0"/>
                  <w:sz w:val="24"/>
                  <w:szCs w:val="24"/>
                  <w:lang w:val="fr-CA"/>
                </w:rPr>
                <m:t>sin15</m:t>
              </m:r>
            </m:num>
            <m:den>
              <m:r>
                <w:rPr>
                  <w:rFonts w:ascii="Cambria Math" w:hAnsi="Cambria Math"/>
                  <w:color w:val="0070C0"/>
                  <w:sz w:val="24"/>
                  <w:szCs w:val="24"/>
                  <w:lang w:val="fr-CA"/>
                </w:rPr>
                <m:t>sin11,0</m:t>
              </m:r>
            </m:den>
          </m:f>
          <m:r>
            <w:rPr>
              <w:rFonts w:ascii="Cambria Math" w:hAnsi="Cambria Math"/>
              <w:color w:val="0070C0"/>
              <w:sz w:val="24"/>
              <w:szCs w:val="24"/>
              <w:lang w:val="fr-CA"/>
            </w:rPr>
            <m:t>=1,36</m:t>
          </m:r>
        </m:oMath>
      </m:oMathPara>
    </w:p>
    <w:p w14:paraId="11DAF06C" w14:textId="723047CC" w:rsidR="00F61324" w:rsidRDefault="00F61324" w:rsidP="00114F00">
      <w:pPr>
        <w:pStyle w:val="Question2"/>
        <w:shd w:val="clear" w:color="auto" w:fill="FFFFFF" w:themeFill="background1"/>
        <w:spacing w:before="240" w:after="120" w:line="240" w:lineRule="auto"/>
        <w:ind w:left="0" w:firstLine="0"/>
        <w:rPr>
          <w:color w:val="0070C0"/>
          <w:sz w:val="24"/>
          <w:szCs w:val="24"/>
          <w:lang w:val="fr-CA"/>
        </w:rPr>
      </w:pPr>
    </w:p>
    <w:p w14:paraId="7862C5DC" w14:textId="350AA178" w:rsidR="00FE2E28" w:rsidRDefault="00D23E65"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 xml:space="preserve">Moyenne </w:t>
      </w:r>
      <m:oMath>
        <m:r>
          <m:rPr>
            <m:sty m:val="p"/>
          </m:rPr>
          <w:rPr>
            <w:rFonts w:ascii="Cambria Math" w:hAnsi="Cambria Math"/>
            <w:color w:val="0070C0"/>
            <w:sz w:val="24"/>
            <w:szCs w:val="24"/>
            <w:lang w:val="fr-CA"/>
          </w:rPr>
          <m:t>=</m:t>
        </m:r>
        <m:f>
          <m:fPr>
            <m:ctrlPr>
              <w:rPr>
                <w:rFonts w:ascii="Cambria Math" w:hAnsi="Cambria Math"/>
                <w:color w:val="0070C0"/>
                <w:sz w:val="24"/>
                <w:szCs w:val="24"/>
                <w:lang w:val="fr-CA"/>
              </w:rPr>
            </m:ctrlPr>
          </m:fPr>
          <m:num>
            <m:r>
              <w:rPr>
                <w:rFonts w:ascii="Cambria Math" w:hAnsi="Cambria Math"/>
                <w:color w:val="0070C0"/>
                <w:sz w:val="24"/>
                <w:szCs w:val="24"/>
                <w:lang w:val="fr-CA"/>
              </w:rPr>
              <m:t>1,36+1,36+1,35+1,35+1,34</m:t>
            </m:r>
          </m:num>
          <m:den>
            <m:r>
              <w:rPr>
                <w:rFonts w:ascii="Cambria Math" w:hAnsi="Cambria Math"/>
                <w:color w:val="0070C0"/>
                <w:sz w:val="24"/>
                <w:szCs w:val="24"/>
                <w:lang w:val="fr-CA"/>
              </w:rPr>
              <m:t>5</m:t>
            </m:r>
          </m:den>
        </m:f>
        <m:r>
          <w:rPr>
            <w:rFonts w:ascii="Cambria Math" w:hAnsi="Cambria Math"/>
            <w:color w:val="0070C0"/>
            <w:sz w:val="24"/>
            <w:szCs w:val="24"/>
            <w:lang w:val="fr-CA"/>
          </w:rPr>
          <m:t>=1,35</m:t>
        </m:r>
      </m:oMath>
    </w:p>
    <w:p w14:paraId="61CB6C61" w14:textId="77777777" w:rsidR="0078574F" w:rsidRDefault="0078574F" w:rsidP="005C5816">
      <w:pPr>
        <w:pStyle w:val="Question2"/>
        <w:shd w:val="clear" w:color="auto" w:fill="FFFFFF" w:themeFill="background1"/>
        <w:spacing w:before="240" w:after="120" w:line="240" w:lineRule="auto"/>
        <w:ind w:left="1418" w:hanging="1418"/>
        <w:rPr>
          <w:color w:val="0070C0"/>
          <w:sz w:val="24"/>
          <w:szCs w:val="24"/>
          <w:lang w:val="fr-CA"/>
        </w:rPr>
      </w:pPr>
    </w:p>
    <w:p w14:paraId="47CF5921" w14:textId="112F2634" w:rsidR="00A92C41" w:rsidRPr="005C5816" w:rsidRDefault="005C5816" w:rsidP="005C5816">
      <w:pPr>
        <w:pStyle w:val="Question2"/>
        <w:shd w:val="clear" w:color="auto" w:fill="FFFFFF" w:themeFill="background1"/>
        <w:spacing w:before="240" w:after="120" w:line="240" w:lineRule="auto"/>
        <w:ind w:left="1418" w:hanging="1418"/>
        <w:rPr>
          <w:b/>
          <w:color w:val="0070C0"/>
          <w:sz w:val="24"/>
          <w:szCs w:val="24"/>
          <w:lang w:val="fr-CA"/>
        </w:rPr>
      </w:pPr>
      <w:r w:rsidRPr="0078574F">
        <w:rPr>
          <w:b/>
          <w:color w:val="0070C0"/>
          <w:sz w:val="24"/>
          <w:szCs w:val="24"/>
          <w:lang w:val="fr-CA"/>
        </w:rPr>
        <w:t xml:space="preserve">Tableau </w:t>
      </w:r>
      <w:r w:rsidR="006A44DE" w:rsidRPr="0078574F">
        <w:rPr>
          <w:b/>
          <w:color w:val="0070C0"/>
          <w:sz w:val="24"/>
          <w:szCs w:val="24"/>
          <w:lang w:val="fr-CA"/>
        </w:rPr>
        <w:t>9</w:t>
      </w:r>
      <w:r w:rsidRPr="005C5816">
        <w:rPr>
          <w:b/>
          <w:color w:val="0070C0"/>
          <w:sz w:val="24"/>
          <w:szCs w:val="24"/>
          <w:lang w:val="fr-CA"/>
        </w:rPr>
        <w:t xml:space="preserve"> - </w:t>
      </w:r>
      <w:r w:rsidR="008B108A" w:rsidRPr="008B108A">
        <w:rPr>
          <w:rFonts w:cs="Arial"/>
          <w:color w:val="0070C0"/>
          <w:szCs w:val="22"/>
          <w:lang w:val="fr-CA"/>
        </w:rPr>
        <w:t xml:space="preserve">Détermination de l’indice </w:t>
      </w:r>
      <w:r w:rsidR="004052EE" w:rsidRPr="008B108A">
        <w:rPr>
          <w:rFonts w:cs="Arial"/>
          <w:color w:val="0070C0"/>
          <w:szCs w:val="22"/>
          <w:lang w:val="fr-CA"/>
        </w:rPr>
        <w:t>de réfraction du liquide 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114F00" w:rsidRPr="005C5816" w14:paraId="7EC584E0" w14:textId="77777777" w:rsidTr="00783A03">
        <w:trPr>
          <w:jc w:val="center"/>
        </w:trPr>
        <w:tc>
          <w:tcPr>
            <w:tcW w:w="1604" w:type="dxa"/>
            <w:shd w:val="clear" w:color="auto" w:fill="auto"/>
          </w:tcPr>
          <w:p w14:paraId="707DAE51" w14:textId="387A6E55" w:rsidR="00114F00" w:rsidRPr="00555ECF" w:rsidRDefault="00114F00" w:rsidP="00114F00">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i</w:t>
            </w:r>
          </w:p>
          <w:p w14:paraId="50A94C8C" w14:textId="35A1E109" w:rsidR="00114F00" w:rsidRPr="005C5816" w:rsidRDefault="008B108A" w:rsidP="008B108A">
            <w:pPr>
              <w:tabs>
                <w:tab w:val="left" w:pos="851"/>
                <w:tab w:val="left" w:pos="1418"/>
                <w:tab w:val="right" w:pos="7939"/>
              </w:tabs>
              <w:jc w:val="center"/>
              <w:rPr>
                <w:color w:val="0070C0"/>
                <w:sz w:val="22"/>
                <w:szCs w:val="22"/>
              </w:rPr>
            </w:pPr>
            <w:r>
              <w:rPr>
                <w:rFonts w:cs="Arial"/>
                <w:color w:val="0070C0"/>
                <w:szCs w:val="22"/>
              </w:rPr>
              <w:t>(</w:t>
            </w:r>
            <w:r w:rsidR="00114F00" w:rsidRPr="00555ECF">
              <w:rPr>
                <w:rFonts w:cs="Arial"/>
                <w:color w:val="0070C0"/>
                <w:szCs w:val="22"/>
              </w:rPr>
              <w:t>± 1°</w:t>
            </w:r>
            <w:r>
              <w:rPr>
                <w:rFonts w:cs="Arial"/>
                <w:color w:val="0070C0"/>
                <w:szCs w:val="22"/>
              </w:rPr>
              <w:t>)</w:t>
            </w:r>
            <w:r w:rsidR="00114F00">
              <w:rPr>
                <w:rFonts w:cs="Arial"/>
                <w:color w:val="0070C0"/>
                <w:szCs w:val="22"/>
              </w:rPr>
              <w:t xml:space="preserve"> </w:t>
            </w:r>
            <w:r w:rsidR="00114F00" w:rsidRPr="00555ECF">
              <w:rPr>
                <w:rFonts w:cs="Arial"/>
                <w:b/>
                <w:color w:val="0070C0"/>
                <w:sz w:val="28"/>
                <w:szCs w:val="28"/>
              </w:rPr>
              <w:t>*</w:t>
            </w:r>
            <w:r w:rsidR="006267C6">
              <w:rPr>
                <w:rFonts w:cs="Arial"/>
                <w:b/>
                <w:color w:val="0070C0"/>
                <w:sz w:val="28"/>
                <w:szCs w:val="28"/>
              </w:rPr>
              <w:t>**</w:t>
            </w:r>
          </w:p>
        </w:tc>
        <w:tc>
          <w:tcPr>
            <w:tcW w:w="1603" w:type="dxa"/>
            <w:shd w:val="clear" w:color="auto" w:fill="auto"/>
          </w:tcPr>
          <w:p w14:paraId="1BB4E1B0" w14:textId="77777777" w:rsidR="00114F00" w:rsidRPr="00555ECF" w:rsidRDefault="00114F00" w:rsidP="00114F00">
            <w:pPr>
              <w:pStyle w:val="Question2"/>
              <w:spacing w:before="240" w:line="240" w:lineRule="auto"/>
              <w:ind w:left="0" w:firstLine="0"/>
              <w:jc w:val="center"/>
              <w:rPr>
                <w:rFonts w:cs="Arial"/>
                <w:color w:val="0070C0"/>
                <w:szCs w:val="22"/>
                <w:vertAlign w:val="subscript"/>
                <w:lang w:val="fr-CA"/>
              </w:rPr>
            </w:pPr>
            <w:r w:rsidRPr="00555ECF">
              <w:rPr>
                <w:rFonts w:cs="Arial"/>
                <w:color w:val="0070C0"/>
                <w:szCs w:val="22"/>
                <w:lang w:val="fr-CA"/>
              </w:rPr>
              <w:t>Θ</w:t>
            </w:r>
            <w:r w:rsidRPr="00555ECF">
              <w:rPr>
                <w:rFonts w:cs="Arial"/>
                <w:color w:val="0070C0"/>
                <w:szCs w:val="22"/>
                <w:vertAlign w:val="subscript"/>
                <w:lang w:val="fr-CA"/>
              </w:rPr>
              <w:t>r</w:t>
            </w:r>
          </w:p>
          <w:p w14:paraId="11564FD0" w14:textId="5C93C0CE" w:rsidR="00114F00" w:rsidRPr="005C5816" w:rsidRDefault="008B108A" w:rsidP="00114F00">
            <w:pPr>
              <w:tabs>
                <w:tab w:val="left" w:pos="851"/>
                <w:tab w:val="left" w:pos="1418"/>
                <w:tab w:val="right" w:pos="7939"/>
              </w:tabs>
              <w:jc w:val="center"/>
              <w:rPr>
                <w:color w:val="0070C0"/>
                <w:sz w:val="22"/>
                <w:szCs w:val="22"/>
              </w:rPr>
            </w:pPr>
            <w:r>
              <w:rPr>
                <w:rFonts w:cs="Arial"/>
                <w:color w:val="0070C0"/>
                <w:szCs w:val="22"/>
              </w:rPr>
              <w:t>(</w:t>
            </w:r>
            <w:r w:rsidR="00114F00" w:rsidRPr="00555ECF">
              <w:rPr>
                <w:rFonts w:cs="Arial"/>
                <w:color w:val="0070C0"/>
                <w:szCs w:val="22"/>
              </w:rPr>
              <w:t>± 0,5°</w:t>
            </w:r>
            <w:r>
              <w:rPr>
                <w:rFonts w:cs="Arial"/>
                <w:color w:val="0070C0"/>
                <w:szCs w:val="22"/>
              </w:rPr>
              <w:t>)</w:t>
            </w:r>
          </w:p>
        </w:tc>
        <w:tc>
          <w:tcPr>
            <w:tcW w:w="1603" w:type="dxa"/>
            <w:shd w:val="clear" w:color="auto" w:fill="auto"/>
          </w:tcPr>
          <w:p w14:paraId="3740AAC5" w14:textId="77777777" w:rsidR="00114F00" w:rsidRPr="005C5816" w:rsidRDefault="00114F00" w:rsidP="00114F00">
            <w:pPr>
              <w:tabs>
                <w:tab w:val="left" w:pos="851"/>
                <w:tab w:val="left" w:pos="1418"/>
                <w:tab w:val="right" w:pos="7939"/>
              </w:tabs>
              <w:jc w:val="center"/>
              <w:rPr>
                <w:color w:val="0070C0"/>
                <w:sz w:val="22"/>
                <w:szCs w:val="22"/>
              </w:rPr>
            </w:pPr>
          </w:p>
          <w:p w14:paraId="46E407A1" w14:textId="77777777" w:rsidR="00114F00" w:rsidRPr="005C5816" w:rsidRDefault="00114F00" w:rsidP="00114F00">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i</w:t>
            </w:r>
          </w:p>
          <w:p w14:paraId="350590F1" w14:textId="77777777" w:rsidR="00114F00" w:rsidRPr="005C5816" w:rsidRDefault="00114F00" w:rsidP="00114F00">
            <w:pPr>
              <w:tabs>
                <w:tab w:val="left" w:pos="851"/>
                <w:tab w:val="left" w:pos="1418"/>
                <w:tab w:val="right" w:pos="7939"/>
              </w:tabs>
              <w:jc w:val="center"/>
              <w:rPr>
                <w:color w:val="0070C0"/>
                <w:sz w:val="22"/>
                <w:szCs w:val="22"/>
              </w:rPr>
            </w:pPr>
          </w:p>
        </w:tc>
        <w:tc>
          <w:tcPr>
            <w:tcW w:w="1603" w:type="dxa"/>
            <w:shd w:val="clear" w:color="auto" w:fill="auto"/>
          </w:tcPr>
          <w:p w14:paraId="31964525" w14:textId="77777777" w:rsidR="00114F00" w:rsidRPr="005C5816" w:rsidRDefault="00114F00" w:rsidP="00114F00">
            <w:pPr>
              <w:tabs>
                <w:tab w:val="left" w:pos="851"/>
                <w:tab w:val="left" w:pos="1418"/>
                <w:tab w:val="right" w:pos="7939"/>
              </w:tabs>
              <w:jc w:val="center"/>
              <w:rPr>
                <w:color w:val="0070C0"/>
                <w:sz w:val="22"/>
                <w:szCs w:val="22"/>
              </w:rPr>
            </w:pPr>
          </w:p>
          <w:p w14:paraId="6CE75CE1" w14:textId="77777777" w:rsidR="00114F00" w:rsidRPr="005C5816" w:rsidRDefault="00114F00" w:rsidP="00114F00">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r</w:t>
            </w:r>
          </w:p>
          <w:p w14:paraId="02E305AC" w14:textId="77777777" w:rsidR="00114F00" w:rsidRPr="005C5816" w:rsidRDefault="00114F00" w:rsidP="00114F00">
            <w:pPr>
              <w:tabs>
                <w:tab w:val="left" w:pos="851"/>
                <w:tab w:val="left" w:pos="1418"/>
                <w:tab w:val="right" w:pos="7939"/>
              </w:tabs>
              <w:jc w:val="center"/>
              <w:rPr>
                <w:color w:val="0070C0"/>
                <w:sz w:val="22"/>
                <w:szCs w:val="22"/>
              </w:rPr>
            </w:pPr>
          </w:p>
        </w:tc>
        <w:tc>
          <w:tcPr>
            <w:tcW w:w="1604" w:type="dxa"/>
            <w:shd w:val="clear" w:color="auto" w:fill="auto"/>
          </w:tcPr>
          <w:p w14:paraId="5A5D5A8B" w14:textId="77777777" w:rsidR="00114F00" w:rsidRPr="005C5816" w:rsidRDefault="00114F00" w:rsidP="00114F00">
            <w:pPr>
              <w:tabs>
                <w:tab w:val="left" w:pos="851"/>
                <w:tab w:val="left" w:pos="1418"/>
                <w:tab w:val="right" w:pos="7939"/>
              </w:tabs>
              <w:jc w:val="center"/>
              <w:rPr>
                <w:color w:val="0070C0"/>
                <w:sz w:val="22"/>
                <w:szCs w:val="22"/>
                <w:u w:val="single"/>
              </w:rPr>
            </w:pPr>
          </w:p>
          <w:p w14:paraId="4A677624" w14:textId="77777777" w:rsidR="00114F00" w:rsidRPr="005C5816" w:rsidRDefault="00114F00" w:rsidP="00114F00">
            <w:pPr>
              <w:tabs>
                <w:tab w:val="left" w:pos="851"/>
                <w:tab w:val="left" w:pos="1418"/>
                <w:tab w:val="right" w:pos="7939"/>
              </w:tabs>
              <w:jc w:val="center"/>
              <w:rPr>
                <w:color w:val="0070C0"/>
                <w:sz w:val="22"/>
                <w:szCs w:val="22"/>
                <w:u w:val="single"/>
                <w:vertAlign w:val="subscript"/>
              </w:rPr>
            </w:pPr>
            <w:r w:rsidRPr="005C5816">
              <w:rPr>
                <w:color w:val="0070C0"/>
                <w:sz w:val="22"/>
                <w:szCs w:val="22"/>
                <w:u w:val="single"/>
              </w:rPr>
              <w:t>sin Θ</w:t>
            </w:r>
            <w:r w:rsidRPr="005C5816">
              <w:rPr>
                <w:color w:val="0070C0"/>
                <w:sz w:val="22"/>
                <w:szCs w:val="22"/>
                <w:u w:val="single"/>
                <w:vertAlign w:val="subscript"/>
              </w:rPr>
              <w:t>i</w:t>
            </w:r>
          </w:p>
          <w:p w14:paraId="7E2C2648" w14:textId="77777777" w:rsidR="00114F00" w:rsidRPr="005C5816" w:rsidRDefault="00114F00" w:rsidP="00114F00">
            <w:pPr>
              <w:tabs>
                <w:tab w:val="left" w:pos="851"/>
                <w:tab w:val="left" w:pos="1418"/>
                <w:tab w:val="right" w:pos="7939"/>
              </w:tabs>
              <w:jc w:val="center"/>
              <w:rPr>
                <w:color w:val="0070C0"/>
                <w:sz w:val="22"/>
                <w:szCs w:val="22"/>
                <w:vertAlign w:val="subscript"/>
              </w:rPr>
            </w:pPr>
            <w:r w:rsidRPr="005C5816">
              <w:rPr>
                <w:color w:val="0070C0"/>
                <w:sz w:val="22"/>
                <w:szCs w:val="22"/>
              </w:rPr>
              <w:t>sin Θ</w:t>
            </w:r>
            <w:r w:rsidRPr="005C5816">
              <w:rPr>
                <w:color w:val="0070C0"/>
                <w:sz w:val="22"/>
                <w:szCs w:val="22"/>
                <w:vertAlign w:val="subscript"/>
              </w:rPr>
              <w:t>r</w:t>
            </w:r>
          </w:p>
        </w:tc>
      </w:tr>
      <w:tr w:rsidR="006267C6" w:rsidRPr="005C5816" w14:paraId="61F5EB8C" w14:textId="77777777" w:rsidTr="00783A03">
        <w:trPr>
          <w:jc w:val="center"/>
        </w:trPr>
        <w:tc>
          <w:tcPr>
            <w:tcW w:w="1604" w:type="dxa"/>
            <w:shd w:val="clear" w:color="auto" w:fill="auto"/>
          </w:tcPr>
          <w:p w14:paraId="7A8774CA" w14:textId="1D51013E" w:rsidR="006267C6" w:rsidRPr="005C5816" w:rsidRDefault="006267C6" w:rsidP="006267C6">
            <w:pPr>
              <w:tabs>
                <w:tab w:val="left" w:pos="851"/>
                <w:tab w:val="left" w:pos="1418"/>
                <w:tab w:val="right" w:pos="7939"/>
              </w:tabs>
              <w:jc w:val="center"/>
              <w:rPr>
                <w:color w:val="0070C0"/>
                <w:sz w:val="48"/>
                <w:szCs w:val="48"/>
              </w:rPr>
            </w:pPr>
            <w:r w:rsidRPr="00555ECF">
              <w:rPr>
                <w:color w:val="0070C0"/>
              </w:rPr>
              <w:t xml:space="preserve"> 0</w:t>
            </w:r>
          </w:p>
        </w:tc>
        <w:tc>
          <w:tcPr>
            <w:tcW w:w="1603" w:type="dxa"/>
            <w:shd w:val="clear" w:color="auto" w:fill="auto"/>
          </w:tcPr>
          <w:p w14:paraId="39986D7B" w14:textId="487950A3" w:rsidR="006267C6" w:rsidRPr="005C5816" w:rsidRDefault="006267C6" w:rsidP="006267C6">
            <w:pPr>
              <w:tabs>
                <w:tab w:val="left" w:pos="851"/>
                <w:tab w:val="left" w:pos="1418"/>
                <w:tab w:val="right" w:pos="7939"/>
              </w:tabs>
              <w:jc w:val="center"/>
              <w:rPr>
                <w:color w:val="0070C0"/>
                <w:sz w:val="48"/>
                <w:szCs w:val="48"/>
              </w:rPr>
            </w:pPr>
            <w:r>
              <w:rPr>
                <w:color w:val="0070C0"/>
              </w:rPr>
              <w:t>0,0</w:t>
            </w:r>
          </w:p>
        </w:tc>
        <w:tc>
          <w:tcPr>
            <w:tcW w:w="1603" w:type="dxa"/>
            <w:shd w:val="clear" w:color="auto" w:fill="auto"/>
          </w:tcPr>
          <w:p w14:paraId="27ACEA84" w14:textId="550E3D91" w:rsidR="006267C6" w:rsidRPr="001E1060" w:rsidRDefault="006267C6" w:rsidP="006267C6">
            <w:pPr>
              <w:tabs>
                <w:tab w:val="left" w:pos="851"/>
                <w:tab w:val="left" w:pos="1418"/>
                <w:tab w:val="right" w:pos="7939"/>
              </w:tabs>
              <w:jc w:val="center"/>
              <w:rPr>
                <w:color w:val="0070C0"/>
              </w:rPr>
            </w:pPr>
            <w:r w:rsidRPr="001E1060">
              <w:rPr>
                <w:color w:val="0070C0"/>
              </w:rPr>
              <w:t>0</w:t>
            </w:r>
          </w:p>
        </w:tc>
        <w:tc>
          <w:tcPr>
            <w:tcW w:w="1603" w:type="dxa"/>
            <w:shd w:val="clear" w:color="auto" w:fill="auto"/>
          </w:tcPr>
          <w:p w14:paraId="2FAD93D5" w14:textId="68D08C40" w:rsidR="006267C6" w:rsidRPr="001E1060" w:rsidRDefault="006267C6" w:rsidP="006267C6">
            <w:pPr>
              <w:tabs>
                <w:tab w:val="left" w:pos="851"/>
                <w:tab w:val="left" w:pos="1418"/>
                <w:tab w:val="right" w:pos="7939"/>
              </w:tabs>
              <w:jc w:val="center"/>
              <w:rPr>
                <w:color w:val="0070C0"/>
              </w:rPr>
            </w:pPr>
            <w:r w:rsidRPr="001E1060">
              <w:rPr>
                <w:color w:val="0070C0"/>
              </w:rPr>
              <w:t>0</w:t>
            </w:r>
          </w:p>
        </w:tc>
        <w:tc>
          <w:tcPr>
            <w:tcW w:w="1604" w:type="dxa"/>
            <w:shd w:val="clear" w:color="auto" w:fill="auto"/>
          </w:tcPr>
          <w:p w14:paraId="310D2FF7" w14:textId="724C77AF" w:rsidR="006267C6" w:rsidRPr="001E1060" w:rsidRDefault="006267C6" w:rsidP="006267C6">
            <w:pPr>
              <w:tabs>
                <w:tab w:val="left" w:pos="851"/>
                <w:tab w:val="left" w:pos="1418"/>
                <w:tab w:val="right" w:pos="7939"/>
              </w:tabs>
              <w:jc w:val="center"/>
              <w:rPr>
                <w:color w:val="0070C0"/>
              </w:rPr>
            </w:pPr>
            <w:r w:rsidRPr="001E1060">
              <w:rPr>
                <w:color w:val="0070C0"/>
              </w:rPr>
              <w:t>--</w:t>
            </w:r>
          </w:p>
        </w:tc>
      </w:tr>
      <w:tr w:rsidR="00114F00" w:rsidRPr="005C5816" w14:paraId="2DB9DC28" w14:textId="77777777" w:rsidTr="00783A03">
        <w:trPr>
          <w:jc w:val="center"/>
        </w:trPr>
        <w:tc>
          <w:tcPr>
            <w:tcW w:w="1604" w:type="dxa"/>
            <w:shd w:val="clear" w:color="auto" w:fill="auto"/>
          </w:tcPr>
          <w:p w14:paraId="325A4B60" w14:textId="258ADBBF" w:rsidR="00114F00" w:rsidRPr="005C5816" w:rsidRDefault="00114F00" w:rsidP="006267C6">
            <w:pPr>
              <w:tabs>
                <w:tab w:val="left" w:pos="851"/>
                <w:tab w:val="left" w:pos="1418"/>
                <w:tab w:val="right" w:pos="7939"/>
              </w:tabs>
              <w:jc w:val="center"/>
              <w:rPr>
                <w:color w:val="0070C0"/>
                <w:sz w:val="48"/>
                <w:szCs w:val="48"/>
              </w:rPr>
            </w:pPr>
            <w:r w:rsidRPr="00555ECF">
              <w:rPr>
                <w:color w:val="0070C0"/>
              </w:rPr>
              <w:t>15</w:t>
            </w:r>
          </w:p>
        </w:tc>
        <w:tc>
          <w:tcPr>
            <w:tcW w:w="1603" w:type="dxa"/>
            <w:shd w:val="clear" w:color="auto" w:fill="auto"/>
          </w:tcPr>
          <w:p w14:paraId="4D0A82D5" w14:textId="7F819C66" w:rsidR="00114F00" w:rsidRPr="005C5816" w:rsidRDefault="00114F00" w:rsidP="006267C6">
            <w:pPr>
              <w:tabs>
                <w:tab w:val="left" w:pos="851"/>
                <w:tab w:val="left" w:pos="1418"/>
                <w:tab w:val="right" w:pos="7939"/>
              </w:tabs>
              <w:jc w:val="center"/>
              <w:rPr>
                <w:color w:val="0070C0"/>
                <w:sz w:val="48"/>
                <w:szCs w:val="48"/>
              </w:rPr>
            </w:pPr>
            <w:r>
              <w:rPr>
                <w:color w:val="0070C0"/>
              </w:rPr>
              <w:t>9,5</w:t>
            </w:r>
          </w:p>
        </w:tc>
        <w:tc>
          <w:tcPr>
            <w:tcW w:w="1603" w:type="dxa"/>
            <w:shd w:val="clear" w:color="auto" w:fill="auto"/>
          </w:tcPr>
          <w:p w14:paraId="274A00DE" w14:textId="556FC451" w:rsidR="00114F00" w:rsidRPr="001E1060" w:rsidRDefault="00114F00" w:rsidP="006267C6">
            <w:pPr>
              <w:tabs>
                <w:tab w:val="left" w:pos="851"/>
                <w:tab w:val="left" w:pos="1418"/>
                <w:tab w:val="right" w:pos="7939"/>
              </w:tabs>
              <w:jc w:val="center"/>
              <w:rPr>
                <w:color w:val="0070C0"/>
              </w:rPr>
            </w:pPr>
            <w:r w:rsidRPr="001E1060">
              <w:rPr>
                <w:color w:val="0070C0"/>
              </w:rPr>
              <w:t>0,233</w:t>
            </w:r>
          </w:p>
        </w:tc>
        <w:tc>
          <w:tcPr>
            <w:tcW w:w="1603" w:type="dxa"/>
            <w:shd w:val="clear" w:color="auto" w:fill="auto"/>
          </w:tcPr>
          <w:p w14:paraId="5D10162B" w14:textId="3BCB3A1B" w:rsidR="00114F00" w:rsidRPr="001E1060" w:rsidRDefault="00114F00" w:rsidP="006267C6">
            <w:pPr>
              <w:tabs>
                <w:tab w:val="left" w:pos="851"/>
                <w:tab w:val="left" w:pos="1418"/>
                <w:tab w:val="right" w:pos="7939"/>
              </w:tabs>
              <w:jc w:val="center"/>
              <w:rPr>
                <w:color w:val="0070C0"/>
              </w:rPr>
            </w:pPr>
            <w:r w:rsidRPr="001E1060">
              <w:rPr>
                <w:color w:val="0070C0"/>
              </w:rPr>
              <w:t>0,149</w:t>
            </w:r>
          </w:p>
        </w:tc>
        <w:tc>
          <w:tcPr>
            <w:tcW w:w="1604" w:type="dxa"/>
            <w:shd w:val="clear" w:color="auto" w:fill="auto"/>
          </w:tcPr>
          <w:p w14:paraId="4D2F6170" w14:textId="201969D3" w:rsidR="00114F00" w:rsidRPr="001E1060" w:rsidRDefault="00114F00" w:rsidP="006267C6">
            <w:pPr>
              <w:tabs>
                <w:tab w:val="left" w:pos="851"/>
                <w:tab w:val="left" w:pos="1418"/>
                <w:tab w:val="right" w:pos="7939"/>
              </w:tabs>
              <w:jc w:val="center"/>
              <w:rPr>
                <w:color w:val="0070C0"/>
              </w:rPr>
            </w:pPr>
            <w:r w:rsidRPr="001E1060">
              <w:rPr>
                <w:color w:val="0070C0"/>
              </w:rPr>
              <w:t>1,5</w:t>
            </w:r>
            <w:r w:rsidR="006267C6" w:rsidRPr="001E1060">
              <w:rPr>
                <w:color w:val="0070C0"/>
              </w:rPr>
              <w:t>7</w:t>
            </w:r>
          </w:p>
        </w:tc>
      </w:tr>
      <w:tr w:rsidR="00114F00" w:rsidRPr="005C5816" w14:paraId="295E0F51" w14:textId="77777777" w:rsidTr="00783A03">
        <w:trPr>
          <w:jc w:val="center"/>
        </w:trPr>
        <w:tc>
          <w:tcPr>
            <w:tcW w:w="1604" w:type="dxa"/>
            <w:shd w:val="clear" w:color="auto" w:fill="auto"/>
          </w:tcPr>
          <w:p w14:paraId="4E3FB589" w14:textId="598166F2" w:rsidR="00114F00" w:rsidRPr="005C5816" w:rsidRDefault="00114F00" w:rsidP="006267C6">
            <w:pPr>
              <w:tabs>
                <w:tab w:val="left" w:pos="851"/>
                <w:tab w:val="left" w:pos="1418"/>
                <w:tab w:val="right" w:pos="7939"/>
              </w:tabs>
              <w:jc w:val="center"/>
              <w:rPr>
                <w:color w:val="0070C0"/>
                <w:sz w:val="48"/>
                <w:szCs w:val="48"/>
              </w:rPr>
            </w:pPr>
            <w:r w:rsidRPr="00555ECF">
              <w:rPr>
                <w:color w:val="0070C0"/>
              </w:rPr>
              <w:t>30</w:t>
            </w:r>
          </w:p>
        </w:tc>
        <w:tc>
          <w:tcPr>
            <w:tcW w:w="1603" w:type="dxa"/>
            <w:shd w:val="clear" w:color="auto" w:fill="auto"/>
          </w:tcPr>
          <w:p w14:paraId="7D241BC9" w14:textId="2F953885" w:rsidR="00114F00" w:rsidRPr="005C5816" w:rsidRDefault="00114F00" w:rsidP="006267C6">
            <w:pPr>
              <w:tabs>
                <w:tab w:val="left" w:pos="851"/>
                <w:tab w:val="left" w:pos="1418"/>
                <w:tab w:val="right" w:pos="7939"/>
              </w:tabs>
              <w:jc w:val="center"/>
              <w:rPr>
                <w:color w:val="0070C0"/>
                <w:sz w:val="48"/>
                <w:szCs w:val="48"/>
              </w:rPr>
            </w:pPr>
            <w:r>
              <w:rPr>
                <w:color w:val="0070C0"/>
              </w:rPr>
              <w:t>20,0</w:t>
            </w:r>
          </w:p>
        </w:tc>
        <w:tc>
          <w:tcPr>
            <w:tcW w:w="1603" w:type="dxa"/>
            <w:shd w:val="clear" w:color="auto" w:fill="auto"/>
          </w:tcPr>
          <w:p w14:paraId="6D4AF81C" w14:textId="0FDB49EF" w:rsidR="00114F00" w:rsidRPr="001E1060" w:rsidRDefault="00114F00" w:rsidP="006267C6">
            <w:pPr>
              <w:tabs>
                <w:tab w:val="left" w:pos="851"/>
                <w:tab w:val="left" w:pos="1418"/>
                <w:tab w:val="right" w:pos="7939"/>
              </w:tabs>
              <w:jc w:val="center"/>
              <w:rPr>
                <w:color w:val="0070C0"/>
              </w:rPr>
            </w:pPr>
            <w:r w:rsidRPr="001E1060">
              <w:rPr>
                <w:color w:val="0070C0"/>
              </w:rPr>
              <w:t>0,454</w:t>
            </w:r>
          </w:p>
        </w:tc>
        <w:tc>
          <w:tcPr>
            <w:tcW w:w="1603" w:type="dxa"/>
            <w:shd w:val="clear" w:color="auto" w:fill="auto"/>
          </w:tcPr>
          <w:p w14:paraId="701D4161" w14:textId="4A62CBFD" w:rsidR="00114F00" w:rsidRPr="001E1060" w:rsidRDefault="0078574F" w:rsidP="006267C6">
            <w:pPr>
              <w:tabs>
                <w:tab w:val="left" w:pos="851"/>
                <w:tab w:val="left" w:pos="1418"/>
                <w:tab w:val="right" w:pos="7939"/>
              </w:tabs>
              <w:jc w:val="center"/>
              <w:rPr>
                <w:color w:val="0070C0"/>
              </w:rPr>
            </w:pPr>
            <w:r w:rsidRPr="001E1060">
              <w:rPr>
                <w:color w:val="0070C0"/>
              </w:rPr>
              <w:t>0,309</w:t>
            </w:r>
          </w:p>
        </w:tc>
        <w:tc>
          <w:tcPr>
            <w:tcW w:w="1604" w:type="dxa"/>
            <w:shd w:val="clear" w:color="auto" w:fill="auto"/>
          </w:tcPr>
          <w:p w14:paraId="2D622624" w14:textId="71BEE748" w:rsidR="00114F00" w:rsidRPr="001E1060" w:rsidRDefault="00114F00" w:rsidP="006267C6">
            <w:pPr>
              <w:tabs>
                <w:tab w:val="left" w:pos="851"/>
                <w:tab w:val="left" w:pos="1418"/>
                <w:tab w:val="right" w:pos="7939"/>
              </w:tabs>
              <w:jc w:val="center"/>
              <w:rPr>
                <w:color w:val="0070C0"/>
              </w:rPr>
            </w:pPr>
            <w:r w:rsidRPr="001E1060">
              <w:rPr>
                <w:color w:val="0070C0"/>
              </w:rPr>
              <w:t>1,4</w:t>
            </w:r>
            <w:r w:rsidR="006267C6" w:rsidRPr="001E1060">
              <w:rPr>
                <w:color w:val="0070C0"/>
              </w:rPr>
              <w:t>6</w:t>
            </w:r>
          </w:p>
        </w:tc>
      </w:tr>
      <w:tr w:rsidR="00114F00" w:rsidRPr="005C5816" w14:paraId="1E5E4840" w14:textId="77777777" w:rsidTr="00783A03">
        <w:trPr>
          <w:jc w:val="center"/>
        </w:trPr>
        <w:tc>
          <w:tcPr>
            <w:tcW w:w="1604" w:type="dxa"/>
            <w:shd w:val="clear" w:color="auto" w:fill="auto"/>
          </w:tcPr>
          <w:p w14:paraId="086E68B5" w14:textId="25CBFEEA" w:rsidR="00114F00" w:rsidRDefault="00114F00" w:rsidP="006267C6">
            <w:pPr>
              <w:tabs>
                <w:tab w:val="left" w:pos="851"/>
                <w:tab w:val="left" w:pos="1418"/>
                <w:tab w:val="right" w:pos="7939"/>
              </w:tabs>
              <w:jc w:val="center"/>
              <w:rPr>
                <w:color w:val="0070C0"/>
              </w:rPr>
            </w:pPr>
            <w:r w:rsidRPr="00555ECF">
              <w:rPr>
                <w:color w:val="0070C0"/>
              </w:rPr>
              <w:t>45</w:t>
            </w:r>
          </w:p>
        </w:tc>
        <w:tc>
          <w:tcPr>
            <w:tcW w:w="1603" w:type="dxa"/>
            <w:shd w:val="clear" w:color="auto" w:fill="auto"/>
          </w:tcPr>
          <w:p w14:paraId="0EB38EB8" w14:textId="59757171" w:rsidR="00114F00" w:rsidRDefault="00114F00" w:rsidP="006267C6">
            <w:pPr>
              <w:tabs>
                <w:tab w:val="left" w:pos="851"/>
                <w:tab w:val="left" w:pos="1418"/>
                <w:tab w:val="right" w:pos="7939"/>
              </w:tabs>
              <w:jc w:val="center"/>
              <w:rPr>
                <w:color w:val="0070C0"/>
              </w:rPr>
            </w:pPr>
            <w:r>
              <w:rPr>
                <w:color w:val="0070C0"/>
              </w:rPr>
              <w:t>28,5</w:t>
            </w:r>
          </w:p>
        </w:tc>
        <w:tc>
          <w:tcPr>
            <w:tcW w:w="1603" w:type="dxa"/>
            <w:shd w:val="clear" w:color="auto" w:fill="auto"/>
          </w:tcPr>
          <w:p w14:paraId="1976EDB5" w14:textId="4B387BC8" w:rsidR="00114F00" w:rsidRPr="001E1060" w:rsidRDefault="0078574F" w:rsidP="006267C6">
            <w:pPr>
              <w:tabs>
                <w:tab w:val="left" w:pos="851"/>
                <w:tab w:val="left" w:pos="1418"/>
                <w:tab w:val="right" w:pos="7939"/>
              </w:tabs>
              <w:jc w:val="center"/>
              <w:rPr>
                <w:color w:val="0070C0"/>
              </w:rPr>
            </w:pPr>
            <w:r w:rsidRPr="001E1060">
              <w:rPr>
                <w:color w:val="0070C0"/>
              </w:rPr>
              <w:t>0,649</w:t>
            </w:r>
          </w:p>
        </w:tc>
        <w:tc>
          <w:tcPr>
            <w:tcW w:w="1603" w:type="dxa"/>
            <w:shd w:val="clear" w:color="auto" w:fill="auto"/>
          </w:tcPr>
          <w:p w14:paraId="0289E976" w14:textId="50F17D73" w:rsidR="00114F00" w:rsidRPr="001E1060" w:rsidRDefault="0078574F" w:rsidP="006267C6">
            <w:pPr>
              <w:tabs>
                <w:tab w:val="left" w:pos="851"/>
                <w:tab w:val="left" w:pos="1418"/>
                <w:tab w:val="right" w:pos="7939"/>
              </w:tabs>
              <w:jc w:val="center"/>
              <w:rPr>
                <w:color w:val="0070C0"/>
              </w:rPr>
            </w:pPr>
            <w:r w:rsidRPr="001E1060">
              <w:rPr>
                <w:color w:val="0070C0"/>
              </w:rPr>
              <w:t>0,433</w:t>
            </w:r>
          </w:p>
        </w:tc>
        <w:tc>
          <w:tcPr>
            <w:tcW w:w="1604" w:type="dxa"/>
            <w:shd w:val="clear" w:color="auto" w:fill="auto"/>
          </w:tcPr>
          <w:p w14:paraId="7FCE09E3" w14:textId="440AD8CE"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48</w:t>
            </w:r>
          </w:p>
        </w:tc>
      </w:tr>
      <w:tr w:rsidR="00114F00" w:rsidRPr="005C5816" w14:paraId="7C1213DB" w14:textId="77777777" w:rsidTr="00783A03">
        <w:trPr>
          <w:jc w:val="center"/>
        </w:trPr>
        <w:tc>
          <w:tcPr>
            <w:tcW w:w="1604" w:type="dxa"/>
            <w:shd w:val="clear" w:color="auto" w:fill="auto"/>
          </w:tcPr>
          <w:p w14:paraId="6D8A367E" w14:textId="1D703CCC" w:rsidR="00114F00" w:rsidRDefault="00114F00" w:rsidP="006267C6">
            <w:pPr>
              <w:tabs>
                <w:tab w:val="left" w:pos="851"/>
                <w:tab w:val="left" w:pos="1418"/>
                <w:tab w:val="right" w:pos="7939"/>
              </w:tabs>
              <w:jc w:val="center"/>
              <w:rPr>
                <w:color w:val="0070C0"/>
              </w:rPr>
            </w:pPr>
            <w:r w:rsidRPr="00555ECF">
              <w:rPr>
                <w:color w:val="0070C0"/>
              </w:rPr>
              <w:t>60</w:t>
            </w:r>
          </w:p>
        </w:tc>
        <w:tc>
          <w:tcPr>
            <w:tcW w:w="1603" w:type="dxa"/>
            <w:shd w:val="clear" w:color="auto" w:fill="auto"/>
          </w:tcPr>
          <w:p w14:paraId="6A5964C6" w14:textId="221C9DB4" w:rsidR="00114F00" w:rsidRDefault="00114F00" w:rsidP="006267C6">
            <w:pPr>
              <w:tabs>
                <w:tab w:val="left" w:pos="851"/>
                <w:tab w:val="left" w:pos="1418"/>
                <w:tab w:val="right" w:pos="7939"/>
              </w:tabs>
              <w:jc w:val="center"/>
              <w:rPr>
                <w:color w:val="0070C0"/>
              </w:rPr>
            </w:pPr>
            <w:r>
              <w:rPr>
                <w:color w:val="0070C0"/>
              </w:rPr>
              <w:t>35,5</w:t>
            </w:r>
          </w:p>
        </w:tc>
        <w:tc>
          <w:tcPr>
            <w:tcW w:w="1603" w:type="dxa"/>
            <w:shd w:val="clear" w:color="auto" w:fill="auto"/>
          </w:tcPr>
          <w:p w14:paraId="027BFA71" w14:textId="5B667DCA" w:rsidR="00114F00" w:rsidRPr="001E1060" w:rsidRDefault="0078574F" w:rsidP="006267C6">
            <w:pPr>
              <w:tabs>
                <w:tab w:val="left" w:pos="851"/>
                <w:tab w:val="left" w:pos="1418"/>
                <w:tab w:val="right" w:pos="7939"/>
              </w:tabs>
              <w:jc w:val="center"/>
              <w:rPr>
                <w:color w:val="0070C0"/>
              </w:rPr>
            </w:pPr>
            <w:r w:rsidRPr="001E1060">
              <w:rPr>
                <w:color w:val="0070C0"/>
              </w:rPr>
              <w:t>0,809</w:t>
            </w:r>
          </w:p>
        </w:tc>
        <w:tc>
          <w:tcPr>
            <w:tcW w:w="1603" w:type="dxa"/>
            <w:shd w:val="clear" w:color="auto" w:fill="auto"/>
          </w:tcPr>
          <w:p w14:paraId="694373DA" w14:textId="15A41022" w:rsidR="00114F00" w:rsidRPr="001E1060" w:rsidRDefault="0078574F" w:rsidP="006267C6">
            <w:pPr>
              <w:tabs>
                <w:tab w:val="left" w:pos="851"/>
                <w:tab w:val="left" w:pos="1418"/>
                <w:tab w:val="right" w:pos="7939"/>
              </w:tabs>
              <w:jc w:val="center"/>
              <w:rPr>
                <w:color w:val="0070C0"/>
              </w:rPr>
            </w:pPr>
            <w:r w:rsidRPr="001E1060">
              <w:rPr>
                <w:color w:val="0070C0"/>
              </w:rPr>
              <w:t>0,529</w:t>
            </w:r>
          </w:p>
        </w:tc>
        <w:tc>
          <w:tcPr>
            <w:tcW w:w="1604" w:type="dxa"/>
            <w:shd w:val="clear" w:color="auto" w:fill="auto"/>
          </w:tcPr>
          <w:p w14:paraId="5BC051E1" w14:textId="2DA192B3"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49</w:t>
            </w:r>
          </w:p>
        </w:tc>
      </w:tr>
      <w:tr w:rsidR="00114F00" w:rsidRPr="005C5816" w14:paraId="179FD4D2" w14:textId="77777777" w:rsidTr="00783A03">
        <w:trPr>
          <w:jc w:val="center"/>
        </w:trPr>
        <w:tc>
          <w:tcPr>
            <w:tcW w:w="1604" w:type="dxa"/>
            <w:shd w:val="clear" w:color="auto" w:fill="auto"/>
          </w:tcPr>
          <w:p w14:paraId="0ED52E66" w14:textId="04D89D6C" w:rsidR="00114F00" w:rsidRDefault="00114F00" w:rsidP="006267C6">
            <w:pPr>
              <w:tabs>
                <w:tab w:val="left" w:pos="851"/>
                <w:tab w:val="left" w:pos="1418"/>
                <w:tab w:val="right" w:pos="7939"/>
              </w:tabs>
              <w:jc w:val="center"/>
              <w:rPr>
                <w:color w:val="0070C0"/>
              </w:rPr>
            </w:pPr>
            <w:r w:rsidRPr="00555ECF">
              <w:rPr>
                <w:color w:val="0070C0"/>
              </w:rPr>
              <w:t>75</w:t>
            </w:r>
          </w:p>
        </w:tc>
        <w:tc>
          <w:tcPr>
            <w:tcW w:w="1603" w:type="dxa"/>
            <w:shd w:val="clear" w:color="auto" w:fill="auto"/>
          </w:tcPr>
          <w:p w14:paraId="2361B3CE" w14:textId="3222E933" w:rsidR="00114F00" w:rsidRDefault="00114F00" w:rsidP="006267C6">
            <w:pPr>
              <w:tabs>
                <w:tab w:val="left" w:pos="851"/>
                <w:tab w:val="left" w:pos="1418"/>
                <w:tab w:val="right" w:pos="7939"/>
              </w:tabs>
              <w:jc w:val="center"/>
              <w:rPr>
                <w:color w:val="0070C0"/>
              </w:rPr>
            </w:pPr>
            <w:r>
              <w:rPr>
                <w:color w:val="0070C0"/>
              </w:rPr>
              <w:t>40,5</w:t>
            </w:r>
          </w:p>
        </w:tc>
        <w:tc>
          <w:tcPr>
            <w:tcW w:w="1603" w:type="dxa"/>
            <w:shd w:val="clear" w:color="auto" w:fill="auto"/>
          </w:tcPr>
          <w:p w14:paraId="763BBAE0" w14:textId="05F4A67F" w:rsidR="00114F00" w:rsidRPr="001E1060" w:rsidRDefault="0078574F" w:rsidP="006267C6">
            <w:pPr>
              <w:tabs>
                <w:tab w:val="left" w:pos="851"/>
                <w:tab w:val="left" w:pos="1418"/>
                <w:tab w:val="right" w:pos="7939"/>
              </w:tabs>
              <w:jc w:val="center"/>
              <w:rPr>
                <w:color w:val="0070C0"/>
              </w:rPr>
            </w:pPr>
            <w:r w:rsidRPr="001E1060">
              <w:rPr>
                <w:color w:val="0070C0"/>
              </w:rPr>
              <w:t>0,924</w:t>
            </w:r>
          </w:p>
        </w:tc>
        <w:tc>
          <w:tcPr>
            <w:tcW w:w="1603" w:type="dxa"/>
            <w:shd w:val="clear" w:color="auto" w:fill="auto"/>
          </w:tcPr>
          <w:p w14:paraId="6C7D29CB" w14:textId="520BB274" w:rsidR="00114F00" w:rsidRPr="001E1060" w:rsidRDefault="0078574F" w:rsidP="006267C6">
            <w:pPr>
              <w:tabs>
                <w:tab w:val="left" w:pos="851"/>
                <w:tab w:val="left" w:pos="1418"/>
                <w:tab w:val="right" w:pos="7939"/>
              </w:tabs>
              <w:jc w:val="center"/>
              <w:rPr>
                <w:color w:val="0070C0"/>
              </w:rPr>
            </w:pPr>
            <w:r w:rsidRPr="001E1060">
              <w:rPr>
                <w:color w:val="0070C0"/>
              </w:rPr>
              <w:t>0,594</w:t>
            </w:r>
          </w:p>
        </w:tc>
        <w:tc>
          <w:tcPr>
            <w:tcW w:w="1604" w:type="dxa"/>
            <w:shd w:val="clear" w:color="auto" w:fill="auto"/>
          </w:tcPr>
          <w:p w14:paraId="18B94BDB" w14:textId="5EA3BE94" w:rsidR="00114F00" w:rsidRPr="001E1060" w:rsidRDefault="00114F00" w:rsidP="006267C6">
            <w:pPr>
              <w:tabs>
                <w:tab w:val="left" w:pos="851"/>
                <w:tab w:val="left" w:pos="1418"/>
                <w:tab w:val="right" w:pos="7939"/>
              </w:tabs>
              <w:jc w:val="center"/>
              <w:rPr>
                <w:color w:val="0070C0"/>
              </w:rPr>
            </w:pPr>
            <w:r w:rsidRPr="001E1060">
              <w:rPr>
                <w:color w:val="0070C0"/>
              </w:rPr>
              <w:t>1,</w:t>
            </w:r>
            <w:r w:rsidR="006267C6" w:rsidRPr="001E1060">
              <w:rPr>
                <w:color w:val="0070C0"/>
              </w:rPr>
              <w:t>49</w:t>
            </w:r>
          </w:p>
        </w:tc>
      </w:tr>
    </w:tbl>
    <w:p w14:paraId="7687CB76" w14:textId="4570F22D" w:rsidR="00022EDB" w:rsidRDefault="00022EDB" w:rsidP="00022EDB">
      <w:pPr>
        <w:pStyle w:val="Paragraphedeliste"/>
        <w:ind w:left="720"/>
        <w:rPr>
          <w:rFonts w:cs="Arial"/>
          <w:color w:val="0070C0"/>
          <w:sz w:val="22"/>
          <w:szCs w:val="22"/>
        </w:rPr>
      </w:pPr>
      <w:r w:rsidRPr="00022EDB">
        <w:rPr>
          <w:rFonts w:cs="Arial"/>
          <w:b/>
          <w:color w:val="0070C0"/>
          <w:sz w:val="28"/>
          <w:szCs w:val="28"/>
        </w:rPr>
        <w:t>*</w:t>
      </w:r>
      <w:r w:rsidR="006267C6">
        <w:rPr>
          <w:rFonts w:cs="Arial"/>
          <w:b/>
          <w:color w:val="0070C0"/>
          <w:sz w:val="28"/>
          <w:szCs w:val="28"/>
        </w:rPr>
        <w:t>**</w:t>
      </w:r>
      <w:r w:rsidRPr="00022EDB">
        <w:rPr>
          <w:rFonts w:cs="Arial"/>
          <w:b/>
          <w:color w:val="0070C0"/>
          <w:sz w:val="28"/>
          <w:szCs w:val="28"/>
        </w:rPr>
        <w:t xml:space="preserve"> </w:t>
      </w:r>
      <w:r w:rsidRPr="00022EDB">
        <w:rPr>
          <w:rFonts w:cs="Arial"/>
          <w:color w:val="0070C0"/>
          <w:sz w:val="22"/>
          <w:szCs w:val="22"/>
        </w:rPr>
        <w:t>Voir explications sous le tableau 6.</w:t>
      </w:r>
    </w:p>
    <w:p w14:paraId="14417069" w14:textId="77777777" w:rsidR="00022EDB" w:rsidRDefault="00022EDB" w:rsidP="00022EDB">
      <w:pPr>
        <w:pStyle w:val="Question2"/>
        <w:shd w:val="clear" w:color="auto" w:fill="FFFFFF" w:themeFill="background1"/>
        <w:spacing w:before="240" w:after="120" w:line="240" w:lineRule="auto"/>
        <w:ind w:left="720" w:firstLine="0"/>
        <w:rPr>
          <w:color w:val="0070C0"/>
          <w:sz w:val="24"/>
          <w:szCs w:val="24"/>
          <w:lang w:val="fr-CA"/>
        </w:rPr>
      </w:pPr>
    </w:p>
    <w:p w14:paraId="0D969BFA" w14:textId="771015A7" w:rsidR="00417A36" w:rsidRDefault="00417A36" w:rsidP="00114F00">
      <w:pPr>
        <w:pStyle w:val="Question2"/>
        <w:numPr>
          <w:ilvl w:val="0"/>
          <w:numId w:val="32"/>
        </w:numPr>
        <w:shd w:val="clear" w:color="auto" w:fill="FFFFFF" w:themeFill="background1"/>
        <w:spacing w:before="240" w:after="120" w:line="240" w:lineRule="auto"/>
        <w:rPr>
          <w:color w:val="0070C0"/>
          <w:sz w:val="24"/>
          <w:szCs w:val="24"/>
          <w:lang w:val="fr-CA"/>
        </w:rPr>
      </w:pPr>
      <w:r>
        <w:rPr>
          <w:color w:val="0070C0"/>
          <w:sz w:val="24"/>
          <w:szCs w:val="24"/>
          <w:lang w:val="fr-CA"/>
        </w:rPr>
        <w:t xml:space="preserve">Moyenne </w:t>
      </w:r>
      <m:oMath>
        <m:r>
          <m:rPr>
            <m:sty m:val="p"/>
          </m:rPr>
          <w:rPr>
            <w:rFonts w:ascii="Cambria Math" w:hAnsi="Cambria Math"/>
            <w:color w:val="0070C0"/>
            <w:sz w:val="24"/>
            <w:szCs w:val="24"/>
            <w:lang w:val="fr-CA"/>
          </w:rPr>
          <m:t>=</m:t>
        </m:r>
        <m:f>
          <m:fPr>
            <m:ctrlPr>
              <w:rPr>
                <w:rFonts w:ascii="Cambria Math" w:hAnsi="Cambria Math"/>
                <w:color w:val="0070C0"/>
                <w:sz w:val="24"/>
                <w:szCs w:val="24"/>
                <w:lang w:val="fr-CA"/>
              </w:rPr>
            </m:ctrlPr>
          </m:fPr>
          <m:num>
            <m:r>
              <w:rPr>
                <w:rFonts w:ascii="Cambria Math" w:hAnsi="Cambria Math"/>
                <w:color w:val="0070C0"/>
                <w:sz w:val="24"/>
                <w:szCs w:val="24"/>
                <w:lang w:val="fr-CA"/>
              </w:rPr>
              <m:t>1,46+1,48+1,49+1,49</m:t>
            </m:r>
          </m:num>
          <m:den>
            <m:r>
              <w:rPr>
                <w:rFonts w:ascii="Cambria Math" w:hAnsi="Cambria Math"/>
                <w:color w:val="0070C0"/>
                <w:sz w:val="24"/>
                <w:szCs w:val="24"/>
                <w:lang w:val="fr-CA"/>
              </w:rPr>
              <m:t>4</m:t>
            </m:r>
          </m:den>
        </m:f>
        <m:r>
          <w:rPr>
            <w:rFonts w:ascii="Cambria Math" w:hAnsi="Cambria Math"/>
            <w:color w:val="0070C0"/>
            <w:sz w:val="24"/>
            <w:szCs w:val="24"/>
            <w:lang w:val="fr-CA"/>
          </w:rPr>
          <m:t>=1,48</m:t>
        </m:r>
      </m:oMath>
      <w:r w:rsidR="006267C6">
        <w:rPr>
          <w:color w:val="0070C0"/>
          <w:sz w:val="24"/>
          <w:szCs w:val="24"/>
          <w:lang w:val="fr-CA"/>
        </w:rPr>
        <w:t xml:space="preserve">     </w:t>
      </w:r>
    </w:p>
    <w:p w14:paraId="136CC413" w14:textId="7874C046" w:rsidR="006C787D" w:rsidRPr="001E1060" w:rsidRDefault="006267C6" w:rsidP="001E1060">
      <w:pPr>
        <w:pStyle w:val="Question2"/>
        <w:tabs>
          <w:tab w:val="clear" w:pos="360"/>
        </w:tabs>
        <w:spacing w:before="240" w:line="240" w:lineRule="auto"/>
        <w:ind w:left="1418" w:hanging="698"/>
        <w:rPr>
          <w:rFonts w:cs="Arial"/>
          <w:color w:val="0070C0"/>
          <w:szCs w:val="22"/>
          <w:lang w:val="fr-CA"/>
        </w:rPr>
      </w:pPr>
      <w:r w:rsidRPr="006267C6">
        <w:rPr>
          <w:rFonts w:cs="Arial"/>
          <w:b/>
          <w:color w:val="0070C0"/>
          <w:sz w:val="20"/>
          <w:lang w:val="fr-CA"/>
        </w:rPr>
        <w:t>Note :</w:t>
      </w:r>
      <w:r w:rsidRPr="006267C6">
        <w:rPr>
          <w:rFonts w:cs="Arial"/>
          <w:color w:val="0070C0"/>
          <w:sz w:val="20"/>
          <w:lang w:val="fr-CA"/>
        </w:rPr>
        <w:t xml:space="preserve"> La valeur 1,57 (pour </w:t>
      </w:r>
      <w:r w:rsidRPr="00555ECF">
        <w:rPr>
          <w:rFonts w:cs="Arial"/>
          <w:color w:val="0070C0"/>
          <w:szCs w:val="22"/>
          <w:lang w:val="fr-CA"/>
        </w:rPr>
        <w:t>Θ</w:t>
      </w:r>
      <w:r w:rsidRPr="00555ECF">
        <w:rPr>
          <w:rFonts w:cs="Arial"/>
          <w:color w:val="0070C0"/>
          <w:szCs w:val="22"/>
          <w:vertAlign w:val="subscript"/>
          <w:lang w:val="fr-CA"/>
        </w:rPr>
        <w:t>i</w:t>
      </w:r>
      <w:r>
        <w:rPr>
          <w:rFonts w:cs="Arial"/>
          <w:color w:val="0070C0"/>
          <w:szCs w:val="22"/>
          <w:lang w:val="fr-CA"/>
        </w:rPr>
        <w:t xml:space="preserve"> </w:t>
      </w:r>
      <w:r w:rsidRPr="006267C6">
        <w:rPr>
          <w:rFonts w:cs="Arial"/>
          <w:color w:val="0070C0"/>
          <w:sz w:val="20"/>
          <w:lang w:val="fr-CA"/>
        </w:rPr>
        <w:t>= 15</w:t>
      </w:r>
      <w:r w:rsidRPr="006267C6">
        <w:rPr>
          <w:rFonts w:cs="Arial"/>
          <w:color w:val="0070C0"/>
          <w:szCs w:val="22"/>
          <w:lang w:val="fr-CA"/>
        </w:rPr>
        <w:t>°)</w:t>
      </w:r>
      <w:r w:rsidRPr="006267C6">
        <w:rPr>
          <w:rFonts w:cs="Arial"/>
          <w:color w:val="0070C0"/>
          <w:sz w:val="20"/>
          <w:lang w:val="fr-CA"/>
        </w:rPr>
        <w:t xml:space="preserve"> a été exclue, vu le très grand écart ave</w:t>
      </w:r>
      <w:r w:rsidR="001E1060">
        <w:rPr>
          <w:rFonts w:cs="Arial"/>
          <w:color w:val="0070C0"/>
          <w:sz w:val="20"/>
          <w:lang w:val="fr-CA"/>
        </w:rPr>
        <w:t xml:space="preserve">c les autres valeurs calculées, </w:t>
      </w:r>
      <w:r w:rsidRPr="006267C6">
        <w:rPr>
          <w:rFonts w:cs="Arial"/>
          <w:color w:val="0070C0"/>
          <w:sz w:val="20"/>
          <w:lang w:val="fr-CA"/>
        </w:rPr>
        <w:t>qui elles, sont très rapprochées.</w:t>
      </w:r>
      <w:r w:rsidR="00357059" w:rsidRPr="001E1060">
        <w:rPr>
          <w:rFonts w:cs="Arial"/>
          <w:b/>
          <w:sz w:val="20"/>
          <w:lang w:val="fr-CA"/>
        </w:rPr>
        <w:br w:type="page"/>
      </w:r>
    </w:p>
    <w:p w14:paraId="1BD5C6A3" w14:textId="05978D9F" w:rsidR="00357059" w:rsidRDefault="00357059" w:rsidP="00860E16">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240" w:line="240" w:lineRule="auto"/>
        <w:ind w:left="0" w:firstLine="0"/>
        <w:rPr>
          <w:b/>
          <w:sz w:val="24"/>
          <w:szCs w:val="24"/>
          <w:lang w:val="fr-CA"/>
        </w:rPr>
      </w:pPr>
      <w:r>
        <w:rPr>
          <w:b/>
          <w:sz w:val="24"/>
          <w:szCs w:val="24"/>
          <w:lang w:val="fr-CA"/>
        </w:rPr>
        <w:lastRenderedPageBreak/>
        <w:t>DISCUSSION</w:t>
      </w:r>
      <w:r w:rsidR="004052EE">
        <w:rPr>
          <w:b/>
          <w:sz w:val="24"/>
          <w:szCs w:val="24"/>
          <w:lang w:val="fr-CA"/>
        </w:rPr>
        <w:t xml:space="preserve"> </w:t>
      </w:r>
      <w:r w:rsidR="004052EE" w:rsidRPr="00B2579D">
        <w:rPr>
          <w:b/>
          <w:lang w:val="fr-CA"/>
        </w:rPr>
        <w:t>(parties A et B)</w:t>
      </w:r>
    </w:p>
    <w:p w14:paraId="73E627CB" w14:textId="75AD900D" w:rsidR="006A44DE" w:rsidRPr="00A9089C" w:rsidRDefault="006A44DE" w:rsidP="006A44DE">
      <w:pPr>
        <w:tabs>
          <w:tab w:val="left" w:pos="709"/>
          <w:tab w:val="left" w:pos="1418"/>
          <w:tab w:val="right" w:pos="7939"/>
        </w:tabs>
        <w:rPr>
          <w:rFonts w:ascii="Arial" w:hAnsi="Arial" w:cs="Arial"/>
          <w:sz w:val="20"/>
          <w:szCs w:val="20"/>
        </w:rPr>
      </w:pPr>
      <w:r w:rsidRPr="00A9089C">
        <w:rPr>
          <w:rFonts w:ascii="Arial" w:hAnsi="Arial" w:cs="Arial"/>
          <w:sz w:val="20"/>
          <w:szCs w:val="20"/>
        </w:rPr>
        <w:t>Pour la partie A, il vous sera possible de comparer l’indice de réfraction de l’eau, ainsi que son angle critique avec les valeurs théoriques.</w:t>
      </w:r>
    </w:p>
    <w:p w14:paraId="054610A1" w14:textId="77777777" w:rsidR="0078159B" w:rsidRPr="00A9089C" w:rsidRDefault="0078159B" w:rsidP="0078159B">
      <w:pPr>
        <w:tabs>
          <w:tab w:val="left" w:pos="709"/>
          <w:tab w:val="left" w:pos="1418"/>
          <w:tab w:val="right" w:pos="7939"/>
        </w:tabs>
        <w:rPr>
          <w:rFonts w:ascii="Arial" w:hAnsi="Arial" w:cs="Arial"/>
          <w:sz w:val="20"/>
          <w:szCs w:val="20"/>
        </w:rPr>
      </w:pPr>
    </w:p>
    <w:p w14:paraId="54FD53AB" w14:textId="6BF89BCB" w:rsidR="0078159B" w:rsidRPr="001B75CA" w:rsidRDefault="0078159B" w:rsidP="0078159B">
      <w:pPr>
        <w:tabs>
          <w:tab w:val="left" w:pos="709"/>
          <w:tab w:val="left" w:pos="1418"/>
          <w:tab w:val="right" w:pos="7939"/>
        </w:tabs>
        <w:rPr>
          <w:rFonts w:ascii="Arial" w:hAnsi="Arial" w:cs="Arial"/>
          <w:sz w:val="20"/>
          <w:szCs w:val="20"/>
        </w:rPr>
      </w:pPr>
      <w:r w:rsidRPr="00A9089C">
        <w:rPr>
          <w:rFonts w:ascii="Arial" w:hAnsi="Arial" w:cs="Arial"/>
          <w:sz w:val="20"/>
          <w:szCs w:val="20"/>
        </w:rPr>
        <w:t>Pour la partie B, pensez à comparer les indices de réfractions que vous avez obtenus, avec ceux figurant au tableau 3.3 de la page 78 de votre manuel.</w:t>
      </w:r>
    </w:p>
    <w:p w14:paraId="18CC1B0A" w14:textId="77777777" w:rsidR="00357059" w:rsidRDefault="00357059" w:rsidP="00357059">
      <w:pPr>
        <w:rPr>
          <w:b/>
        </w:rPr>
      </w:pPr>
    </w:p>
    <w:p w14:paraId="0EBD2326" w14:textId="1FAB5CF9" w:rsidR="001E1060" w:rsidRPr="00AF5049" w:rsidRDefault="001E1060" w:rsidP="00357059">
      <w:pPr>
        <w:rPr>
          <w:b/>
          <w:color w:val="4472C4" w:themeColor="accent1"/>
        </w:rPr>
      </w:pPr>
      <w:r w:rsidRPr="00AF5049">
        <w:rPr>
          <w:b/>
          <w:color w:val="4472C4" w:themeColor="accent1"/>
        </w:rPr>
        <w:t>Le but de la partie A de ce laboratoire était de vérifier la loi de la réfraction de Snell-Descartes. La partie A1 a permis de calculer l’indice de réfraction de l’eau lors du passage du rayon lumineux de l’air à l’eau</w:t>
      </w:r>
      <w:r w:rsidR="004750DD" w:rsidRPr="00AF5049">
        <w:rPr>
          <w:b/>
          <w:color w:val="4472C4" w:themeColor="accent1"/>
        </w:rPr>
        <w:t xml:space="preserve">. Une valeur de 1,34 a été obtenue. Dans la partie A2, lors du passage du rayon lumineux de l’eau à l’air, la même valeur d’indice de réfraction a été obtenue. La valeur théorique de l’indice de réfraction étant de 1,33 , les valeurs expérimentales n’ont une erreur relative que de </w:t>
      </w:r>
      <w:r w:rsidR="004445D3" w:rsidRPr="00AF5049">
        <w:rPr>
          <w:b/>
          <w:color w:val="4472C4" w:themeColor="accent1"/>
        </w:rPr>
        <w:t>0,</w:t>
      </w:r>
      <w:r w:rsidR="009C4884" w:rsidRPr="00AF5049">
        <w:rPr>
          <w:b/>
          <w:color w:val="4472C4" w:themeColor="accent1"/>
        </w:rPr>
        <w:t>75</w:t>
      </w:r>
      <w:r w:rsidR="004445D3" w:rsidRPr="00AF5049">
        <w:rPr>
          <w:b/>
          <w:color w:val="4472C4" w:themeColor="accent1"/>
        </w:rPr>
        <w:t xml:space="preserve"> %.</w:t>
      </w:r>
    </w:p>
    <w:p w14:paraId="001B70D0" w14:textId="77777777" w:rsidR="001E1060" w:rsidRPr="00AF5049" w:rsidRDefault="001E1060" w:rsidP="00357059">
      <w:pPr>
        <w:rPr>
          <w:b/>
          <w:color w:val="4472C4" w:themeColor="accent1"/>
        </w:rPr>
      </w:pPr>
    </w:p>
    <w:p w14:paraId="0B0C5C02" w14:textId="3E2914E9" w:rsidR="004750DD" w:rsidRPr="00AF5049" w:rsidRDefault="00C05CE3" w:rsidP="00357059">
      <w:pPr>
        <w:rPr>
          <w:b/>
          <w:color w:val="4472C4" w:themeColor="accent1"/>
        </w:rPr>
      </w:pPr>
      <m:oMath>
        <m:f>
          <m:fPr>
            <m:ctrlPr>
              <w:rPr>
                <w:rFonts w:ascii="Cambria Math" w:hAnsi="Cambria Math"/>
                <w:b/>
                <w:i/>
                <w:color w:val="4472C4" w:themeColor="accent1"/>
              </w:rPr>
            </m:ctrlPr>
          </m:fPr>
          <m:num>
            <m:r>
              <m:rPr>
                <m:sty m:val="bi"/>
              </m:rPr>
              <w:rPr>
                <w:rFonts w:ascii="Cambria Math" w:hAnsi="Cambria Math"/>
                <w:color w:val="4472C4" w:themeColor="accent1"/>
              </w:rPr>
              <m:t xml:space="preserve">1,34-1,33 </m:t>
            </m:r>
          </m:num>
          <m:den>
            <m:r>
              <m:rPr>
                <m:sty m:val="bi"/>
              </m:rPr>
              <w:rPr>
                <w:rFonts w:ascii="Cambria Math" w:hAnsi="Cambria Math"/>
                <w:color w:val="4472C4" w:themeColor="accent1"/>
              </w:rPr>
              <m:t>1,33</m:t>
            </m:r>
          </m:den>
        </m:f>
      </m:oMath>
      <w:r w:rsidR="004445D3" w:rsidRPr="00AF5049">
        <w:rPr>
          <w:b/>
          <w:color w:val="4472C4" w:themeColor="accent1"/>
        </w:rPr>
        <w:t xml:space="preserve"> x 100% = 0,</w:t>
      </w:r>
      <w:r w:rsidR="009C4884" w:rsidRPr="00AF5049">
        <w:rPr>
          <w:b/>
          <w:color w:val="4472C4" w:themeColor="accent1"/>
        </w:rPr>
        <w:t>75</w:t>
      </w:r>
      <w:r w:rsidR="004445D3" w:rsidRPr="00AF5049">
        <w:rPr>
          <w:b/>
          <w:color w:val="4472C4" w:themeColor="accent1"/>
        </w:rPr>
        <w:t>%</w:t>
      </w:r>
    </w:p>
    <w:p w14:paraId="382DC223" w14:textId="77777777" w:rsidR="001E1060" w:rsidRPr="00AF5049" w:rsidRDefault="001E1060" w:rsidP="00357059">
      <w:pPr>
        <w:rPr>
          <w:b/>
          <w:color w:val="4472C4" w:themeColor="accent1"/>
        </w:rPr>
      </w:pPr>
    </w:p>
    <w:p w14:paraId="247A1C2E" w14:textId="77EE2665" w:rsidR="001E1060" w:rsidRPr="00AF5049" w:rsidRDefault="004445D3" w:rsidP="00357059">
      <w:pPr>
        <w:rPr>
          <w:b/>
        </w:rPr>
      </w:pPr>
      <w:r w:rsidRPr="00AF5049">
        <w:rPr>
          <w:b/>
          <w:color w:val="4472C4" w:themeColor="accent1"/>
        </w:rPr>
        <w:t xml:space="preserve">Dans la partie A3, </w:t>
      </w:r>
      <w:r w:rsidR="009C4884" w:rsidRPr="00AF5049">
        <w:rPr>
          <w:b/>
          <w:color w:val="4472C4" w:themeColor="accent1"/>
        </w:rPr>
        <w:t xml:space="preserve">un </w:t>
      </w:r>
      <w:r w:rsidR="001E1060" w:rsidRPr="00AF5049">
        <w:rPr>
          <w:b/>
          <w:color w:val="4472C4" w:themeColor="accent1"/>
        </w:rPr>
        <w:t>angle critique</w:t>
      </w:r>
      <w:r w:rsidR="009C4884" w:rsidRPr="00AF5049">
        <w:rPr>
          <w:b/>
          <w:color w:val="4472C4" w:themeColor="accent1"/>
        </w:rPr>
        <w:t xml:space="preserve"> de 48,0° a été</w:t>
      </w:r>
      <w:r w:rsidR="001E1060" w:rsidRPr="00AF5049">
        <w:rPr>
          <w:b/>
          <w:color w:val="4472C4" w:themeColor="accent1"/>
        </w:rPr>
        <w:t xml:space="preserve"> </w:t>
      </w:r>
      <w:r w:rsidR="009C4884" w:rsidRPr="00AF5049">
        <w:rPr>
          <w:b/>
          <w:color w:val="4472C4" w:themeColor="accent1"/>
        </w:rPr>
        <w:t>mesuré pour</w:t>
      </w:r>
      <w:r w:rsidR="001E1060" w:rsidRPr="00AF5049">
        <w:rPr>
          <w:b/>
          <w:color w:val="4472C4" w:themeColor="accent1"/>
        </w:rPr>
        <w:t xml:space="preserve"> l’eau</w:t>
      </w:r>
      <w:r w:rsidRPr="00AF5049">
        <w:rPr>
          <w:b/>
          <w:color w:val="4472C4" w:themeColor="accent1"/>
        </w:rPr>
        <w:t xml:space="preserve">. Comme la valeur théorique </w:t>
      </w:r>
      <w:r w:rsidR="009C4884" w:rsidRPr="00AF5049">
        <w:rPr>
          <w:b/>
          <w:color w:val="4472C4" w:themeColor="accent1"/>
        </w:rPr>
        <w:t>trouv</w:t>
      </w:r>
      <w:r w:rsidR="009F3F7D" w:rsidRPr="00AF5049">
        <w:rPr>
          <w:b/>
          <w:color w:val="4472C4" w:themeColor="accent1"/>
        </w:rPr>
        <w:t>ée mathématiquement est de 48,8</w:t>
      </w:r>
      <w:r w:rsidR="009C4884" w:rsidRPr="00AF5049">
        <w:rPr>
          <w:b/>
          <w:color w:val="4472C4" w:themeColor="accent1"/>
        </w:rPr>
        <w:t>°</w:t>
      </w:r>
      <w:r w:rsidRPr="00AF5049">
        <w:rPr>
          <w:b/>
          <w:color w:val="4472C4" w:themeColor="accent1"/>
        </w:rPr>
        <w:t xml:space="preserve">, cela donne une erreur relative de </w:t>
      </w:r>
      <w:r w:rsidR="009F3F7D" w:rsidRPr="00AF5049">
        <w:rPr>
          <w:b/>
          <w:color w:val="4472C4" w:themeColor="accent1"/>
        </w:rPr>
        <w:t>1,6</w:t>
      </w:r>
      <w:r w:rsidR="009C4884" w:rsidRPr="00AF5049">
        <w:rPr>
          <w:b/>
          <w:color w:val="4472C4" w:themeColor="accent1"/>
        </w:rPr>
        <w:t>4%.</w:t>
      </w:r>
    </w:p>
    <w:p w14:paraId="5750ED21" w14:textId="77777777" w:rsidR="0078159B" w:rsidRPr="00AF5049" w:rsidRDefault="0078159B" w:rsidP="00357059">
      <w:pPr>
        <w:rPr>
          <w:b/>
        </w:rPr>
      </w:pPr>
    </w:p>
    <w:p w14:paraId="1734B7A2" w14:textId="2A487903" w:rsidR="004445D3" w:rsidRPr="009F3F7D" w:rsidRDefault="00C05CE3" w:rsidP="004445D3">
      <w:pPr>
        <w:rPr>
          <w:b/>
          <w:color w:val="4472C4" w:themeColor="accent1"/>
        </w:rPr>
      </w:pPr>
      <m:oMath>
        <m:f>
          <m:fPr>
            <m:ctrlPr>
              <w:rPr>
                <w:rFonts w:ascii="Cambria Math" w:hAnsi="Cambria Math"/>
                <w:b/>
                <w:i/>
                <w:color w:val="4472C4" w:themeColor="accent1"/>
              </w:rPr>
            </m:ctrlPr>
          </m:fPr>
          <m:num>
            <m:r>
              <m:rPr>
                <m:sty m:val="bi"/>
              </m:rPr>
              <w:rPr>
                <w:rFonts w:ascii="Cambria Math" w:hAnsi="Cambria Math"/>
                <w:color w:val="4472C4" w:themeColor="accent1"/>
              </w:rPr>
              <m:t xml:space="preserve">48,0-48,8 </m:t>
            </m:r>
          </m:num>
          <m:den>
            <m:r>
              <m:rPr>
                <m:sty m:val="bi"/>
              </m:rPr>
              <w:rPr>
                <w:rFonts w:ascii="Cambria Math" w:hAnsi="Cambria Math"/>
                <w:color w:val="4472C4" w:themeColor="accent1"/>
              </w:rPr>
              <m:t>48,8</m:t>
            </m:r>
          </m:den>
        </m:f>
      </m:oMath>
      <w:r w:rsidR="004445D3" w:rsidRPr="00AF5049">
        <w:rPr>
          <w:b/>
          <w:color w:val="4472C4" w:themeColor="accent1"/>
        </w:rPr>
        <w:t xml:space="preserve"> x 100% = </w:t>
      </w:r>
      <w:r w:rsidR="009F3F7D" w:rsidRPr="00AF5049">
        <w:rPr>
          <w:b/>
          <w:color w:val="4472C4" w:themeColor="accent1"/>
        </w:rPr>
        <w:t>1,64</w:t>
      </w:r>
      <w:r w:rsidR="004445D3" w:rsidRPr="00AF5049">
        <w:rPr>
          <w:b/>
          <w:color w:val="4472C4" w:themeColor="accent1"/>
        </w:rPr>
        <w:t>%</w:t>
      </w:r>
    </w:p>
    <w:p w14:paraId="4E7D84EB" w14:textId="77777777" w:rsidR="001E1060" w:rsidRDefault="001E1060" w:rsidP="00357059">
      <w:pPr>
        <w:rPr>
          <w:b/>
          <w:color w:val="4472C4" w:themeColor="accent1"/>
        </w:rPr>
      </w:pPr>
    </w:p>
    <w:p w14:paraId="63822C43" w14:textId="77777777" w:rsidR="001E1060" w:rsidRDefault="001E1060" w:rsidP="00357059">
      <w:pPr>
        <w:rPr>
          <w:b/>
          <w:color w:val="4472C4" w:themeColor="accent1"/>
        </w:rPr>
      </w:pPr>
    </w:p>
    <w:p w14:paraId="04B4F015" w14:textId="5070AAC1" w:rsidR="004D0F5F" w:rsidRPr="00355C89" w:rsidRDefault="00860E16" w:rsidP="00357059">
      <w:pPr>
        <w:rPr>
          <w:b/>
          <w:color w:val="4472C4" w:themeColor="accent1"/>
        </w:rPr>
      </w:pPr>
      <w:r>
        <w:rPr>
          <w:b/>
          <w:color w:val="4472C4" w:themeColor="accent1"/>
        </w:rPr>
        <w:t xml:space="preserve">Le </w:t>
      </w:r>
      <w:r w:rsidRPr="00355C89">
        <w:rPr>
          <w:b/>
          <w:color w:val="4472C4" w:themeColor="accent1"/>
        </w:rPr>
        <w:t xml:space="preserve">but </w:t>
      </w:r>
      <w:r w:rsidR="001E1060" w:rsidRPr="00355C89">
        <w:rPr>
          <w:b/>
          <w:color w:val="4472C4" w:themeColor="accent1"/>
        </w:rPr>
        <w:t xml:space="preserve">de la partie B </w:t>
      </w:r>
      <w:r w:rsidRPr="00355C89">
        <w:rPr>
          <w:b/>
          <w:color w:val="4472C4" w:themeColor="accent1"/>
        </w:rPr>
        <w:t xml:space="preserve">de ce laboratoire était de </w:t>
      </w:r>
      <w:r w:rsidR="00A668B0" w:rsidRPr="00355C89">
        <w:rPr>
          <w:b/>
          <w:color w:val="4472C4" w:themeColor="accent1"/>
        </w:rPr>
        <w:t>déterminer l’indice de réfraction de 2 substances inconnues</w:t>
      </w:r>
      <w:r w:rsidR="004445D3" w:rsidRPr="00355C89">
        <w:rPr>
          <w:b/>
          <w:color w:val="4472C4" w:themeColor="accent1"/>
        </w:rPr>
        <w:t xml:space="preserve"> (X et Y)</w:t>
      </w:r>
      <w:r w:rsidR="00A668B0" w:rsidRPr="00355C89">
        <w:rPr>
          <w:b/>
          <w:color w:val="4472C4" w:themeColor="accent1"/>
        </w:rPr>
        <w:t xml:space="preserve">. </w:t>
      </w:r>
      <w:r w:rsidR="00137731" w:rsidRPr="00355C89">
        <w:rPr>
          <w:b/>
          <w:color w:val="4472C4" w:themeColor="accent1"/>
        </w:rPr>
        <w:t>En mesurant l’angle réfracté par rapport à un angle incident, il nous a été possible de déterminer, à l’aide de la loi de Snell-Descartes, l’indice de réfraction de chacune de ces substances.</w:t>
      </w:r>
      <w:r w:rsidR="007659D6" w:rsidRPr="00355C89">
        <w:rPr>
          <w:b/>
          <w:color w:val="4472C4" w:themeColor="accent1"/>
        </w:rPr>
        <w:t xml:space="preserve"> </w:t>
      </w:r>
    </w:p>
    <w:p w14:paraId="7B90DF96" w14:textId="77777777" w:rsidR="00AF3B4D" w:rsidRPr="00355C89" w:rsidRDefault="00AF3B4D" w:rsidP="00357059">
      <w:pPr>
        <w:rPr>
          <w:b/>
          <w:color w:val="4472C4" w:themeColor="accent1"/>
        </w:rPr>
      </w:pPr>
    </w:p>
    <w:p w14:paraId="51BF453C" w14:textId="6072378A" w:rsidR="007659D6" w:rsidRPr="00355C89" w:rsidRDefault="007659D6" w:rsidP="00357059">
      <w:pPr>
        <w:rPr>
          <w:b/>
          <w:color w:val="4472C4" w:themeColor="accent1"/>
        </w:rPr>
      </w:pPr>
      <w:r w:rsidRPr="00355C89">
        <w:rPr>
          <w:b/>
          <w:color w:val="4472C4" w:themeColor="accent1"/>
        </w:rPr>
        <w:t xml:space="preserve">Pour </w:t>
      </w:r>
      <w:r w:rsidR="004445D3" w:rsidRPr="00355C89">
        <w:rPr>
          <w:b/>
          <w:color w:val="4472C4" w:themeColor="accent1"/>
        </w:rPr>
        <w:t>le liquide</w:t>
      </w:r>
      <w:r w:rsidRPr="00355C89">
        <w:rPr>
          <w:b/>
          <w:color w:val="4472C4" w:themeColor="accent1"/>
        </w:rPr>
        <w:t xml:space="preserve"> </w:t>
      </w:r>
      <w:r w:rsidR="004052EE" w:rsidRPr="00355C89">
        <w:rPr>
          <w:b/>
          <w:color w:val="4472C4" w:themeColor="accent1"/>
        </w:rPr>
        <w:t>X</w:t>
      </w:r>
      <w:r w:rsidRPr="00355C89">
        <w:rPr>
          <w:b/>
          <w:color w:val="4472C4" w:themeColor="accent1"/>
        </w:rPr>
        <w:t>, il nous a été possible de déterminer</w:t>
      </w:r>
      <w:r w:rsidR="001E1060" w:rsidRPr="00355C89">
        <w:rPr>
          <w:b/>
          <w:color w:val="4472C4" w:themeColor="accent1"/>
        </w:rPr>
        <w:t xml:space="preserve"> un indice de réfraction de 1,36</w:t>
      </w:r>
      <w:r w:rsidR="006C4E9C" w:rsidRPr="00355C89">
        <w:rPr>
          <w:b/>
          <w:color w:val="4472C4" w:themeColor="accent1"/>
        </w:rPr>
        <w:t xml:space="preserve">, ce qui est proche de l’indice de réfraction de l’eau (1,33), mais </w:t>
      </w:r>
      <w:r w:rsidR="001E1060" w:rsidRPr="00355C89">
        <w:rPr>
          <w:b/>
          <w:color w:val="4472C4" w:themeColor="accent1"/>
        </w:rPr>
        <w:t xml:space="preserve">correspond </w:t>
      </w:r>
      <w:r w:rsidR="004445D3" w:rsidRPr="00355C89">
        <w:rPr>
          <w:b/>
          <w:color w:val="4472C4" w:themeColor="accent1"/>
        </w:rPr>
        <w:t xml:space="preserve">en fait </w:t>
      </w:r>
      <w:r w:rsidR="001E1060" w:rsidRPr="00355C89">
        <w:rPr>
          <w:b/>
          <w:color w:val="4472C4" w:themeColor="accent1"/>
        </w:rPr>
        <w:t>à celui</w:t>
      </w:r>
      <w:r w:rsidR="006C4E9C" w:rsidRPr="00355C89">
        <w:rPr>
          <w:b/>
          <w:color w:val="4472C4" w:themeColor="accent1"/>
        </w:rPr>
        <w:t xml:space="preserve"> de l’</w:t>
      </w:r>
      <w:r w:rsidR="00AE521C" w:rsidRPr="00355C89">
        <w:rPr>
          <w:b/>
          <w:color w:val="4472C4" w:themeColor="accent1"/>
        </w:rPr>
        <w:t>alcool</w:t>
      </w:r>
      <w:r w:rsidR="006C4E9C" w:rsidRPr="00355C89">
        <w:rPr>
          <w:b/>
          <w:color w:val="4472C4" w:themeColor="accent1"/>
        </w:rPr>
        <w:t xml:space="preserve"> (1,36). Pour </w:t>
      </w:r>
      <w:r w:rsidR="004445D3" w:rsidRPr="00355C89">
        <w:rPr>
          <w:b/>
          <w:color w:val="4472C4" w:themeColor="accent1"/>
        </w:rPr>
        <w:t>le liquide</w:t>
      </w:r>
      <w:r w:rsidR="006C4E9C" w:rsidRPr="00355C89">
        <w:rPr>
          <w:b/>
          <w:color w:val="4472C4" w:themeColor="accent1"/>
        </w:rPr>
        <w:t xml:space="preserve"> </w:t>
      </w:r>
      <w:r w:rsidR="004052EE" w:rsidRPr="00355C89">
        <w:rPr>
          <w:b/>
          <w:color w:val="4472C4" w:themeColor="accent1"/>
        </w:rPr>
        <w:t>Y</w:t>
      </w:r>
      <w:r w:rsidR="006C4E9C" w:rsidRPr="00355C89">
        <w:rPr>
          <w:b/>
          <w:color w:val="4472C4" w:themeColor="accent1"/>
        </w:rPr>
        <w:t xml:space="preserve">, </w:t>
      </w:r>
      <w:r w:rsidR="0072405E" w:rsidRPr="00355C89">
        <w:rPr>
          <w:b/>
          <w:color w:val="4472C4" w:themeColor="accent1"/>
        </w:rPr>
        <w:t>nous avons obtenu u</w:t>
      </w:r>
      <w:r w:rsidR="001E1060" w:rsidRPr="00355C89">
        <w:rPr>
          <w:b/>
          <w:color w:val="4472C4" w:themeColor="accent1"/>
        </w:rPr>
        <w:t>n indice de réfraction de 1,48</w:t>
      </w:r>
      <w:r w:rsidR="0072405E" w:rsidRPr="00355C89">
        <w:rPr>
          <w:b/>
          <w:color w:val="4472C4" w:themeColor="accent1"/>
        </w:rPr>
        <w:t xml:space="preserve">, </w:t>
      </w:r>
      <w:r w:rsidR="00217324" w:rsidRPr="00355C89">
        <w:rPr>
          <w:b/>
          <w:color w:val="4472C4" w:themeColor="accent1"/>
        </w:rPr>
        <w:t>qui est proche de l’indice de réfraction d</w:t>
      </w:r>
      <w:r w:rsidR="00906AAD" w:rsidRPr="00355C89">
        <w:rPr>
          <w:b/>
          <w:color w:val="4472C4" w:themeColor="accent1"/>
        </w:rPr>
        <w:t>u glyc</w:t>
      </w:r>
      <w:r w:rsidR="00DB2DC1" w:rsidRPr="00355C89">
        <w:rPr>
          <w:b/>
          <w:color w:val="4472C4" w:themeColor="accent1"/>
        </w:rPr>
        <w:t>é</w:t>
      </w:r>
      <w:r w:rsidR="00906AAD" w:rsidRPr="00355C89">
        <w:rPr>
          <w:b/>
          <w:color w:val="4472C4" w:themeColor="accent1"/>
        </w:rPr>
        <w:t>rol</w:t>
      </w:r>
      <w:r w:rsidR="00217324" w:rsidRPr="00355C89">
        <w:rPr>
          <w:b/>
          <w:color w:val="4472C4" w:themeColor="accent1"/>
        </w:rPr>
        <w:t xml:space="preserve"> (1,47).</w:t>
      </w:r>
    </w:p>
    <w:p w14:paraId="11873F43" w14:textId="0C92A3BE" w:rsidR="00AF3B4D" w:rsidRPr="00355C89" w:rsidRDefault="00AF3B4D" w:rsidP="00357059">
      <w:pPr>
        <w:rPr>
          <w:b/>
          <w:color w:val="4472C4" w:themeColor="accent1"/>
        </w:rPr>
      </w:pPr>
    </w:p>
    <w:p w14:paraId="70A05E8D" w14:textId="7DE96069" w:rsidR="00AF3B4D" w:rsidRPr="00355C89" w:rsidRDefault="00AF3B4D" w:rsidP="00357059">
      <w:pPr>
        <w:rPr>
          <w:b/>
          <w:color w:val="4472C4" w:themeColor="accent1"/>
        </w:rPr>
      </w:pPr>
      <w:r w:rsidRPr="00355C89">
        <w:rPr>
          <w:b/>
          <w:color w:val="4472C4" w:themeColor="accent1"/>
        </w:rPr>
        <w:t>Les sources d’erreur sont les suivantes :</w:t>
      </w:r>
    </w:p>
    <w:p w14:paraId="7D249633" w14:textId="77777777" w:rsidR="003948A7" w:rsidRPr="00355C89" w:rsidRDefault="003948A7" w:rsidP="00357059">
      <w:pPr>
        <w:rPr>
          <w:b/>
          <w:color w:val="4472C4" w:themeColor="accent1"/>
        </w:rPr>
      </w:pPr>
    </w:p>
    <w:p w14:paraId="4FDDC62C" w14:textId="6B5A5CCA" w:rsidR="00AF3B4D" w:rsidRPr="00355C89" w:rsidRDefault="00392341" w:rsidP="00435995">
      <w:pPr>
        <w:pStyle w:val="Paragraphedeliste"/>
        <w:numPr>
          <w:ilvl w:val="0"/>
          <w:numId w:val="25"/>
        </w:numPr>
        <w:rPr>
          <w:b/>
          <w:color w:val="4472C4" w:themeColor="accent1"/>
        </w:rPr>
      </w:pPr>
      <w:r w:rsidRPr="00355C89">
        <w:rPr>
          <w:b/>
          <w:color w:val="4472C4" w:themeColor="accent1"/>
        </w:rPr>
        <w:t>Incertitude due aux instruments de mesure (± 0,5º)</w:t>
      </w:r>
      <w:r w:rsidR="00092569" w:rsidRPr="00355C89">
        <w:rPr>
          <w:b/>
          <w:color w:val="4472C4" w:themeColor="accent1"/>
        </w:rPr>
        <w:t>;</w:t>
      </w:r>
    </w:p>
    <w:p w14:paraId="35DD02A2" w14:textId="7C65DCF1" w:rsidR="00FE2EFF" w:rsidRPr="00355C89" w:rsidRDefault="00FE2EFF" w:rsidP="00FE2EFF">
      <w:pPr>
        <w:pStyle w:val="Paragraphedeliste"/>
        <w:numPr>
          <w:ilvl w:val="0"/>
          <w:numId w:val="25"/>
        </w:numPr>
        <w:rPr>
          <w:b/>
          <w:color w:val="4472C4" w:themeColor="accent1"/>
        </w:rPr>
      </w:pPr>
      <w:r w:rsidRPr="00355C89">
        <w:rPr>
          <w:b/>
          <w:color w:val="4472C4" w:themeColor="accent1"/>
        </w:rPr>
        <w:t>Largeur des traits sur les feuilles à coordonnées polaires;</w:t>
      </w:r>
    </w:p>
    <w:p w14:paraId="2C51AD8E" w14:textId="6ADA1477" w:rsidR="00FE2EFF" w:rsidRPr="00355C89" w:rsidRDefault="00FE2EFF" w:rsidP="00435995">
      <w:pPr>
        <w:pStyle w:val="Paragraphedeliste"/>
        <w:numPr>
          <w:ilvl w:val="0"/>
          <w:numId w:val="25"/>
        </w:numPr>
        <w:rPr>
          <w:b/>
          <w:color w:val="4472C4" w:themeColor="accent1"/>
        </w:rPr>
      </w:pPr>
      <w:r w:rsidRPr="00355C89">
        <w:rPr>
          <w:b/>
          <w:color w:val="4472C4" w:themeColor="accent1"/>
        </w:rPr>
        <w:t>Largeur du faisceau lumineux;</w:t>
      </w:r>
    </w:p>
    <w:p w14:paraId="22D91AE4" w14:textId="1ECB4DB4" w:rsidR="003948A7" w:rsidRPr="00355C89" w:rsidRDefault="003948A7" w:rsidP="00FE2EFF">
      <w:pPr>
        <w:pStyle w:val="Paragraphedeliste"/>
        <w:numPr>
          <w:ilvl w:val="0"/>
          <w:numId w:val="25"/>
        </w:numPr>
        <w:rPr>
          <w:b/>
          <w:color w:val="4472C4" w:themeColor="accent1"/>
        </w:rPr>
      </w:pPr>
      <w:r w:rsidRPr="00355C89">
        <w:rPr>
          <w:b/>
          <w:color w:val="4472C4" w:themeColor="accent1"/>
        </w:rPr>
        <w:t>Mauvais positionnement du bassin semi-circulaire sur la feuille de coordonnées polaires</w:t>
      </w:r>
      <w:r w:rsidR="00FE2EFF" w:rsidRPr="00355C89">
        <w:rPr>
          <w:b/>
          <w:color w:val="4472C4" w:themeColor="accent1"/>
        </w:rPr>
        <w:t xml:space="preserve"> (angle d’incidence n’arrive pas en plein centre du bassin et/ou pas perpendiculairement)</w:t>
      </w:r>
      <w:r w:rsidR="00092569" w:rsidRPr="00355C89">
        <w:rPr>
          <w:b/>
          <w:color w:val="4472C4" w:themeColor="accent1"/>
        </w:rPr>
        <w:t>;</w:t>
      </w:r>
    </w:p>
    <w:p w14:paraId="0B6F4507" w14:textId="47F80F8D" w:rsidR="00092569" w:rsidRPr="00355C89" w:rsidRDefault="00092569" w:rsidP="00435995">
      <w:pPr>
        <w:pStyle w:val="Paragraphedeliste"/>
        <w:numPr>
          <w:ilvl w:val="0"/>
          <w:numId w:val="25"/>
        </w:numPr>
        <w:rPr>
          <w:b/>
          <w:color w:val="4472C4" w:themeColor="accent1"/>
        </w:rPr>
      </w:pPr>
      <w:r w:rsidRPr="00355C89">
        <w:rPr>
          <w:b/>
          <w:color w:val="4472C4" w:themeColor="accent1"/>
        </w:rPr>
        <w:t>Mauvais alignement du faisceau avec le centre de la feuille de coordonnées polaires;</w:t>
      </w:r>
    </w:p>
    <w:p w14:paraId="139ECD7D" w14:textId="61C13C8B" w:rsidR="00FE2EFF" w:rsidRPr="00355C89" w:rsidRDefault="00FE2EFF" w:rsidP="00435995">
      <w:pPr>
        <w:pStyle w:val="Paragraphedeliste"/>
        <w:numPr>
          <w:ilvl w:val="0"/>
          <w:numId w:val="25"/>
        </w:numPr>
        <w:rPr>
          <w:b/>
          <w:color w:val="4472C4" w:themeColor="accent1"/>
        </w:rPr>
      </w:pPr>
      <w:r w:rsidRPr="00355C89">
        <w:rPr>
          <w:b/>
          <w:color w:val="4472C4" w:themeColor="accent1"/>
        </w:rPr>
        <w:t>Mauvais positionnement du rapporteur d’angle lors de la prise des mesures;</w:t>
      </w:r>
    </w:p>
    <w:p w14:paraId="10A28BA6" w14:textId="16558EF7" w:rsidR="00092569" w:rsidRPr="00355C89" w:rsidRDefault="00092569" w:rsidP="00435995">
      <w:pPr>
        <w:pStyle w:val="Paragraphedeliste"/>
        <w:numPr>
          <w:ilvl w:val="0"/>
          <w:numId w:val="25"/>
        </w:numPr>
        <w:rPr>
          <w:b/>
          <w:color w:val="4472C4" w:themeColor="accent1"/>
        </w:rPr>
      </w:pPr>
      <w:r w:rsidRPr="00355C89">
        <w:rPr>
          <w:b/>
          <w:color w:val="4472C4" w:themeColor="accent1"/>
        </w:rPr>
        <w:t>Etc.</w:t>
      </w:r>
    </w:p>
    <w:p w14:paraId="45B9ACD0" w14:textId="60F91C45" w:rsidR="004D0F5F" w:rsidRDefault="004D0F5F" w:rsidP="00357059">
      <w:pPr>
        <w:rPr>
          <w:b/>
        </w:rPr>
      </w:pPr>
    </w:p>
    <w:p w14:paraId="69B75CF5" w14:textId="27E84AA9" w:rsidR="00191021" w:rsidRDefault="00191021" w:rsidP="00357059">
      <w:pPr>
        <w:rPr>
          <w:b/>
        </w:rPr>
      </w:pPr>
    </w:p>
    <w:p w14:paraId="6302AE90" w14:textId="77777777" w:rsidR="00191021" w:rsidRDefault="00191021" w:rsidP="00357059">
      <w:pPr>
        <w:rPr>
          <w:b/>
        </w:rPr>
      </w:pPr>
    </w:p>
    <w:p w14:paraId="4FBE6C31" w14:textId="57496792" w:rsidR="00092569" w:rsidRDefault="00092569" w:rsidP="00357059">
      <w:pPr>
        <w:rPr>
          <w:b/>
        </w:rPr>
      </w:pPr>
    </w:p>
    <w:p w14:paraId="5C9A8EA0" w14:textId="46CD6265" w:rsidR="00A92C41" w:rsidRDefault="00A92C41" w:rsidP="00A92C41">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rPr>
      </w:pPr>
      <w:r w:rsidRPr="00A92C41">
        <w:rPr>
          <w:rStyle w:val="TitreActivit"/>
          <w:sz w:val="28"/>
        </w:rPr>
        <w:t>CONCLUSION</w:t>
      </w:r>
      <w:r w:rsidR="004052EE">
        <w:rPr>
          <w:rStyle w:val="TitreActivit"/>
          <w:sz w:val="28"/>
        </w:rPr>
        <w:t xml:space="preserve"> </w:t>
      </w:r>
      <w:r w:rsidR="004052EE" w:rsidRPr="00B2579D">
        <w:rPr>
          <w:b/>
        </w:rPr>
        <w:t>(parties A et B)</w:t>
      </w:r>
    </w:p>
    <w:p w14:paraId="11F70BFE" w14:textId="67994394" w:rsidR="00DC5F70" w:rsidRDefault="00DC5F70">
      <w:pPr>
        <w:rPr>
          <w:rStyle w:val="TitreActivit"/>
        </w:rPr>
      </w:pPr>
    </w:p>
    <w:p w14:paraId="7DC276BA" w14:textId="1E5F8E8E" w:rsidR="00D430A2" w:rsidRPr="006830B1" w:rsidRDefault="006830B1">
      <w:pPr>
        <w:rPr>
          <w:rStyle w:val="TitreActivit"/>
          <w:color w:val="4472C4" w:themeColor="accent1"/>
          <w:sz w:val="24"/>
          <w:szCs w:val="24"/>
        </w:rPr>
      </w:pPr>
      <w:r>
        <w:rPr>
          <w:rStyle w:val="TitreActivit"/>
          <w:color w:val="4472C4" w:themeColor="accent1"/>
          <w:sz w:val="24"/>
          <w:szCs w:val="24"/>
        </w:rPr>
        <w:t xml:space="preserve">Le but de ce laboratoire était de déterminer l’indice de réfraction de deux liquides inconnus. Nous avons été en mesure de déterminer que le liquide </w:t>
      </w:r>
      <w:r w:rsidR="004052EE">
        <w:rPr>
          <w:rStyle w:val="TitreActivit"/>
          <w:color w:val="4472C4" w:themeColor="accent1"/>
          <w:sz w:val="24"/>
          <w:szCs w:val="24"/>
        </w:rPr>
        <w:t>X</w:t>
      </w:r>
      <w:r>
        <w:rPr>
          <w:rStyle w:val="TitreActivit"/>
          <w:color w:val="4472C4" w:themeColor="accent1"/>
          <w:sz w:val="24"/>
          <w:szCs w:val="24"/>
        </w:rPr>
        <w:t xml:space="preserve"> a un indice de réfraction de 1,33</w:t>
      </w:r>
      <w:r w:rsidR="00BF076B">
        <w:rPr>
          <w:rStyle w:val="TitreActivit"/>
          <w:color w:val="4472C4" w:themeColor="accent1"/>
          <w:sz w:val="24"/>
          <w:szCs w:val="24"/>
        </w:rPr>
        <w:t xml:space="preserve"> (alcool)</w:t>
      </w:r>
      <w:r>
        <w:rPr>
          <w:rStyle w:val="TitreActivit"/>
          <w:color w:val="4472C4" w:themeColor="accent1"/>
          <w:sz w:val="24"/>
          <w:szCs w:val="24"/>
        </w:rPr>
        <w:t xml:space="preserve"> alors que le liquide </w:t>
      </w:r>
      <w:r w:rsidR="004052EE">
        <w:rPr>
          <w:rStyle w:val="TitreActivit"/>
          <w:color w:val="4472C4" w:themeColor="accent1"/>
          <w:sz w:val="24"/>
          <w:szCs w:val="24"/>
        </w:rPr>
        <w:t>Y</w:t>
      </w:r>
      <w:r>
        <w:rPr>
          <w:rStyle w:val="TitreActivit"/>
          <w:color w:val="4472C4" w:themeColor="accent1"/>
          <w:sz w:val="24"/>
          <w:szCs w:val="24"/>
        </w:rPr>
        <w:t xml:space="preserve"> a un indice de réfraction de 1,45</w:t>
      </w:r>
      <w:r w:rsidR="00BF076B">
        <w:rPr>
          <w:rStyle w:val="TitreActivit"/>
          <w:color w:val="4472C4" w:themeColor="accent1"/>
          <w:sz w:val="24"/>
          <w:szCs w:val="24"/>
        </w:rPr>
        <w:t xml:space="preserve"> (glycérol).</w:t>
      </w:r>
    </w:p>
    <w:p w14:paraId="6D72CB1A" w14:textId="4013CB67" w:rsidR="00DC5F70" w:rsidRPr="00C77CE5" w:rsidRDefault="00DC5F70" w:rsidP="00C77CE5">
      <w:pPr>
        <w:rPr>
          <w:rStyle w:val="TitreActivit"/>
        </w:rPr>
        <w:sectPr w:rsidR="00DC5F70" w:rsidRPr="00C77CE5" w:rsidSect="00CF29A2">
          <w:headerReference w:type="default" r:id="rId41"/>
          <w:footerReference w:type="default" r:id="rId42"/>
          <w:pgSz w:w="12240" w:h="15840" w:code="1"/>
          <w:pgMar w:top="1080" w:right="1320" w:bottom="720" w:left="1320" w:header="720" w:footer="840" w:gutter="0"/>
          <w:cols w:space="720"/>
        </w:sectPr>
      </w:pPr>
      <w:r>
        <w:rPr>
          <w:rStyle w:val="TitreActivit"/>
        </w:rPr>
        <w:br w:type="page"/>
      </w:r>
    </w:p>
    <w:p w14:paraId="768BD12B" w14:textId="54906B36" w:rsidR="004B186C" w:rsidRPr="00057B41" w:rsidRDefault="00372A7E" w:rsidP="00057B41">
      <w:pPr>
        <w:pStyle w:val="Titre1"/>
        <w:rPr>
          <w:rStyle w:val="TitreActivit"/>
          <w:rFonts w:cs="Times New Roman"/>
          <w:b/>
          <w:bCs w:val="0"/>
          <w:szCs w:val="28"/>
        </w:rPr>
      </w:pPr>
      <w:bookmarkStart w:id="8" w:name="_Toc513817077"/>
      <w:r>
        <w:rPr>
          <w:noProof/>
          <w:lang w:eastAsia="fr-CA"/>
        </w:rPr>
        <w:lastRenderedPageBreak/>
        <w:drawing>
          <wp:anchor distT="0" distB="0" distL="114300" distR="114300" simplePos="0" relativeHeight="251656293" behindDoc="0" locked="0" layoutInCell="1" allowOverlap="1" wp14:anchorId="436DCBBD" wp14:editId="44307F88">
            <wp:simplePos x="0" y="0"/>
            <wp:positionH relativeFrom="margin">
              <wp:posOffset>-259080</wp:posOffset>
            </wp:positionH>
            <wp:positionV relativeFrom="paragraph">
              <wp:posOffset>159385</wp:posOffset>
            </wp:positionV>
            <wp:extent cx="365760" cy="365760"/>
            <wp:effectExtent l="0" t="0" r="0" b="0"/>
            <wp:wrapSquare wrapText="bothSides"/>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E26CD7">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4</w:t>
      </w:r>
      <w:r w:rsidR="004B186C" w:rsidRPr="00057B41">
        <w:rPr>
          <w:rStyle w:val="TitreActivit"/>
          <w:rFonts w:cs="Times New Roman"/>
          <w:b/>
          <w:bCs w:val="0"/>
          <w:szCs w:val="28"/>
        </w:rPr>
        <w:t> : Les images formées dans les lentilles minces</w:t>
      </w:r>
      <w:bookmarkEnd w:id="8"/>
    </w:p>
    <w:p w14:paraId="26040494" w14:textId="02F02BD0" w:rsidR="000A6FD7" w:rsidRPr="00A06535" w:rsidRDefault="000410C7" w:rsidP="004B186C">
      <w:pPr>
        <w:jc w:val="both"/>
        <w:rPr>
          <w:rFonts w:ascii="Arial" w:hAnsi="Arial" w:cs="Arial"/>
          <w:i/>
          <w:iCs/>
          <w:sz w:val="20"/>
        </w:rPr>
      </w:pPr>
      <w:r>
        <w:rPr>
          <w:noProof/>
          <w:u w:val="single"/>
          <w:lang w:eastAsia="fr-CA"/>
        </w:rPr>
        <mc:AlternateContent>
          <mc:Choice Requires="wps">
            <w:drawing>
              <wp:anchor distT="0" distB="0" distL="114300" distR="114300" simplePos="0" relativeHeight="251656201" behindDoc="0" locked="0" layoutInCell="1" allowOverlap="1" wp14:anchorId="768BD1C9" wp14:editId="33E4E3E2">
                <wp:simplePos x="0" y="0"/>
                <wp:positionH relativeFrom="column">
                  <wp:posOffset>-190500</wp:posOffset>
                </wp:positionH>
                <wp:positionV relativeFrom="paragraph">
                  <wp:posOffset>111760</wp:posOffset>
                </wp:positionV>
                <wp:extent cx="6429375" cy="2419350"/>
                <wp:effectExtent l="0" t="0" r="28575" b="19050"/>
                <wp:wrapNone/>
                <wp:docPr id="956" name="Zone de texte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1935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2A" w14:textId="2CB19ECF" w:rsidR="00C77CE5" w:rsidRPr="000410C7" w:rsidRDefault="00C77CE5" w:rsidP="000410C7">
                            <w:pPr>
                              <w:pStyle w:val="sous-titre"/>
                              <w:tabs>
                                <w:tab w:val="center" w:pos="4920"/>
                              </w:tabs>
                              <w:spacing w:after="0" w:line="360" w:lineRule="exact"/>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MISE EN SITUATION</w:t>
                            </w:r>
                          </w:p>
                          <w:p w14:paraId="768BD22B" w14:textId="77777777" w:rsidR="00C77CE5" w:rsidRDefault="00C77CE5" w:rsidP="004B186C"/>
                          <w:p w14:paraId="6DFBDC0A" w14:textId="77777777" w:rsidR="00C77CE5" w:rsidRDefault="00C77CE5" w:rsidP="009B78F8">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7235659D" w14:textId="77777777" w:rsidR="00C77CE5" w:rsidRDefault="00C77CE5" w:rsidP="009B78F8">
                            <w:pPr>
                              <w:pStyle w:val="texte11pt"/>
                              <w:spacing w:after="0"/>
                              <w:ind w:left="284"/>
                              <w:jc w:val="both"/>
                              <w:rPr>
                                <w:rFonts w:cs="Arial"/>
                                <w:szCs w:val="22"/>
                                <w:lang w:val="fr-FR"/>
                              </w:rPr>
                            </w:pPr>
                          </w:p>
                          <w:p w14:paraId="05882D27" w14:textId="77777777" w:rsidR="00C77CE5" w:rsidRDefault="00C77CE5" w:rsidP="009B78F8">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w:t>
                            </w:r>
                            <w:r w:rsidRPr="006F16CC">
                              <w:rPr>
                                <w:rFonts w:cs="Arial"/>
                                <w:szCs w:val="22"/>
                                <w:lang w:val="fr-FR"/>
                              </w:rPr>
                              <w:t xml:space="preserve"> expérience vous permettra </w:t>
                            </w:r>
                            <w:r>
                              <w:rPr>
                                <w:rFonts w:cs="Arial"/>
                                <w:szCs w:val="22"/>
                                <w:lang w:val="fr-FR"/>
                              </w:rPr>
                              <w:t>d’en apprendre davantage sur</w:t>
                            </w:r>
                            <w:r w:rsidRPr="006F16CC">
                              <w:rPr>
                                <w:rFonts w:cs="Arial"/>
                                <w:szCs w:val="22"/>
                                <w:lang w:val="fr-FR"/>
                              </w:rPr>
                              <w:t xml:space="preserve"> les caractéristiques des </w:t>
                            </w:r>
                            <w:r>
                              <w:rPr>
                                <w:rFonts w:cs="Arial"/>
                                <w:szCs w:val="22"/>
                                <w:lang w:val="fr-FR"/>
                              </w:rPr>
                              <w:t xml:space="preserve">lentilles </w:t>
                            </w:r>
                            <w:r w:rsidRPr="006F16CC">
                              <w:rPr>
                                <w:rFonts w:cs="Arial"/>
                                <w:szCs w:val="22"/>
                                <w:lang w:val="fr-FR"/>
                              </w:rPr>
                              <w:t xml:space="preserve">convergente </w:t>
                            </w:r>
                            <w:r>
                              <w:rPr>
                                <w:rFonts w:cs="Arial"/>
                                <w:szCs w:val="22"/>
                                <w:lang w:val="fr-FR"/>
                              </w:rPr>
                              <w:t>et divergente et de calculer leur distance focale.</w:t>
                            </w:r>
                          </w:p>
                          <w:p w14:paraId="5438E10C" w14:textId="77777777" w:rsidR="00C77CE5" w:rsidRDefault="00C77CE5" w:rsidP="009B78F8">
                            <w:pPr>
                              <w:pStyle w:val="texte11pt"/>
                              <w:spacing w:after="0"/>
                              <w:ind w:left="284"/>
                              <w:jc w:val="both"/>
                              <w:rPr>
                                <w:lang w:val="fr-CA"/>
                              </w:rPr>
                            </w:pPr>
                          </w:p>
                          <w:p w14:paraId="251E65D3" w14:textId="77777777" w:rsidR="00C77CE5" w:rsidRPr="00DD0529" w:rsidRDefault="00C77CE5" w:rsidP="009B78F8">
                            <w:pPr>
                              <w:pStyle w:val="texte11pt"/>
                              <w:spacing w:after="0"/>
                              <w:ind w:left="284"/>
                              <w:jc w:val="both"/>
                              <w:rPr>
                                <w:lang w:val="fr-CA"/>
                              </w:rPr>
                            </w:pPr>
                            <w:r>
                              <w:rPr>
                                <w:lang w:val="fr-CA"/>
                              </w:rPr>
                              <w:t>Quelles seront selon vous les caractéristiques de l’image formée sur le capteur de la caméra?</w:t>
                            </w:r>
                          </w:p>
                          <w:p w14:paraId="768BD22E" w14:textId="119A780A" w:rsidR="00C77CE5" w:rsidRPr="00DD0529" w:rsidRDefault="00C77CE5" w:rsidP="004B186C">
                            <w:pPr>
                              <w:pStyle w:val="texte11pt"/>
                              <w:spacing w:after="0"/>
                              <w:ind w:left="284"/>
                              <w:jc w:val="both"/>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9" id="Zone de texte 956" o:spid="_x0000_s1163" style="position:absolute;left:0;text-align:left;margin-left:-15pt;margin-top:8.8pt;width:506.25pt;height:190.5pt;z-index:251656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" filled="f">
                <v:stroke joinstyle="miter"/>
                <v:textbox>
                  <w:txbxContent>
                    <w:p w14:paraId="768BD22A" w14:textId="2CB19ECF" w:rsidR="00C77CE5" w:rsidRPr="000410C7" w:rsidRDefault="00C77CE5" w:rsidP="000410C7">
                      <w:pPr>
                        <w:pStyle w:val="sous-titre"/>
                        <w:tabs>
                          <w:tab w:val="center" w:pos="4920"/>
                        </w:tabs>
                        <w:spacing w:after="0" w:line="360" w:lineRule="exact"/>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MISE EN SITUATION</w:t>
                      </w:r>
                    </w:p>
                    <w:p w14:paraId="768BD22B" w14:textId="77777777" w:rsidR="00C77CE5" w:rsidRDefault="00C77CE5" w:rsidP="004B186C"/>
                    <w:p w14:paraId="6DFBDC0A" w14:textId="77777777" w:rsidR="00C77CE5" w:rsidRDefault="00C77CE5" w:rsidP="009B78F8">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7235659D" w14:textId="77777777" w:rsidR="00C77CE5" w:rsidRDefault="00C77CE5" w:rsidP="009B78F8">
                      <w:pPr>
                        <w:pStyle w:val="texte11pt"/>
                        <w:spacing w:after="0"/>
                        <w:ind w:left="284"/>
                        <w:jc w:val="both"/>
                        <w:rPr>
                          <w:rFonts w:cs="Arial"/>
                          <w:szCs w:val="22"/>
                          <w:lang w:val="fr-FR"/>
                        </w:rPr>
                      </w:pPr>
                    </w:p>
                    <w:p w14:paraId="05882D27" w14:textId="77777777" w:rsidR="00C77CE5" w:rsidRDefault="00C77CE5" w:rsidP="009B78F8">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w:t>
                      </w:r>
                      <w:r w:rsidRPr="006F16CC">
                        <w:rPr>
                          <w:rFonts w:cs="Arial"/>
                          <w:szCs w:val="22"/>
                          <w:lang w:val="fr-FR"/>
                        </w:rPr>
                        <w:t xml:space="preserve"> expérience vous permettra </w:t>
                      </w:r>
                      <w:r>
                        <w:rPr>
                          <w:rFonts w:cs="Arial"/>
                          <w:szCs w:val="22"/>
                          <w:lang w:val="fr-FR"/>
                        </w:rPr>
                        <w:t>d’en apprendre davantage sur</w:t>
                      </w:r>
                      <w:r w:rsidRPr="006F16CC">
                        <w:rPr>
                          <w:rFonts w:cs="Arial"/>
                          <w:szCs w:val="22"/>
                          <w:lang w:val="fr-FR"/>
                        </w:rPr>
                        <w:t xml:space="preserve"> les caractéristiques des </w:t>
                      </w:r>
                      <w:r>
                        <w:rPr>
                          <w:rFonts w:cs="Arial"/>
                          <w:szCs w:val="22"/>
                          <w:lang w:val="fr-FR"/>
                        </w:rPr>
                        <w:t xml:space="preserve">lentilles </w:t>
                      </w:r>
                      <w:r w:rsidRPr="006F16CC">
                        <w:rPr>
                          <w:rFonts w:cs="Arial"/>
                          <w:szCs w:val="22"/>
                          <w:lang w:val="fr-FR"/>
                        </w:rPr>
                        <w:t xml:space="preserve">convergente </w:t>
                      </w:r>
                      <w:r>
                        <w:rPr>
                          <w:rFonts w:cs="Arial"/>
                          <w:szCs w:val="22"/>
                          <w:lang w:val="fr-FR"/>
                        </w:rPr>
                        <w:t>et divergente et de calculer leur distance focale.</w:t>
                      </w:r>
                    </w:p>
                    <w:p w14:paraId="5438E10C" w14:textId="77777777" w:rsidR="00C77CE5" w:rsidRDefault="00C77CE5" w:rsidP="009B78F8">
                      <w:pPr>
                        <w:pStyle w:val="texte11pt"/>
                        <w:spacing w:after="0"/>
                        <w:ind w:left="284"/>
                        <w:jc w:val="both"/>
                        <w:rPr>
                          <w:lang w:val="fr-CA"/>
                        </w:rPr>
                      </w:pPr>
                    </w:p>
                    <w:p w14:paraId="251E65D3" w14:textId="77777777" w:rsidR="00C77CE5" w:rsidRPr="00DD0529" w:rsidRDefault="00C77CE5" w:rsidP="009B78F8">
                      <w:pPr>
                        <w:pStyle w:val="texte11pt"/>
                        <w:spacing w:after="0"/>
                        <w:ind w:left="284"/>
                        <w:jc w:val="both"/>
                        <w:rPr>
                          <w:lang w:val="fr-CA"/>
                        </w:rPr>
                      </w:pPr>
                      <w:r>
                        <w:rPr>
                          <w:lang w:val="fr-CA"/>
                        </w:rPr>
                        <w:t>Quelles seront selon vous les caractéristiques de l’image formée sur le capteur de la caméra?</w:t>
                      </w:r>
                    </w:p>
                    <w:p w14:paraId="768BD22E" w14:textId="119A780A" w:rsidR="00C77CE5" w:rsidRPr="00DD0529" w:rsidRDefault="00C77CE5" w:rsidP="004B186C">
                      <w:pPr>
                        <w:pStyle w:val="texte11pt"/>
                        <w:spacing w:after="0"/>
                        <w:ind w:left="284"/>
                        <w:jc w:val="both"/>
                        <w:rPr>
                          <w:lang w:val="fr-CA"/>
                        </w:rPr>
                      </w:pPr>
                    </w:p>
                  </w:txbxContent>
                </v:textbox>
              </v:roundrect>
            </w:pict>
          </mc:Fallback>
        </mc:AlternateContent>
      </w:r>
    </w:p>
    <w:p w14:paraId="348BEDD8" w14:textId="05B16EB1" w:rsidR="004044E3" w:rsidRDefault="004044E3" w:rsidP="004B186C">
      <w:pPr>
        <w:rPr>
          <w:rFonts w:cs="Arial"/>
          <w:bCs/>
          <w:iCs/>
          <w:szCs w:val="22"/>
        </w:rPr>
      </w:pPr>
    </w:p>
    <w:p w14:paraId="20A9E078" w14:textId="7AF49EE0" w:rsidR="004044E3" w:rsidRDefault="004044E3" w:rsidP="004B186C">
      <w:pPr>
        <w:rPr>
          <w:rFonts w:cs="Arial"/>
          <w:bCs/>
          <w:iCs/>
          <w:szCs w:val="22"/>
        </w:rPr>
      </w:pPr>
    </w:p>
    <w:p w14:paraId="073919F9" w14:textId="091502C7" w:rsidR="004044E3" w:rsidRDefault="004044E3" w:rsidP="004B186C">
      <w:pPr>
        <w:rPr>
          <w:rFonts w:cs="Arial"/>
          <w:bCs/>
          <w:iCs/>
          <w:szCs w:val="22"/>
        </w:rPr>
      </w:pPr>
    </w:p>
    <w:p w14:paraId="43C7AC9F" w14:textId="072BB871" w:rsidR="004044E3" w:rsidRDefault="004044E3" w:rsidP="004B186C">
      <w:pPr>
        <w:rPr>
          <w:rFonts w:cs="Arial"/>
          <w:bCs/>
          <w:iCs/>
          <w:szCs w:val="22"/>
        </w:rPr>
      </w:pPr>
    </w:p>
    <w:p w14:paraId="3D5918A7" w14:textId="4F7651E0" w:rsidR="004044E3" w:rsidRDefault="004044E3" w:rsidP="004B186C">
      <w:pPr>
        <w:rPr>
          <w:rFonts w:cs="Arial"/>
          <w:bCs/>
          <w:iCs/>
          <w:szCs w:val="22"/>
        </w:rPr>
      </w:pPr>
    </w:p>
    <w:p w14:paraId="3F2ED9E7" w14:textId="2D5B576D" w:rsidR="004044E3" w:rsidRDefault="004044E3" w:rsidP="004B186C">
      <w:pPr>
        <w:rPr>
          <w:rFonts w:cs="Arial"/>
          <w:bCs/>
          <w:iCs/>
          <w:szCs w:val="22"/>
        </w:rPr>
      </w:pPr>
    </w:p>
    <w:p w14:paraId="059B88AE" w14:textId="7D31C16F" w:rsidR="004044E3" w:rsidRDefault="004044E3" w:rsidP="004B186C">
      <w:pPr>
        <w:rPr>
          <w:rFonts w:cs="Arial"/>
          <w:bCs/>
          <w:iCs/>
          <w:szCs w:val="22"/>
        </w:rPr>
      </w:pPr>
    </w:p>
    <w:p w14:paraId="78D6B8DB" w14:textId="082BF1E5" w:rsidR="004044E3" w:rsidRDefault="004044E3" w:rsidP="004B186C">
      <w:pPr>
        <w:rPr>
          <w:rFonts w:cs="Arial"/>
          <w:bCs/>
          <w:iCs/>
          <w:szCs w:val="22"/>
        </w:rPr>
      </w:pPr>
    </w:p>
    <w:p w14:paraId="28F8F46C" w14:textId="0C3EA12C" w:rsidR="004044E3" w:rsidRDefault="004044E3" w:rsidP="004B186C">
      <w:pPr>
        <w:rPr>
          <w:rFonts w:cs="Arial"/>
          <w:bCs/>
          <w:iCs/>
          <w:szCs w:val="22"/>
        </w:rPr>
      </w:pPr>
    </w:p>
    <w:p w14:paraId="768BD132" w14:textId="6B8C4AAB" w:rsidR="004B186C" w:rsidRDefault="004B186C" w:rsidP="00824BF2"/>
    <w:p w14:paraId="768BD133" w14:textId="77777777" w:rsidR="004B186C" w:rsidRDefault="004B186C" w:rsidP="00824BF2"/>
    <w:p w14:paraId="768BD134" w14:textId="77777777" w:rsidR="004B186C" w:rsidRDefault="004B186C" w:rsidP="00824BF2"/>
    <w:p w14:paraId="768BD135" w14:textId="77777777" w:rsidR="004B186C" w:rsidRDefault="004B186C" w:rsidP="00824BF2"/>
    <w:p w14:paraId="768BD136" w14:textId="77777777" w:rsidR="004B186C" w:rsidRDefault="004B186C" w:rsidP="00824BF2"/>
    <w:p w14:paraId="768BD138" w14:textId="77777777" w:rsidR="004B186C" w:rsidRDefault="004B186C" w:rsidP="003B545B"/>
    <w:p w14:paraId="5EE67767" w14:textId="12C57108" w:rsidR="007420D1" w:rsidRDefault="007420D1" w:rsidP="003B545B">
      <w:pPr>
        <w:rPr>
          <w:caps/>
        </w:rPr>
      </w:pPr>
    </w:p>
    <w:p w14:paraId="15C317B6" w14:textId="5D8C5CA9" w:rsidR="00A25EDA" w:rsidRPr="00A25EDA" w:rsidRDefault="00A25EDA" w:rsidP="005E0327">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rPr>
          <w:rFonts w:ascii="Arial" w:hAnsi="Arial" w:cs="Arial"/>
          <w:b/>
          <w:caps/>
        </w:rPr>
      </w:pPr>
      <w:r w:rsidRPr="00D64CAE">
        <w:rPr>
          <w:rFonts w:ascii="Arial" w:hAnsi="Arial" w:cs="Arial"/>
          <w:b/>
          <w:caps/>
        </w:rPr>
        <w:t>BUT</w:t>
      </w:r>
    </w:p>
    <w:p w14:paraId="4BBBA82E" w14:textId="2ACB8A7B" w:rsidR="00530E27" w:rsidRPr="00455460" w:rsidRDefault="009C4678" w:rsidP="00F573E3">
      <w:pPr>
        <w:pStyle w:val="sous-titre"/>
        <w:spacing w:before="120" w:line="360" w:lineRule="exact"/>
        <w:ind w:left="709"/>
        <w:rPr>
          <w:rFonts w:ascii="Arial" w:hAnsi="Arial" w:cs="Arial"/>
          <w:b w:val="0"/>
          <w:sz w:val="22"/>
          <w:szCs w:val="22"/>
          <w:lang w:val="fr-CA"/>
        </w:rPr>
      </w:pPr>
      <w:r>
        <w:rPr>
          <w:lang w:val="fr-CA" w:eastAsia="fr-CA"/>
        </w:rPr>
        <w:drawing>
          <wp:anchor distT="0" distB="0" distL="114300" distR="114300" simplePos="0" relativeHeight="251657419" behindDoc="0" locked="0" layoutInCell="1" allowOverlap="1" wp14:anchorId="1C0297F0" wp14:editId="7BDE7E48">
            <wp:simplePos x="0" y="0"/>
            <wp:positionH relativeFrom="margin">
              <wp:align>right</wp:align>
            </wp:positionH>
            <wp:positionV relativeFrom="paragraph">
              <wp:posOffset>191770</wp:posOffset>
            </wp:positionV>
            <wp:extent cx="2093595" cy="1562100"/>
            <wp:effectExtent l="0" t="0" r="1905" b="0"/>
            <wp:wrapSquare wrapText="bothSides"/>
            <wp:docPr id="252451984" name="Image 252451984" descr="https://upload.wikimedia.org/wikipedia/commons/f/fc/RevLensMac.png"/>
            <wp:cNvGraphicFramePr/>
            <a:graphic xmlns:a="http://schemas.openxmlformats.org/drawingml/2006/main">
              <a:graphicData uri="http://schemas.openxmlformats.org/drawingml/2006/picture">
                <pic:pic xmlns:pic="http://schemas.openxmlformats.org/drawingml/2006/picture">
                  <pic:nvPicPr>
                    <pic:cNvPr id="252451954" name="Image 252451954" descr="https://upload.wikimedia.org/wikipedia/commons/f/fc/RevLensMac.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F2" w:rsidRPr="00E07F6F">
        <w:rPr>
          <w:rFonts w:ascii="Arial" w:hAnsi="Arial" w:cs="Arial"/>
          <w:lang w:val="fr-CA" w:eastAsia="fr-CA"/>
        </w:rPr>
        <w:drawing>
          <wp:anchor distT="0" distB="0" distL="114300" distR="114300" simplePos="0" relativeHeight="251656285" behindDoc="0" locked="0" layoutInCell="1" allowOverlap="1" wp14:anchorId="5B81E884" wp14:editId="219F91B6">
            <wp:simplePos x="0" y="0"/>
            <wp:positionH relativeFrom="column">
              <wp:posOffset>-365760</wp:posOffset>
            </wp:positionH>
            <wp:positionV relativeFrom="paragraph">
              <wp:posOffset>176530</wp:posOffset>
            </wp:positionV>
            <wp:extent cx="521970" cy="521970"/>
            <wp:effectExtent l="0" t="0" r="0" b="0"/>
            <wp:wrapSquare wrapText="bothSides"/>
            <wp:docPr id="252451738" name="Image 25245173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9718F" w14:textId="5494F483" w:rsidR="005E0327" w:rsidRDefault="00530E27" w:rsidP="00435995">
      <w:pPr>
        <w:numPr>
          <w:ilvl w:val="3"/>
          <w:numId w:val="36"/>
        </w:numPr>
        <w:ind w:left="709"/>
        <w:rPr>
          <w:rFonts w:ascii="Arial" w:hAnsi="Arial" w:cs="Arial"/>
          <w:sz w:val="22"/>
          <w:szCs w:val="22"/>
        </w:rPr>
      </w:pPr>
      <w:r>
        <w:rPr>
          <w:rFonts w:ascii="Arial" w:hAnsi="Arial" w:cs="Arial"/>
          <w:sz w:val="22"/>
          <w:szCs w:val="22"/>
        </w:rPr>
        <w:t>Calculer la distance focale d’une lentille convergente</w:t>
      </w:r>
      <w:r w:rsidR="00DA7E39">
        <w:rPr>
          <w:rFonts w:ascii="Arial" w:hAnsi="Arial" w:cs="Arial"/>
          <w:sz w:val="22"/>
          <w:szCs w:val="22"/>
        </w:rPr>
        <w:t xml:space="preserve"> et celle d’une lentille divergente</w:t>
      </w:r>
      <w:r>
        <w:rPr>
          <w:rFonts w:ascii="Arial" w:hAnsi="Arial" w:cs="Arial"/>
          <w:sz w:val="22"/>
          <w:szCs w:val="22"/>
        </w:rPr>
        <w:t>.</w:t>
      </w:r>
    </w:p>
    <w:p w14:paraId="3B36C5FF" w14:textId="180BA389" w:rsidR="00530E27" w:rsidRPr="005E0327" w:rsidRDefault="00530E27" w:rsidP="00DA7E39">
      <w:pPr>
        <w:ind w:left="349"/>
        <w:rPr>
          <w:rFonts w:ascii="Arial" w:hAnsi="Arial" w:cs="Arial"/>
          <w:sz w:val="22"/>
          <w:szCs w:val="22"/>
        </w:rPr>
      </w:pPr>
    </w:p>
    <w:p w14:paraId="3F5693FD" w14:textId="6B3B19EC" w:rsidR="00530E27" w:rsidRDefault="00530E27" w:rsidP="00530E27">
      <w:pPr>
        <w:jc w:val="both"/>
        <w:rPr>
          <w:rFonts w:cs="Arial"/>
          <w:bCs/>
          <w:iCs/>
          <w:szCs w:val="22"/>
        </w:rPr>
      </w:pPr>
    </w:p>
    <w:p w14:paraId="5A3851F3" w14:textId="28C617BE" w:rsidR="00530E27" w:rsidRDefault="00530E27" w:rsidP="003B545B">
      <w:pPr>
        <w:rPr>
          <w:rFonts w:ascii="Arial" w:hAnsi="Arial" w:cs="Arial"/>
          <w:b/>
          <w:caps/>
        </w:rPr>
      </w:pPr>
    </w:p>
    <w:p w14:paraId="51774849" w14:textId="77777777" w:rsidR="000410C7" w:rsidRDefault="000410C7" w:rsidP="003B545B">
      <w:pPr>
        <w:rPr>
          <w:rFonts w:ascii="Arial" w:hAnsi="Arial" w:cs="Arial"/>
          <w:b/>
          <w:caps/>
        </w:rPr>
      </w:pPr>
    </w:p>
    <w:p w14:paraId="768BD139" w14:textId="2EF8BAC7" w:rsidR="004B186C" w:rsidRPr="00C26953" w:rsidRDefault="004B186C" w:rsidP="003B545B">
      <w:pPr>
        <w:rPr>
          <w:rFonts w:ascii="Arial" w:hAnsi="Arial" w:cs="Arial"/>
          <w:b/>
        </w:rPr>
      </w:pPr>
      <w:r w:rsidRPr="00C26953">
        <w:rPr>
          <w:rFonts w:ascii="Arial" w:hAnsi="Arial" w:cs="Arial"/>
          <w:b/>
          <w:caps/>
        </w:rPr>
        <w:t>Travail préparatoire</w:t>
      </w:r>
    </w:p>
    <w:p w14:paraId="768BD13A" w14:textId="77777777" w:rsidR="004B186C" w:rsidRDefault="004B186C" w:rsidP="004B186C">
      <w:pPr>
        <w:rPr>
          <w:rFonts w:ascii="Arial" w:hAnsi="Arial" w:cs="Arial"/>
          <w:sz w:val="20"/>
          <w:szCs w:val="20"/>
        </w:rPr>
      </w:pPr>
    </w:p>
    <w:p w14:paraId="768BD13B" w14:textId="77777777" w:rsidR="004B186C" w:rsidRPr="00455460" w:rsidRDefault="004B186C" w:rsidP="00435995">
      <w:pPr>
        <w:numPr>
          <w:ilvl w:val="0"/>
          <w:numId w:val="13"/>
        </w:numPr>
        <w:rPr>
          <w:rFonts w:ascii="Arial" w:hAnsi="Arial" w:cs="Arial"/>
          <w:sz w:val="22"/>
          <w:szCs w:val="22"/>
        </w:rPr>
      </w:pPr>
      <w:r>
        <w:rPr>
          <w:rFonts w:ascii="Arial" w:hAnsi="Arial" w:cs="Arial"/>
          <w:sz w:val="22"/>
          <w:szCs w:val="22"/>
        </w:rPr>
        <w:t>Quelle différence y a-t-il entre une image réelle et une image virtuelle ?</w:t>
      </w:r>
    </w:p>
    <w:p w14:paraId="768BD13C" w14:textId="77777777" w:rsidR="004B186C" w:rsidRPr="00455460" w:rsidRDefault="004B186C" w:rsidP="004B186C">
      <w:pPr>
        <w:ind w:left="720"/>
        <w:rPr>
          <w:rFonts w:ascii="Arial" w:hAnsi="Arial" w:cs="Arial"/>
          <w:sz w:val="22"/>
          <w:szCs w:val="22"/>
        </w:rPr>
      </w:pPr>
    </w:p>
    <w:p w14:paraId="768BD148" w14:textId="4F5F672A" w:rsidR="004B186C" w:rsidRPr="001D443A" w:rsidRDefault="001D443A" w:rsidP="004B186C">
      <w:pPr>
        <w:ind w:left="720"/>
        <w:rPr>
          <w:rFonts w:ascii="Arial" w:hAnsi="Arial" w:cs="Arial"/>
          <w:color w:val="4472C4" w:themeColor="accent1"/>
          <w:sz w:val="22"/>
          <w:szCs w:val="22"/>
        </w:rPr>
      </w:pPr>
      <w:r>
        <w:rPr>
          <w:rFonts w:ascii="Arial" w:hAnsi="Arial" w:cs="Arial"/>
          <w:color w:val="4472C4" w:themeColor="accent1"/>
          <w:sz w:val="22"/>
          <w:szCs w:val="22"/>
        </w:rPr>
        <w:t xml:space="preserve">Une image réelle peut être projetée sur un écran alors qu’une image virtuelle ne peut pas </w:t>
      </w:r>
      <w:r w:rsidR="009243F4">
        <w:rPr>
          <w:rFonts w:ascii="Arial" w:hAnsi="Arial" w:cs="Arial"/>
          <w:color w:val="4472C4" w:themeColor="accent1"/>
          <w:sz w:val="22"/>
          <w:szCs w:val="22"/>
        </w:rPr>
        <w:t>l’être.</w:t>
      </w:r>
    </w:p>
    <w:p w14:paraId="02DB9C59" w14:textId="77777777" w:rsidR="004044E3" w:rsidRPr="00455460" w:rsidRDefault="004044E3" w:rsidP="004B186C">
      <w:pPr>
        <w:ind w:left="720"/>
        <w:rPr>
          <w:rFonts w:ascii="Arial" w:hAnsi="Arial" w:cs="Arial"/>
          <w:sz w:val="22"/>
          <w:szCs w:val="22"/>
        </w:rPr>
      </w:pPr>
    </w:p>
    <w:p w14:paraId="768BD14A" w14:textId="77777777" w:rsidR="004B186C" w:rsidRPr="00455460" w:rsidRDefault="004B186C" w:rsidP="00435995">
      <w:pPr>
        <w:numPr>
          <w:ilvl w:val="0"/>
          <w:numId w:val="13"/>
        </w:numPr>
        <w:rPr>
          <w:rFonts w:ascii="Arial" w:hAnsi="Arial" w:cs="Arial"/>
          <w:sz w:val="22"/>
          <w:szCs w:val="22"/>
        </w:rPr>
      </w:pPr>
      <w:r>
        <w:rPr>
          <w:rFonts w:ascii="Arial" w:hAnsi="Arial" w:cs="Arial"/>
          <w:sz w:val="22"/>
          <w:szCs w:val="22"/>
        </w:rPr>
        <w:t>Comment procède-t-on pour percevoir des images virtuelles ?</w:t>
      </w:r>
    </w:p>
    <w:p w14:paraId="768BD14B" w14:textId="77777777" w:rsidR="004B186C" w:rsidRPr="00455460" w:rsidRDefault="004B186C" w:rsidP="004B186C">
      <w:pPr>
        <w:ind w:left="720"/>
        <w:rPr>
          <w:rFonts w:ascii="Arial" w:hAnsi="Arial" w:cs="Arial"/>
          <w:sz w:val="22"/>
          <w:szCs w:val="22"/>
        </w:rPr>
      </w:pPr>
    </w:p>
    <w:p w14:paraId="799DE59F" w14:textId="77777777" w:rsidR="00EA3FDA" w:rsidRDefault="009243F4" w:rsidP="009243F4">
      <w:pPr>
        <w:ind w:left="709"/>
        <w:rPr>
          <w:rFonts w:ascii="Arial" w:hAnsi="Arial" w:cs="Arial"/>
          <w:color w:val="4472C4" w:themeColor="accent1"/>
          <w:sz w:val="22"/>
          <w:szCs w:val="22"/>
        </w:rPr>
      </w:pPr>
      <w:r w:rsidRPr="00015C46">
        <w:rPr>
          <w:rFonts w:ascii="Arial" w:hAnsi="Arial" w:cs="Arial"/>
          <w:color w:val="4472C4" w:themeColor="accent1"/>
          <w:sz w:val="22"/>
          <w:szCs w:val="22"/>
        </w:rPr>
        <w:t>En regardant directement dans le miroir ou la lentille</w:t>
      </w:r>
      <w:r w:rsidR="00C673FD">
        <w:rPr>
          <w:rFonts w:ascii="Arial" w:hAnsi="Arial" w:cs="Arial"/>
          <w:color w:val="4472C4" w:themeColor="accent1"/>
          <w:sz w:val="22"/>
          <w:szCs w:val="22"/>
        </w:rPr>
        <w:t>, on peut voir l’image virtuelle.</w:t>
      </w:r>
    </w:p>
    <w:p w14:paraId="5939061D" w14:textId="77777777" w:rsidR="00EA3FDA" w:rsidRDefault="00EA3FDA" w:rsidP="009243F4">
      <w:pPr>
        <w:ind w:left="709"/>
        <w:rPr>
          <w:rFonts w:ascii="Arial" w:hAnsi="Arial" w:cs="Arial"/>
          <w:sz w:val="22"/>
          <w:szCs w:val="22"/>
        </w:rPr>
      </w:pPr>
    </w:p>
    <w:p w14:paraId="39046022" w14:textId="77777777" w:rsidR="000410C7" w:rsidRDefault="000410C7" w:rsidP="009243F4">
      <w:pPr>
        <w:ind w:left="709"/>
        <w:rPr>
          <w:rFonts w:ascii="Arial" w:hAnsi="Arial" w:cs="Arial"/>
          <w:sz w:val="22"/>
          <w:szCs w:val="22"/>
        </w:rPr>
      </w:pPr>
    </w:p>
    <w:p w14:paraId="187D0321" w14:textId="77777777" w:rsidR="00EA3FDA" w:rsidRDefault="00EA3FDA" w:rsidP="00435995">
      <w:pPr>
        <w:pStyle w:val="Paragraphedeliste"/>
        <w:numPr>
          <w:ilvl w:val="0"/>
          <w:numId w:val="33"/>
        </w:numPr>
        <w:rPr>
          <w:rFonts w:ascii="Arial" w:hAnsi="Arial" w:cs="Arial"/>
          <w:sz w:val="22"/>
          <w:szCs w:val="22"/>
        </w:rPr>
      </w:pPr>
      <w:r w:rsidRPr="00EA3FDA">
        <w:rPr>
          <w:rFonts w:ascii="Arial" w:hAnsi="Arial" w:cs="Arial"/>
          <w:sz w:val="22"/>
          <w:szCs w:val="22"/>
        </w:rPr>
        <w:t>Formulez une hypothèse pour cette expérience.</w:t>
      </w:r>
    </w:p>
    <w:p w14:paraId="6FA8CB35" w14:textId="77777777" w:rsidR="00CF71CD" w:rsidRDefault="00CF71CD" w:rsidP="00CF71CD">
      <w:pPr>
        <w:pStyle w:val="Paragraphedeliste"/>
        <w:ind w:left="720"/>
        <w:rPr>
          <w:rFonts w:ascii="Arial" w:hAnsi="Arial" w:cs="Arial"/>
          <w:color w:val="4472C4" w:themeColor="accent1"/>
          <w:sz w:val="22"/>
          <w:szCs w:val="22"/>
        </w:rPr>
      </w:pPr>
    </w:p>
    <w:p w14:paraId="34F35C56" w14:textId="58AABBA3" w:rsidR="00A652E6" w:rsidRPr="00015C46" w:rsidRDefault="00CF71CD" w:rsidP="00CF71CD">
      <w:pPr>
        <w:pStyle w:val="Paragraphedeliste"/>
        <w:ind w:left="720"/>
        <w:rPr>
          <w:rFonts w:ascii="Arial" w:hAnsi="Arial" w:cs="Arial"/>
          <w:sz w:val="22"/>
          <w:szCs w:val="22"/>
        </w:rPr>
      </w:pPr>
      <w:r>
        <w:rPr>
          <w:rFonts w:ascii="Arial" w:hAnsi="Arial" w:cs="Arial"/>
          <w:color w:val="4472C4" w:themeColor="accent1"/>
          <w:sz w:val="22"/>
          <w:szCs w:val="22"/>
        </w:rPr>
        <w:t xml:space="preserve">L’image sera renversée et plus </w:t>
      </w:r>
      <w:r w:rsidR="005312B5">
        <w:rPr>
          <w:rFonts w:ascii="Arial" w:hAnsi="Arial" w:cs="Arial"/>
          <w:color w:val="4472C4" w:themeColor="accent1"/>
          <w:sz w:val="22"/>
          <w:szCs w:val="22"/>
        </w:rPr>
        <w:t xml:space="preserve">grande que l’objet puisque l’on veut photographier </w:t>
      </w:r>
      <w:r w:rsidR="00896A40">
        <w:rPr>
          <w:rFonts w:ascii="Arial" w:hAnsi="Arial" w:cs="Arial"/>
          <w:color w:val="4472C4" w:themeColor="accent1"/>
          <w:sz w:val="22"/>
          <w:szCs w:val="22"/>
        </w:rPr>
        <w:t>un objet très petit.</w:t>
      </w:r>
      <w:r>
        <w:rPr>
          <w:rFonts w:ascii="Arial" w:hAnsi="Arial" w:cs="Arial"/>
          <w:color w:val="4472C4" w:themeColor="accent1"/>
          <w:sz w:val="22"/>
          <w:szCs w:val="22"/>
        </w:rPr>
        <w:t xml:space="preserve"> </w:t>
      </w:r>
      <w:r w:rsidR="00A652E6" w:rsidRPr="00015C46">
        <w:rPr>
          <w:rFonts w:ascii="Arial" w:hAnsi="Arial" w:cs="Arial"/>
          <w:sz w:val="22"/>
          <w:szCs w:val="22"/>
        </w:rPr>
        <w:br w:type="page"/>
      </w:r>
    </w:p>
    <w:p w14:paraId="5023AE56" w14:textId="77777777" w:rsidR="00191021" w:rsidRPr="000410C7" w:rsidRDefault="00191021" w:rsidP="00191021">
      <w:pPr>
        <w:ind w:right="-181"/>
        <w:rPr>
          <w:rFonts w:ascii="Arial" w:hAnsi="Arial" w:cs="Arial"/>
          <w:i/>
          <w:sz w:val="20"/>
          <w:szCs w:val="18"/>
        </w:rPr>
      </w:pPr>
      <w:r w:rsidRPr="007420D1">
        <w:rPr>
          <w:rFonts w:ascii="Arial" w:hAnsi="Arial" w:cs="Arial"/>
          <w:i/>
          <w:sz w:val="20"/>
          <w:szCs w:val="18"/>
        </w:rPr>
        <w:lastRenderedPageBreak/>
        <w:t xml:space="preserve">Dans </w:t>
      </w:r>
      <w:r w:rsidRPr="000410C7">
        <w:rPr>
          <w:rFonts w:ascii="Arial" w:hAnsi="Arial" w:cs="Arial"/>
          <w:i/>
          <w:sz w:val="20"/>
          <w:szCs w:val="18"/>
        </w:rPr>
        <w:t>cette expérience, vous devrez mesurer les distances focales d’une lentille convergente et d’une lentille divergente. En tout temps l’objet sera fixé à 10,0 cm, et la source lui sera accolée pour former la source-objet.</w:t>
      </w:r>
    </w:p>
    <w:p w14:paraId="03E40990" w14:textId="77777777" w:rsidR="00191021" w:rsidRPr="000410C7" w:rsidRDefault="00191021" w:rsidP="00191021">
      <w:pPr>
        <w:rPr>
          <w:rFonts w:ascii="Arial" w:hAnsi="Arial" w:cs="Arial"/>
          <w:i/>
          <w:sz w:val="20"/>
          <w:szCs w:val="18"/>
        </w:rPr>
      </w:pPr>
    </w:p>
    <w:p w14:paraId="5E4F9780" w14:textId="77777777" w:rsidR="00191021" w:rsidRPr="000410C7" w:rsidRDefault="00191021" w:rsidP="00191021">
      <w:pPr>
        <w:rPr>
          <w:rFonts w:ascii="Arial" w:hAnsi="Arial" w:cs="Arial"/>
          <w:i/>
          <w:sz w:val="20"/>
          <w:szCs w:val="18"/>
        </w:rPr>
      </w:pPr>
      <w:r w:rsidRPr="000410C7">
        <w:rPr>
          <w:rFonts w:ascii="Arial" w:hAnsi="Arial" w:cs="Arial"/>
          <w:b/>
          <w:i/>
          <w:sz w:val="20"/>
          <w:szCs w:val="18"/>
        </w:rPr>
        <w:t>Pour déterminer la distance focale de la lentille convergente</w:t>
      </w:r>
      <w:r w:rsidRPr="000410C7">
        <w:rPr>
          <w:rFonts w:ascii="Arial" w:hAnsi="Arial" w:cs="Arial"/>
          <w:i/>
          <w:sz w:val="20"/>
          <w:szCs w:val="18"/>
        </w:rPr>
        <w:t xml:space="preserve">, vous placerez celle-ci à 40,0 cm de l’objet et trouverez la position où se forme une image nette. Ensuite, vous répéterez le même processus en rapprochant la lentille de l’objet à coups de 5,0 cm à la fois, de façon à obtenir 8 mesures au total. </w:t>
      </w:r>
    </w:p>
    <w:p w14:paraId="2E740090" w14:textId="77777777" w:rsidR="00191021" w:rsidRPr="000410C7" w:rsidRDefault="00191021" w:rsidP="00191021">
      <w:pPr>
        <w:rPr>
          <w:rFonts w:ascii="Arial" w:hAnsi="Arial" w:cs="Arial"/>
          <w:i/>
          <w:sz w:val="20"/>
          <w:szCs w:val="18"/>
        </w:rPr>
      </w:pPr>
    </w:p>
    <w:p w14:paraId="33465FD7" w14:textId="77777777" w:rsidR="00191021" w:rsidRPr="000410C7" w:rsidRDefault="00191021" w:rsidP="00191021">
      <w:pPr>
        <w:ind w:right="-181"/>
        <w:rPr>
          <w:rFonts w:ascii="Arial" w:hAnsi="Arial" w:cs="Arial"/>
          <w:i/>
          <w:sz w:val="20"/>
        </w:rPr>
      </w:pPr>
      <w:r w:rsidRPr="000410C7">
        <w:rPr>
          <w:rFonts w:ascii="Arial" w:hAnsi="Arial" w:cs="Arial"/>
          <w:b/>
          <w:i/>
          <w:sz w:val="20"/>
          <w:szCs w:val="18"/>
        </w:rPr>
        <w:t>Pour déterminer la distance focale de la lentille divergente</w:t>
      </w:r>
      <w:r w:rsidRPr="000410C7">
        <w:rPr>
          <w:rFonts w:ascii="Arial" w:hAnsi="Arial" w:cs="Arial"/>
          <w:i/>
          <w:sz w:val="20"/>
          <w:szCs w:val="18"/>
        </w:rPr>
        <w:t xml:space="preserve">, vous devrez monter un système de 2 lentilles : 1 divergente et 1 convergente. Pour simuler l’objectif macro d’une caméra, vous devrez placer la lentille divergente à des positions déterminées (à 5,0 cm, 10,0 cm, 15,0 cm puis 20,0 cm) de l’objet, l’écran sera </w:t>
      </w:r>
      <w:r w:rsidRPr="000410C7">
        <w:rPr>
          <w:rFonts w:ascii="Arial" w:hAnsi="Arial" w:cs="Arial"/>
          <w:i/>
          <w:sz w:val="20"/>
          <w:szCs w:val="18"/>
          <w:u w:val="single"/>
        </w:rPr>
        <w:t>toujours</w:t>
      </w:r>
      <w:r w:rsidRPr="000410C7">
        <w:rPr>
          <w:rFonts w:ascii="Arial" w:hAnsi="Arial" w:cs="Arial"/>
          <w:i/>
          <w:sz w:val="20"/>
          <w:szCs w:val="18"/>
        </w:rPr>
        <w:t xml:space="preserve"> à 40,0 cm de la lentille divergente, et la position de lentille convergente (entre la lentille divergente et l’écran) sera à déterminée par la visualisation d’une image nette sur l’écran. </w:t>
      </w:r>
    </w:p>
    <w:p w14:paraId="01075DA4" w14:textId="2BC3371A" w:rsidR="004044E3" w:rsidRPr="000410C7" w:rsidRDefault="004044E3" w:rsidP="0072035B">
      <w:pPr>
        <w:ind w:right="-181"/>
        <w:rPr>
          <w:caps/>
          <w:sz w:val="22"/>
        </w:rPr>
      </w:pPr>
    </w:p>
    <w:p w14:paraId="12C41F68" w14:textId="77777777" w:rsidR="00621419" w:rsidRPr="000410C7" w:rsidRDefault="00621419" w:rsidP="00824BF2">
      <w:pPr>
        <w:rPr>
          <w:caps/>
          <w:sz w:val="22"/>
        </w:rPr>
      </w:pPr>
    </w:p>
    <w:p w14:paraId="768BD152" w14:textId="1BC69734" w:rsidR="004B186C" w:rsidRPr="000410C7" w:rsidRDefault="00D41FEF" w:rsidP="00D41F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410C7">
        <w:rPr>
          <w:rFonts w:ascii="Arial" w:hAnsi="Arial" w:cs="Arial"/>
          <w:b/>
          <w:caps/>
        </w:rPr>
        <w:t>MATÉRIEL</w:t>
      </w:r>
      <w:r w:rsidR="004B186C" w:rsidRPr="000410C7">
        <w:rPr>
          <w:i/>
          <w:szCs w:val="26"/>
        </w:rPr>
        <w:t xml:space="preserve">                                    </w:t>
      </w:r>
    </w:p>
    <w:p w14:paraId="768BD153" w14:textId="5A8DC7A7" w:rsidR="004B186C" w:rsidRPr="000410C7" w:rsidRDefault="004B186C" w:rsidP="004B186C"/>
    <w:p w14:paraId="5722F458"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rFonts w:ascii="Times New Roman" w:hAnsi="Times New Roman"/>
          <w:sz w:val="20"/>
          <w:lang w:val="fr-CA"/>
        </w:rPr>
      </w:pPr>
      <w:r w:rsidRPr="000410C7">
        <w:rPr>
          <w:sz w:val="20"/>
          <w:lang w:val="fr-CA"/>
        </w:rPr>
        <w:t>Du ruban adhésif</w:t>
      </w:r>
    </w:p>
    <w:p w14:paraId="7304B8F8" w14:textId="0582C65F"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rFonts w:ascii="Times New Roman" w:hAnsi="Times New Roman"/>
          <w:sz w:val="20"/>
          <w:lang w:val="fr-CA"/>
        </w:rPr>
        <w:t>1 lentille convergente (f =</w:t>
      </w:r>
      <w:r w:rsidRPr="000410C7">
        <w:rPr>
          <w:sz w:val="20"/>
          <w:lang w:val="fr-CA"/>
        </w:rPr>
        <w:t xml:space="preserve"> 10 cm, 50 mm de</w:t>
      </w:r>
      <w:r w:rsidR="00D64CAE" w:rsidRPr="000410C7">
        <w:rPr>
          <w:sz w:val="20"/>
          <w:lang w:val="fr-CA"/>
        </w:rPr>
        <w:t xml:space="preserve"> </w:t>
      </w:r>
      <w:r w:rsidRPr="000410C7">
        <w:rPr>
          <w:sz w:val="20"/>
          <w:lang w:val="fr-CA"/>
        </w:rPr>
        <w:t>diamètre)</w:t>
      </w:r>
    </w:p>
    <w:p w14:paraId="1738FC9B" w14:textId="3E3E5715"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lentille divergente (</w:t>
      </w:r>
      <w:r w:rsidRPr="000410C7">
        <w:rPr>
          <w:rFonts w:ascii="Times New Roman" w:hAnsi="Times New Roman"/>
          <w:sz w:val="20"/>
          <w:lang w:val="fr-CA"/>
        </w:rPr>
        <w:t>f =</w:t>
      </w:r>
      <w:r w:rsidRPr="000410C7">
        <w:rPr>
          <w:sz w:val="20"/>
          <w:lang w:val="fr-CA"/>
        </w:rPr>
        <w:t xml:space="preserve"> -5 cm, 38 mm de diamètre avec adaptateur bleu)</w:t>
      </w:r>
    </w:p>
    <w:p w14:paraId="003F7930"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objet (flèches imprimées sur acétate) d’une hauteur de 1,6 cm</w:t>
      </w:r>
    </w:p>
    <w:p w14:paraId="1E18E6BA" w14:textId="77777777" w:rsidR="00A25EDA" w:rsidRPr="000410C7" w:rsidRDefault="00A25EDA" w:rsidP="00435995">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0410C7">
        <w:rPr>
          <w:sz w:val="20"/>
          <w:lang w:val="fr-CA"/>
        </w:rPr>
        <w:t>1 banc d’optique comprenant :</w:t>
      </w:r>
    </w:p>
    <w:p w14:paraId="3C584191"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source lumineuse (support </w:t>
      </w:r>
      <w:r w:rsidRPr="009C34D4">
        <w:rPr>
          <w:rFonts w:ascii="Calibri" w:hAnsi="Calibri"/>
          <w:sz w:val="20"/>
          <w:lang w:val="fr-CA"/>
        </w:rPr>
        <w:t>#</w:t>
      </w:r>
      <w:r w:rsidRPr="009C34D4">
        <w:rPr>
          <w:sz w:val="20"/>
          <w:lang w:val="fr-CA"/>
        </w:rPr>
        <w:t>1)</w:t>
      </w:r>
    </w:p>
    <w:p w14:paraId="20D8314B"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écran translucide (support </w:t>
      </w:r>
      <w:r w:rsidRPr="009C34D4">
        <w:rPr>
          <w:rFonts w:ascii="Calibri" w:hAnsi="Calibri"/>
          <w:sz w:val="20"/>
          <w:lang w:val="fr-CA"/>
        </w:rPr>
        <w:t>#</w:t>
      </w:r>
      <w:r w:rsidRPr="009C34D4">
        <w:rPr>
          <w:sz w:val="20"/>
          <w:lang w:val="fr-CA"/>
        </w:rPr>
        <w:t>2)</w:t>
      </w:r>
    </w:p>
    <w:p w14:paraId="20E7C704"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2 supports à lentilles (support </w:t>
      </w:r>
      <w:r w:rsidRPr="009C34D4">
        <w:rPr>
          <w:rFonts w:ascii="Calibri" w:hAnsi="Calibri"/>
          <w:sz w:val="20"/>
          <w:lang w:val="fr-CA"/>
        </w:rPr>
        <w:t>#</w:t>
      </w:r>
      <w:r w:rsidRPr="009C34D4">
        <w:rPr>
          <w:sz w:val="20"/>
          <w:lang w:val="fr-CA"/>
        </w:rPr>
        <w:t xml:space="preserve">3, et support </w:t>
      </w:r>
      <w:r w:rsidRPr="009C34D4">
        <w:rPr>
          <w:rFonts w:ascii="Calibri" w:hAnsi="Calibri"/>
          <w:sz w:val="20"/>
          <w:lang w:val="fr-CA"/>
        </w:rPr>
        <w:t>#</w:t>
      </w:r>
      <w:r w:rsidRPr="009C34D4">
        <w:rPr>
          <w:sz w:val="20"/>
          <w:lang w:val="fr-CA"/>
        </w:rPr>
        <w:t>4 avec un anneau gris et un noir)</w:t>
      </w:r>
    </w:p>
    <w:p w14:paraId="76CAA3D7" w14:textId="77777777" w:rsidR="00A25EDA" w:rsidRPr="009C34D4" w:rsidRDefault="00A25EDA" w:rsidP="00435995">
      <w:pPr>
        <w:pStyle w:val="boulet"/>
        <w:numPr>
          <w:ilvl w:val="1"/>
          <w:numId w:val="5"/>
        </w:numPr>
        <w:tabs>
          <w:tab w:val="clear" w:pos="2880"/>
          <w:tab w:val="clear" w:pos="6480"/>
          <w:tab w:val="left" w:pos="567"/>
          <w:tab w:val="left" w:pos="4920"/>
          <w:tab w:val="left" w:pos="5040"/>
          <w:tab w:val="left" w:pos="5520"/>
        </w:tabs>
        <w:rPr>
          <w:sz w:val="20"/>
          <w:lang w:val="fr-CA"/>
        </w:rPr>
      </w:pPr>
      <w:r w:rsidRPr="009C34D4">
        <w:rPr>
          <w:sz w:val="20"/>
          <w:lang w:val="fr-CA"/>
        </w:rPr>
        <w:t xml:space="preserve">1 écran blanc (support </w:t>
      </w:r>
      <w:r w:rsidRPr="009C34D4">
        <w:rPr>
          <w:rFonts w:ascii="Calibri" w:hAnsi="Calibri"/>
          <w:sz w:val="20"/>
          <w:lang w:val="fr-CA"/>
        </w:rPr>
        <w:t>#</w:t>
      </w:r>
      <w:r w:rsidRPr="009C34D4">
        <w:rPr>
          <w:sz w:val="20"/>
          <w:lang w:val="fr-CA"/>
        </w:rPr>
        <w:t>5)</w:t>
      </w:r>
    </w:p>
    <w:p w14:paraId="56FC6292" w14:textId="77777777" w:rsidR="00A25EDA" w:rsidRPr="009C34D4" w:rsidRDefault="00A25EDA" w:rsidP="00A25EDA">
      <w:pPr>
        <w:pStyle w:val="boulet"/>
        <w:tabs>
          <w:tab w:val="clear" w:pos="2880"/>
          <w:tab w:val="clear" w:pos="6480"/>
          <w:tab w:val="left" w:pos="567"/>
          <w:tab w:val="left" w:pos="4920"/>
          <w:tab w:val="left" w:pos="5040"/>
          <w:tab w:val="left" w:pos="5520"/>
        </w:tabs>
        <w:rPr>
          <w:sz w:val="20"/>
          <w:lang w:val="fr-CA"/>
        </w:rPr>
      </w:pPr>
    </w:p>
    <w:p w14:paraId="2B5E516F" w14:textId="3C4800E8" w:rsidR="00A25EDA" w:rsidRPr="002A097A" w:rsidRDefault="00A25EDA" w:rsidP="00A25EDA">
      <w:pPr>
        <w:pStyle w:val="boulet"/>
        <w:tabs>
          <w:tab w:val="clear" w:pos="2880"/>
          <w:tab w:val="clear" w:pos="6480"/>
          <w:tab w:val="left" w:pos="567"/>
          <w:tab w:val="left" w:pos="4920"/>
          <w:tab w:val="left" w:pos="5040"/>
          <w:tab w:val="left" w:pos="5520"/>
        </w:tabs>
        <w:rPr>
          <w:rFonts w:cs="Arial"/>
          <w:b/>
          <w:sz w:val="24"/>
          <w:szCs w:val="28"/>
          <w:lang w:val="fr-CA"/>
        </w:rPr>
      </w:pPr>
      <w:r w:rsidRPr="009C34D4">
        <w:rPr>
          <w:rFonts w:cs="Arial"/>
          <w:b/>
          <w:sz w:val="24"/>
          <w:szCs w:val="28"/>
          <w:lang w:val="fr-CA"/>
        </w:rPr>
        <w:t>Schéma du montage pour trouver la distance focale de la lentille convergente</w:t>
      </w:r>
    </w:p>
    <w:p w14:paraId="5C66D35C" w14:textId="77777777" w:rsidR="00A25EDA" w:rsidRDefault="00A25EDA" w:rsidP="00A25EDA">
      <w:pPr>
        <w:pStyle w:val="sous-titre2"/>
        <w:spacing w:before="0" w:after="0" w:line="240" w:lineRule="auto"/>
        <w:jc w:val="center"/>
        <w:rPr>
          <w:b w:val="0"/>
          <w:sz w:val="20"/>
          <w:lang w:val="fr-CA"/>
        </w:rPr>
      </w:pPr>
      <w:r>
        <w:rPr>
          <w:b w:val="0"/>
          <w:sz w:val="20"/>
          <w:lang w:val="fr-CA" w:eastAsia="fr-CA"/>
        </w:rPr>
        <mc:AlternateContent>
          <mc:Choice Requires="wpg">
            <w:drawing>
              <wp:anchor distT="0" distB="0" distL="114300" distR="114300" simplePos="0" relativeHeight="251657423" behindDoc="0" locked="0" layoutInCell="1" allowOverlap="1" wp14:anchorId="70376E90" wp14:editId="01A5A8D8">
                <wp:simplePos x="0" y="0"/>
                <wp:positionH relativeFrom="column">
                  <wp:posOffset>-99060</wp:posOffset>
                </wp:positionH>
                <wp:positionV relativeFrom="paragraph">
                  <wp:posOffset>145415</wp:posOffset>
                </wp:positionV>
                <wp:extent cx="4991735" cy="3551555"/>
                <wp:effectExtent l="0" t="0" r="0" b="0"/>
                <wp:wrapNone/>
                <wp:docPr id="252451823" name="Groupe 252451823"/>
                <wp:cNvGraphicFramePr/>
                <a:graphic xmlns:a="http://schemas.openxmlformats.org/drawingml/2006/main">
                  <a:graphicData uri="http://schemas.microsoft.com/office/word/2010/wordprocessingGroup">
                    <wpg:wgp>
                      <wpg:cNvGrpSpPr/>
                      <wpg:grpSpPr>
                        <a:xfrm>
                          <a:off x="0" y="0"/>
                          <a:ext cx="4991735" cy="3551555"/>
                          <a:chOff x="0" y="0"/>
                          <a:chExt cx="4991735" cy="3551555"/>
                        </a:xfrm>
                      </wpg:grpSpPr>
                      <pic:pic xmlns:pic="http://schemas.openxmlformats.org/drawingml/2006/picture">
                        <pic:nvPicPr>
                          <pic:cNvPr id="252451938" name="Image 25245193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flipH="1">
                            <a:off x="502920" y="0"/>
                            <a:ext cx="4488815" cy="3551555"/>
                          </a:xfrm>
                          <a:prstGeom prst="rect">
                            <a:avLst/>
                          </a:prstGeom>
                        </pic:spPr>
                      </pic:pic>
                      <wpg:grpSp>
                        <wpg:cNvPr id="252451939" name="Groupe 252451939"/>
                        <wpg:cNvGrpSpPr/>
                        <wpg:grpSpPr>
                          <a:xfrm>
                            <a:off x="0" y="190500"/>
                            <a:ext cx="4829810" cy="1711569"/>
                            <a:chOff x="-38055" y="0"/>
                            <a:chExt cx="4830082" cy="1711569"/>
                          </a:xfrm>
                        </wpg:grpSpPr>
                        <wps:wsp>
                          <wps:cNvPr id="252451940" name="Zone de texte 252451940"/>
                          <wps:cNvSpPr txBox="1"/>
                          <wps:spPr>
                            <a:xfrm>
                              <a:off x="-38055" y="0"/>
                              <a:ext cx="676275" cy="257175"/>
                            </a:xfrm>
                            <a:prstGeom prst="rect">
                              <a:avLst/>
                            </a:prstGeom>
                            <a:noFill/>
                            <a:ln w="6350">
                              <a:noFill/>
                            </a:ln>
                          </wps:spPr>
                          <wps:txbx>
                            <w:txbxContent>
                              <w:p w14:paraId="5C2BFEE9" w14:textId="77777777" w:rsidR="00C77CE5" w:rsidRDefault="00C77CE5" w:rsidP="00A25EDA">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41" name="Groupe 252451941"/>
                          <wpg:cNvGrpSpPr/>
                          <wpg:grpSpPr>
                            <a:xfrm>
                              <a:off x="533400" y="38100"/>
                              <a:ext cx="4258627" cy="1673469"/>
                              <a:chOff x="0" y="0"/>
                              <a:chExt cx="4258627" cy="1673469"/>
                            </a:xfrm>
                          </wpg:grpSpPr>
                          <wps:wsp>
                            <wps:cNvPr id="252451942" name="Connecteur droit avec flèche 252451942"/>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3" name="Zone de texte 252451943"/>
                            <wps:cNvSpPr txBox="1"/>
                            <wps:spPr>
                              <a:xfrm>
                                <a:off x="1524000" y="0"/>
                                <a:ext cx="1455665" cy="480060"/>
                              </a:xfrm>
                              <a:prstGeom prst="rect">
                                <a:avLst/>
                              </a:prstGeom>
                              <a:noFill/>
                              <a:ln w="6350">
                                <a:noFill/>
                              </a:ln>
                            </wps:spPr>
                            <wps:txbx>
                              <w:txbxContent>
                                <w:p w14:paraId="1EDF0863" w14:textId="77777777" w:rsidR="00C77CE5" w:rsidRDefault="00C77CE5" w:rsidP="00A25EDA">
                                  <w:r>
                                    <w:t>Écran translucide</w:t>
                                  </w:r>
                                </w:p>
                                <w:p w14:paraId="6D518C56" w14:textId="77777777" w:rsidR="00C77CE5" w:rsidRDefault="00C77CE5" w:rsidP="00A25EDA">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4" name="Connecteur droit avec flèche 252451944"/>
                            <wps:cNvCnPr/>
                            <wps:spPr>
                              <a:xfrm flipH="1">
                                <a:off x="1116763" y="205705"/>
                                <a:ext cx="437719" cy="17236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5" name="Zone de texte 252451945"/>
                            <wps:cNvSpPr txBox="1"/>
                            <wps:spPr>
                              <a:xfrm>
                                <a:off x="2506980" y="472440"/>
                                <a:ext cx="1000125" cy="523875"/>
                              </a:xfrm>
                              <a:prstGeom prst="rect">
                                <a:avLst/>
                              </a:prstGeom>
                              <a:noFill/>
                              <a:ln w="6350">
                                <a:noFill/>
                              </a:ln>
                            </wps:spPr>
                            <wps:txbx>
                              <w:txbxContent>
                                <w:p w14:paraId="6C81BF4B" w14:textId="2FBF5158" w:rsidR="00C77CE5" w:rsidRDefault="00C77CE5" w:rsidP="00A25EDA">
                                  <w:r>
                                    <w:t xml:space="preserve">Support à lentille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6" name="Connecteur droit avec flèche 252451946"/>
                            <wps:cNvCnPr/>
                            <wps:spPr>
                              <a:xfrm flipH="1">
                                <a:off x="2031214" y="739029"/>
                                <a:ext cx="475767" cy="242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47" name="Zone de texte 252451947"/>
                            <wps:cNvSpPr txBox="1"/>
                            <wps:spPr>
                              <a:xfrm>
                                <a:off x="3596640" y="1120140"/>
                                <a:ext cx="661987" cy="404812"/>
                              </a:xfrm>
                              <a:prstGeom prst="rect">
                                <a:avLst/>
                              </a:prstGeom>
                              <a:noFill/>
                              <a:ln w="6350">
                                <a:noFill/>
                              </a:ln>
                            </wps:spPr>
                            <wps:txbx>
                              <w:txbxContent>
                                <w:p w14:paraId="48948A6B" w14:textId="77777777" w:rsidR="00C77CE5" w:rsidRDefault="00C77CE5" w:rsidP="00A25EDA">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8" name="Connecteur droit avec flèche 252451948"/>
                            <wps:cNvCnPr/>
                            <wps:spPr>
                              <a:xfrm flipH="1">
                                <a:off x="3402892" y="1409700"/>
                                <a:ext cx="336625" cy="2637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949" name="Connecteur droit avec flèche 252451949"/>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950" name="Connecteur droit avec flèche 252451950"/>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951" name="Zone de texte 252451951"/>
                        <wps:cNvSpPr txBox="1"/>
                        <wps:spPr>
                          <a:xfrm>
                            <a:off x="952500" y="457200"/>
                            <a:ext cx="401917" cy="365760"/>
                          </a:xfrm>
                          <a:prstGeom prst="rect">
                            <a:avLst/>
                          </a:prstGeom>
                          <a:noFill/>
                          <a:ln w="6350">
                            <a:noFill/>
                          </a:ln>
                        </wps:spPr>
                        <wps:txbx>
                          <w:txbxContent>
                            <w:p w14:paraId="058F138D" w14:textId="77777777" w:rsidR="00C77CE5" w:rsidRPr="008B722B" w:rsidRDefault="00C77CE5" w:rsidP="00A25EDA">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3" name="Zone de texte 252451953"/>
                        <wps:cNvSpPr txBox="1"/>
                        <wps:spPr>
                          <a:xfrm>
                            <a:off x="1607820" y="708660"/>
                            <a:ext cx="401917" cy="365760"/>
                          </a:xfrm>
                          <a:prstGeom prst="rect">
                            <a:avLst/>
                          </a:prstGeom>
                          <a:noFill/>
                          <a:ln w="6350">
                            <a:noFill/>
                          </a:ln>
                        </wps:spPr>
                        <wps:txbx>
                          <w:txbxContent>
                            <w:p w14:paraId="5CEDB22E" w14:textId="77777777" w:rsidR="00C77CE5" w:rsidRPr="008B722B" w:rsidRDefault="00C77CE5" w:rsidP="00A25EDA">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4" name="Zone de texte 252451954"/>
                        <wps:cNvSpPr txBox="1"/>
                        <wps:spPr>
                          <a:xfrm>
                            <a:off x="2545080" y="1242060"/>
                            <a:ext cx="401917" cy="365760"/>
                          </a:xfrm>
                          <a:prstGeom prst="rect">
                            <a:avLst/>
                          </a:prstGeom>
                          <a:noFill/>
                          <a:ln w="6350">
                            <a:noFill/>
                          </a:ln>
                        </wps:spPr>
                        <wps:txbx>
                          <w:txbxContent>
                            <w:p w14:paraId="25D98420" w14:textId="77777777" w:rsidR="00C77CE5" w:rsidRPr="008B722B" w:rsidRDefault="00C77CE5" w:rsidP="00A25EDA">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55" name="Zone de texte 252451955"/>
                        <wps:cNvSpPr txBox="1"/>
                        <wps:spPr>
                          <a:xfrm>
                            <a:off x="3977640" y="1912620"/>
                            <a:ext cx="401917" cy="365760"/>
                          </a:xfrm>
                          <a:prstGeom prst="rect">
                            <a:avLst/>
                          </a:prstGeom>
                          <a:noFill/>
                          <a:ln w="6350">
                            <a:noFill/>
                          </a:ln>
                        </wps:spPr>
                        <wps:txbx>
                          <w:txbxContent>
                            <w:p w14:paraId="24AE8B4E" w14:textId="77777777" w:rsidR="00C77CE5" w:rsidRPr="008B722B" w:rsidRDefault="00C77CE5" w:rsidP="00A25EDA">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76E90" id="Groupe 252451823" o:spid="_x0000_s1164" style="position:absolute;left:0;text-align:left;margin-left:-7.8pt;margin-top:11.45pt;width:393.05pt;height:279.65pt;z-index:251657423;mso-position-horizontal-relative:text;mso-position-vertical-relative:text" coordsize="49917,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">
                <v:shape id="Image 252451938" o:spid="_x0000_s1165" type="#_x0000_t75" style="position:absolute;left:5029;width:44888;height:355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DbIAAAA4gAAAA8AAABkcnMvZG93bnJldi54bWxET89PwjAUvpv4PzTPxBt0FGZgUogiJJ4w&#10;IkaPL+tzW1xfx1q2+d/TA4nHL9/v5Xqwteio9ZVjDZNxAoI4d6biQsPxYzeag/AB2WDtmDT8kYf1&#10;6vZmiZlxPb9TdwiFiCHsM9RQhtBkUvq8JIt+7BriyP241mKIsC2kabGP4baWKkkepMWKY0OJDW1K&#10;yn8PZ6thP/9UL13S797UNjTTZ/l1Sr9Z6/u74ekRRKAh/Iuv7lejQaVqlk4W07g5Xop3QK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vjA2yAAAAOIAAAAPAAAAAAAAAAAA&#10;AAAAAJ8CAABkcnMvZG93bnJldi54bWxQSwUGAAAAAAQABAD3AAAAlAMAAAAA&#10;">
                  <v:imagedata r:id="rId45" o:title=""/>
                  <v:path arrowok="t"/>
                </v:shape>
                <v:group id="Groupe 252451939" o:spid="_x0000_s1166" style="position:absolute;top:1905;width:48298;height:17115" coordorigin="-380" coordsize="48300,1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SDhIfL&#10;AAAA4gAAAA8AAAAAAAAAAAAAAAAAqgIAAGRycy9kb3ducmV2LnhtbFBLBQYAAAAABAAEAPoAAACi&#10;AwAAAAA=&#10;">
                  <v:shape id="Zone de texte 252451940" o:spid="_x0000_s1167"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z8oA&#10;AADiAAAADwAAAGRycy9kb3ducmV2LnhtbESPzWrCQBSF94W+w3AL7urEYMSmjiIBUUQXWjfd3Wau&#10;SWjmTsyMGn16ZyG4PJw/vsmsM7W4UOsqywoG/QgEcW51xYWCw8/icwzCeWSNtWVScCMHs+n72wRT&#10;ba+8o8veFyKMsEtRQel9k0rp8pIMur5tiIN3tK1BH2RbSN3iNYybWsZRNJIGKw4PJTaUlZT/789G&#10;wTpbbHH3F5vxvc6Wm+O8OR1+E6V6H938G4Snzr/Cz/ZKK4iTeJgMvoYBIiAFHJDT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cic/KAAAA4gAAAA8AAAAAAAAAAAAAAAAAmAIA&#10;AGRycy9kb3ducmV2LnhtbFBLBQYAAAAABAAEAPUAAACPAwAAAAA=&#10;" filled="f" stroked="f" strokeweight=".5pt">
                    <v:textbox>
                      <w:txbxContent>
                        <w:p w14:paraId="5C2BFEE9" w14:textId="77777777" w:rsidR="00C77CE5" w:rsidRDefault="00C77CE5" w:rsidP="00A25EDA">
                          <w:r>
                            <w:t>Source</w:t>
                          </w:r>
                        </w:p>
                      </w:txbxContent>
                    </v:textbox>
                  </v:shape>
                  <v:group id="Groupe 252451941" o:spid="_x0000_s1168" style="position:absolute;left:5334;top:381;width:42586;height:16734" coordsize="42586,1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Lz+/zL&#10;AAAA4gAAAA8AAAAAAAAAAAAAAAAAqgIAAGRycy9kb3ducmV2LnhtbFBLBQYAAAAABAAEAPoAAACi&#10;AwAAAAA=&#10;">
                    <v:shape id="Connecteur droit avec flèche 252451942" o:spid="_x0000_s1169"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ap8sAAADiAAAADwAAAGRycy9kb3ducmV2LnhtbESPQUvDQBSE70L/w/IEL2I3DU1jY7dF&#10;BMGepLVij4/sMxvMvk13t2n8964geBxm5htmtRltJwbyoXWsYDbNQBDXTrfcKDi8Pd/dgwgRWWPn&#10;mBR8U4DNenK1wkq7C+9o2MdGJAiHChWYGPtKylAbshimridO3qfzFmOSvpHa4yXBbSfzLFtIiy2n&#10;BYM9PRmqv/Znq0CWW3ceTrEo318Px8Wt8fZjWyp1cz0+PoCINMb/8F/7RSvIi3xezJbzHH4vp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1iap8sAAADiAAAADwAA&#10;AAAAAAAAAAAAAAChAgAAZHJzL2Rvd25yZXYueG1sUEsFBgAAAAAEAAQA+QAAAJkDAAAAAA==&#10;" strokecolor="black [3200]" strokeweight="1pt">
                      <v:stroke endarrow="block" joinstyle="miter"/>
                    </v:shape>
                    <v:shape id="Zone de texte 252451943" o:spid="_x0000_s1170" type="#_x0000_t202" style="position:absolute;left:15240;width:1455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XuMwA&#10;AADiAAAADwAAAGRycy9kb3ducmV2LnhtbESPQWvCQBSE7wX/w/IKvdWNqRGbuooEpCL1YPTS22v2&#10;mYRm38bsVqO/vlsoeBxm5htmtuhNI87UudqygtEwAkFcWF1zqeCwXz1PQTiPrLGxTAqu5GAxHzzM&#10;MNX2wjs6574UAcIuRQWV920qpSsqMuiGtiUO3tF2Bn2QXSl1h5cAN42Mo2giDdYcFipsKauo+M5/&#10;jIJNttri7is201uTvX8cl+3p8Jko9fTYL99AeOr9PfzfXmsFcRKPk9Hr+AX+LoU7IO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o4XuMwAAADiAAAADwAAAAAAAAAAAAAAAACY&#10;AgAAZHJzL2Rvd25yZXYueG1sUEsFBgAAAAAEAAQA9QAAAJEDAAAAAA==&#10;" filled="f" stroked="f" strokeweight=".5pt">
                      <v:textbox>
                        <w:txbxContent>
                          <w:p w14:paraId="1EDF0863" w14:textId="77777777" w:rsidR="00C77CE5" w:rsidRDefault="00C77CE5" w:rsidP="00A25EDA">
                            <w:r>
                              <w:t>Écran translucide</w:t>
                            </w:r>
                          </w:p>
                          <w:p w14:paraId="6D518C56" w14:textId="77777777" w:rsidR="00C77CE5" w:rsidRDefault="00C77CE5" w:rsidP="00A25EDA">
                            <w:proofErr w:type="gramStart"/>
                            <w:r>
                              <w:t>et</w:t>
                            </w:r>
                            <w:proofErr w:type="gramEnd"/>
                            <w:r>
                              <w:t xml:space="preserve"> objet</w:t>
                            </w:r>
                          </w:p>
                        </w:txbxContent>
                      </v:textbox>
                    </v:shape>
                    <v:shape id="Connecteur droit avec flèche 252451944" o:spid="_x0000_s1171" type="#_x0000_t32" style="position:absolute;left:11167;top:2057;width:4377;height:17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YByMgAAADiAAAADwAAAGRycy9kb3ducmV2LnhtbESPQWvCQBSE74X+h+UVeqsbl2yp0VVK&#10;pdRLC8Z6f2afSTD7NmRXTf+9Wyj0OMzMN8xiNbpOXGgIrWcD00kGgrjytuXawPfu/ekFRIjIFjvP&#10;ZOCHAqyW93cLLKy/8pYuZaxFgnAo0EATY19IGaqGHIaJ74mTd/SDw5jkUEs74DXBXSdVlj1Lhy2n&#10;hQZ7emuoOpVnZ2BXOv487Ndaq4/4ZVWru6zXxjw+jK9zEJHG+B/+a2+sAaVVrqezPIffS+kO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9YByMgAAADiAAAADwAAAAAA&#10;AAAAAAAAAAChAgAAZHJzL2Rvd25yZXYueG1sUEsFBgAAAAAEAAQA+QAAAJYDAAAAAA==&#10;" strokecolor="black [3200]" strokeweight="1pt">
                      <v:stroke endarrow="block" joinstyle="miter"/>
                    </v:shape>
                    <v:shape id="Zone de texte 252451945" o:spid="_x0000_s1172"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qV8sA&#10;AADiAAAADwAAAGRycy9kb3ducmV2LnhtbESPT2vCQBTE7wW/w/IKvdWNwRSNriIBqUh78M/F2zP7&#10;TEKzb2N21dhP3y0IHoeZ+Q0znXemFldqXWVZwaAfgSDOra64ULDfLd9HIJxH1lhbJgV3cjCf9V6m&#10;mGp74w1dt74QAcIuRQWl900qpctLMuj6tiEO3sm2Bn2QbSF1i7cAN7WMo+hDGqw4LJTYUFZS/rO9&#10;GAXrbPmNm2NsRr919vl1WjTn/SFR6u21W0xAeOr8M/xor7SCOImHyWA8TOD/Urg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KypXywAAAOIAAAAPAAAAAAAAAAAAAAAAAJgC&#10;AABkcnMvZG93bnJldi54bWxQSwUGAAAAAAQABAD1AAAAkAMAAAAA&#10;" filled="f" stroked="f" strokeweight=".5pt">
                      <v:textbox>
                        <w:txbxContent>
                          <w:p w14:paraId="6C81BF4B" w14:textId="2FBF5158" w:rsidR="00C77CE5" w:rsidRDefault="00C77CE5" w:rsidP="00A25EDA">
                            <w:r>
                              <w:t xml:space="preserve">Support à lentille </w:t>
                            </w:r>
                          </w:p>
                        </w:txbxContent>
                      </v:textbox>
                    </v:shape>
                    <v:shape id="Connecteur droit avec flèche 252451946" o:spid="_x0000_s1173" type="#_x0000_t32" style="position:absolute;left:20312;top:7390;width:4757;height:2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6JMgAAADiAAAADwAAAGRycy9kb3ducmV2LnhtbESPQWsCMRSE7wX/Q3gFbzVrMGK3RhGl&#10;2IsF1/b+unndXbp5WTapbv+9EYQeh5n5hlmuB9eKM/Wh8WxgOslAEJfeNlwZ+Di9Pi1AhIhssfVM&#10;Bv4owHo1elhibv2Fj3QuYiUShEOOBuoYu1zKUNbkMEx8R5y8b987jEn2lbQ9XhLctVJl2Vw6bDgt&#10;1NjRtqbyp/h1Bk6F48PX505rtY/vVjW6zTptzPhx2LyAiDTE//C9/WYNKK1mevo8m8PtUroD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g6JMgAAADiAAAADwAAAAAA&#10;AAAAAAAAAAChAgAAZHJzL2Rvd25yZXYueG1sUEsFBgAAAAAEAAQA+QAAAJYDAAAAAA==&#10;" strokecolor="black [3200]" strokeweight="1pt">
                      <v:stroke endarrow="block" joinstyle="miter"/>
                    </v:shape>
                    <v:shape id="Zone de texte 252451947" o:spid="_x0000_s1174"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Ru8wA&#10;AADiAAAADwAAAGRycy9kb3ducmV2LnhtbESPzWvCQBTE7wX/h+UVeqsbg/EjuooERCntwY+Lt2f2&#10;mYRm38bsVtP+9d2C0OMwM79h5svO1OJGrassKxj0IxDEudUVFwqOh/XrBITzyBpry6TgmxwsF72n&#10;Oaba3nlHt70vRICwS1FB6X2TSunykgy6vm2Ig3exrUEfZFtI3eI9wE0t4ygaSYMVh4USG8pKyj/3&#10;X0bBW7b+wN05NpOfOtu8X1bN9XhKlHp57lYzEJ46/x9+tLdaQZzEw2QwHY7h71K4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URu8wAAADiAAAADwAAAAAAAAAAAAAAAACY&#10;AgAAZHJzL2Rvd25yZXYueG1sUEsFBgAAAAAEAAQA9QAAAJEDAAAAAA==&#10;" filled="f" stroked="f" strokeweight=".5pt">
                      <v:textbox>
                        <w:txbxContent>
                          <w:p w14:paraId="48948A6B" w14:textId="77777777" w:rsidR="00C77CE5" w:rsidRDefault="00C77CE5" w:rsidP="00A25EDA">
                            <w:r>
                              <w:t>Écran</w:t>
                            </w:r>
                          </w:p>
                        </w:txbxContent>
                      </v:textbox>
                    </v:shape>
                    <v:shape id="Connecteur droit avec flèche 252451948" o:spid="_x0000_s1175" type="#_x0000_t32" style="position:absolute;left:34028;top:14097;width:3367;height:26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LzcUAAADiAAAADwAAAGRycy9kb3ducmV2LnhtbERPz2vCMBS+D/wfwhO8zdRgxtYZRZTh&#10;Lg5W5/3ZvLXF5qU0mXb/vTkIHj++34vV4FpxoT40ng3MphkI4tLbhisDP4eP51cQISJbbD2TgX8K&#10;sFqOnhaYW3/lb7oUsRIphEOOBuoYu1zKUNbkMEx9R5y4X987jAn2lbQ9XlO4a6XKshfpsOHUUGNH&#10;m5rKc/HnDBwKx/vTcau12sUvqxrdZp02ZjIe1u8gIg3xIb67P60BpdVcz97maXO6lO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sLzcUAAADiAAAADwAAAAAAAAAA&#10;AAAAAAChAgAAZHJzL2Rvd25yZXYueG1sUEsFBgAAAAAEAAQA+QAAAJMDAAAAAA==&#10;" strokecolor="black [3200]" strokeweight="1pt">
                      <v:stroke endarrow="block" joinstyle="miter"/>
                    </v:shape>
                  </v:group>
                  <v:shape id="Connecteur droit avec flèche 252451949" o:spid="_x0000_s1176"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t2MgAAADiAAAADwAAAGRycy9kb3ducmV2LnhtbESPQWvCQBSE7wX/w/IEb3VjiKGmriJC&#10;IT3WBqG3R/Y1Ce7bXbJbjf/eLRR6HGbmG2a7n9iIK41hcFbBapmBINs6PdhOQfP59vwCIkS0Go2z&#10;pOBOAfa72dMWK+1u9oOup9iJBLGhQgV9jL6SMrQ9MYal82ST9+1Gxpjk2Ek94i3B2cg8y0rJONi0&#10;0KOnY0/t5fTDCoozf5n6aGr25f3de87KJjZKLebT4RVEpCn+h//atVaQr/NivdoUG/i9lO6A3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st2MgAAADiAAAADwAAAAAA&#10;AAAAAAAAAAChAgAAZHJzL2Rvd25yZXYueG1sUEsFBgAAAAAEAAQA+QAAAJYDAAAAAA==&#10;" strokecolor="black [3200]" strokeweight="1.5pt">
                    <v:stroke endarrow="block" endarrowwidth="narrow" joinstyle="miter"/>
                  </v:shape>
                  <v:shape id="Connecteur droit avec flèche 252451950" o:spid="_x0000_s1177"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SmMYAAADiAAAADwAAAGRycy9kb3ducmV2LnhtbESPTUvDQBCG74L/YRnBm900NEFjt0UK&#10;QjxaQ8HbkB2T4M7skl3b9N+7B8Hjy/vFs90v7NSZ5jh5MbBeFaBIem8nGQx0H68Pj6BiQrHovJCB&#10;K0XY725vtthYf5F3Oh/ToPKIxAYNjCmFRuvYj8QYVz6QZO/Lz4wpy3nQdsZLHmeny6KoNeMk+WHE&#10;QIeR+u/jDxvYnPjTtQfXcqivbyFwUXepM+b+bnl5BpVoSf/hv3ZrDZRVuanWT1WGyEgZB/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4EpjGAAAA4gAAAA8AAAAAAAAA&#10;AAAAAAAAoQIAAGRycy9kb3ducmV2LnhtbFBLBQYAAAAABAAEAPkAAACUAwAAAAA=&#10;" strokecolor="black [3200]" strokeweight="1.5pt">
                    <v:stroke endarrow="block" endarrowwidth="narrow" joinstyle="miter"/>
                  </v:shape>
                </v:group>
                <v:shape id="Zone de texte 252451951" o:spid="_x0000_s1178" type="#_x0000_t202" style="position:absolute;left:9525;top:4572;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6icwA&#10;AADiAAAADwAAAGRycy9kb3ducmV2LnhtbESPT2vCQBTE7wW/w/KE3uomoRFNXUUCohQ9+OfS22v2&#10;mYRm38bsqqmfvlso9DjMzG+Y2aI3jbhR52rLCuJRBIK4sLrmUsHpuHqZgHAeWWNjmRR8k4PFfPA0&#10;w0zbO+/pdvClCBB2GSqovG8zKV1RkUE3si1x8M62M+iD7EqpO7wHuGlkEkVjabDmsFBhS3lFxdfh&#10;ahS856sd7j8TM3k0+Xp7XraX00eq1POwX76B8NT7//Bfe6MVJGnymsbTNIbfS+E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Mm6icwAAADiAAAADwAAAAAAAAAAAAAAAACY&#10;AgAAZHJzL2Rvd25yZXYueG1sUEsFBgAAAAAEAAQA9QAAAJEDAAAAAA==&#10;" filled="f" stroked="f" strokeweight=".5pt">
                  <v:textbox>
                    <w:txbxContent>
                      <w:p w14:paraId="058F138D" w14:textId="77777777" w:rsidR="00C77CE5" w:rsidRPr="008B722B" w:rsidRDefault="00C77CE5" w:rsidP="00A25EDA">
                        <w:pPr>
                          <w:rPr>
                            <w:b/>
                          </w:rPr>
                        </w:pPr>
                        <w:r w:rsidRPr="008B722B">
                          <w:rPr>
                            <w:b/>
                          </w:rPr>
                          <w:t>#1</w:t>
                        </w:r>
                      </w:p>
                    </w:txbxContent>
                  </v:textbox>
                </v:shape>
                <v:shape id="Zone de texte 252451953" o:spid="_x0000_s1179" type="#_x0000_t202" style="position:absolute;left:16078;top:7086;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BZcsA&#10;AADiAAAADwAAAGRycy9kb3ducmV2LnhtbESPQWvCQBSE7wX/w/IEb3VjasSmriIBaRE9aL309pp9&#10;JqHZt2l21eiv7xYEj8PMfMPMFp2pxZlaV1lWMBpGIIhzqysuFBw+V89TEM4ja6wtk4IrOVjMe08z&#10;TLW98I7Oe1+IAGGXooLS+yaV0uUlGXRD2xAH72hbgz7ItpC6xUuAm1rGUTSRBisOCyU2lJWU/+xP&#10;RsE6W21x9x2b6a3O3jfHZfN7+EqUGvS75RsIT51/hO/tD60gTuJxMnpNXuD/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V4FlywAAAOIAAAAPAAAAAAAAAAAAAAAAAJgC&#10;AABkcnMvZG93bnJldi54bWxQSwUGAAAAAAQABAD1AAAAkAMAAAAA&#10;" filled="f" stroked="f" strokeweight=".5pt">
                  <v:textbox>
                    <w:txbxContent>
                      <w:p w14:paraId="5CEDB22E" w14:textId="77777777" w:rsidR="00C77CE5" w:rsidRPr="008B722B" w:rsidRDefault="00C77CE5" w:rsidP="00A25EDA">
                        <w:pPr>
                          <w:rPr>
                            <w:b/>
                          </w:rPr>
                        </w:pPr>
                        <w:r w:rsidRPr="008B722B">
                          <w:rPr>
                            <w:b/>
                          </w:rPr>
                          <w:t>#</w:t>
                        </w:r>
                        <w:r>
                          <w:rPr>
                            <w:b/>
                          </w:rPr>
                          <w:t>2</w:t>
                        </w:r>
                      </w:p>
                    </w:txbxContent>
                  </v:textbox>
                </v:shape>
                <v:shape id="Zone de texte 252451954" o:spid="_x0000_s1180" type="#_x0000_t202" style="position:absolute;left:25450;top:1242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ZEcsA&#10;AADiAAAADwAAAGRycy9kb3ducmV2LnhtbESPT2vCQBTE7wW/w/IKvdWNwRSNriIBqUh78M/F2zP7&#10;TEKzb2N21dhP3y0IHoeZ+Q0znXemFldqXWVZwaAfgSDOra64ULDfLd9HIJxH1lhbJgV3cjCf9V6m&#10;mGp74w1dt74QAcIuRQWl900qpctLMuj6tiEO3sm2Bn2QbSF1i7cAN7WMo+hDGqw4LJTYUFZS/rO9&#10;GAXrbPmNm2NsRr919vl1WjTn/SFR6u21W0xAeOr8M/xor7SCOImHyWCcDOH/Urg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vhkRywAAAOIAAAAPAAAAAAAAAAAAAAAAAJgC&#10;AABkcnMvZG93bnJldi54bWxQSwUGAAAAAAQABAD1AAAAkAMAAAAA&#10;" filled="f" stroked="f" strokeweight=".5pt">
                  <v:textbox>
                    <w:txbxContent>
                      <w:p w14:paraId="25D98420" w14:textId="77777777" w:rsidR="00C77CE5" w:rsidRPr="008B722B" w:rsidRDefault="00C77CE5" w:rsidP="00A25EDA">
                        <w:pPr>
                          <w:rPr>
                            <w:b/>
                          </w:rPr>
                        </w:pPr>
                        <w:r w:rsidRPr="008B722B">
                          <w:rPr>
                            <w:b/>
                          </w:rPr>
                          <w:t>#</w:t>
                        </w:r>
                        <w:r>
                          <w:rPr>
                            <w:b/>
                          </w:rPr>
                          <w:t>4</w:t>
                        </w:r>
                      </w:p>
                    </w:txbxContent>
                  </v:textbox>
                </v:shape>
                <v:shape id="Zone de texte 252451955" o:spid="_x0000_s1181" type="#_x0000_t202" style="position:absolute;left:39776;top:19126;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issA&#10;AADiAAAADwAAAGRycy9kb3ducmV2LnhtbESPQWvCQBSE70L/w/IKvenG0BWbuooEpEXqQevF2zP7&#10;TEKzb9PsVmN/vSsUehxm5htmtuhtI87U+dqxhvEoAUFcOFNzqWH/uRpOQfiAbLBxTBqu5GExfxjM&#10;MDPuwls670IpIoR9hhqqENpMSl9UZNGPXEscvZPrLIYou1KaDi8RbhuZJslEWqw5LlTYUl5R8bX7&#10;sRrW+WqD22Nqp79N/vZxWrbf+4PS+umxX76CCNSH//Bf+91oSFX6rMYvSsH9UrwDcn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8ryKywAAAOIAAAAPAAAAAAAAAAAAAAAAAJgC&#10;AABkcnMvZG93bnJldi54bWxQSwUGAAAAAAQABAD1AAAAkAMAAAAA&#10;" filled="f" stroked="f" strokeweight=".5pt">
                  <v:textbox>
                    <w:txbxContent>
                      <w:p w14:paraId="24AE8B4E" w14:textId="77777777" w:rsidR="00C77CE5" w:rsidRPr="008B722B" w:rsidRDefault="00C77CE5" w:rsidP="00A25EDA">
                        <w:pPr>
                          <w:rPr>
                            <w:b/>
                          </w:rPr>
                        </w:pPr>
                        <w:r w:rsidRPr="008B722B">
                          <w:rPr>
                            <w:b/>
                          </w:rPr>
                          <w:t>#</w:t>
                        </w:r>
                        <w:r>
                          <w:rPr>
                            <w:b/>
                          </w:rPr>
                          <w:t>5</w:t>
                        </w:r>
                      </w:p>
                    </w:txbxContent>
                  </v:textbox>
                </v:shape>
              </v:group>
            </w:pict>
          </mc:Fallback>
        </mc:AlternateContent>
      </w:r>
      <w:r>
        <w:rPr>
          <w:b w:val="0"/>
          <w:sz w:val="20"/>
          <w:lang w:val="fr-CA" w:eastAsia="fr-CA"/>
        </w:rPr>
        <mc:AlternateContent>
          <mc:Choice Requires="wps">
            <w:drawing>
              <wp:anchor distT="0" distB="0" distL="114300" distR="114300" simplePos="0" relativeHeight="251657378" behindDoc="0" locked="0" layoutInCell="1" allowOverlap="1" wp14:anchorId="30B76F0C" wp14:editId="4B4B2303">
                <wp:simplePos x="0" y="0"/>
                <wp:positionH relativeFrom="column">
                  <wp:posOffset>-99060</wp:posOffset>
                </wp:positionH>
                <wp:positionV relativeFrom="paragraph">
                  <wp:posOffset>122555</wp:posOffset>
                </wp:positionV>
                <wp:extent cx="5610225" cy="3594735"/>
                <wp:effectExtent l="19050" t="19050" r="28575" b="24765"/>
                <wp:wrapNone/>
                <wp:docPr id="252451764" name="Rectangle 252451764"/>
                <wp:cNvGraphicFramePr/>
                <a:graphic xmlns:a="http://schemas.openxmlformats.org/drawingml/2006/main">
                  <a:graphicData uri="http://schemas.microsoft.com/office/word/2010/wordprocessingShape">
                    <wps:wsp>
                      <wps:cNvSpPr/>
                      <wps:spPr>
                        <a:xfrm>
                          <a:off x="0" y="0"/>
                          <a:ext cx="5610225" cy="359473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975CA8A" id="Rectangle 252451764" o:spid="_x0000_s1026" style="position:absolute;margin-left:-7.8pt;margin-top:9.65pt;width:441.75pt;height:283.05pt;z-index:251657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" filled="f" strokecolor="black [3213]" strokeweight="2.25pt"/>
            </w:pict>
          </mc:Fallback>
        </mc:AlternateContent>
      </w:r>
    </w:p>
    <w:p w14:paraId="6FC74790" w14:textId="77777777" w:rsidR="00A25EDA" w:rsidRDefault="00A25EDA" w:rsidP="00A25EDA">
      <w:pPr>
        <w:pStyle w:val="sous-titre2"/>
        <w:spacing w:before="0" w:after="0" w:line="240" w:lineRule="auto"/>
        <w:rPr>
          <w:rFonts w:ascii="Arial" w:hAnsi="Arial" w:cs="Arial"/>
          <w:b w:val="0"/>
          <w:sz w:val="28"/>
          <w:szCs w:val="28"/>
          <w:lang w:val="fr-CA"/>
        </w:rPr>
      </w:pPr>
    </w:p>
    <w:p w14:paraId="4B1142AB" w14:textId="77777777" w:rsidR="00A25EDA" w:rsidRDefault="00A25EDA" w:rsidP="00A25EDA">
      <w:pPr>
        <w:rPr>
          <w:rFonts w:ascii="Arial" w:eastAsia="Times" w:hAnsi="Arial" w:cs="Arial"/>
          <w:b/>
          <w:caps/>
          <w:noProof/>
          <w:szCs w:val="28"/>
          <w:lang w:eastAsia="en-US"/>
        </w:rPr>
      </w:pPr>
      <w:r>
        <w:rPr>
          <w:rFonts w:ascii="Arial" w:hAnsi="Arial" w:cs="Arial"/>
          <w:szCs w:val="28"/>
        </w:rPr>
        <w:br w:type="page"/>
      </w:r>
    </w:p>
    <w:p w14:paraId="2B42F6DC" w14:textId="77777777" w:rsidR="00A25EDA" w:rsidRDefault="00A25EDA" w:rsidP="00621419">
      <w:pPr>
        <w:pStyle w:val="sous-titre2"/>
        <w:spacing w:before="0" w:after="0" w:line="240" w:lineRule="auto"/>
        <w:rPr>
          <w:rFonts w:ascii="Arial" w:hAnsi="Arial" w:cs="Arial"/>
          <w:szCs w:val="28"/>
          <w:lang w:val="fr-CA"/>
        </w:rPr>
      </w:pPr>
    </w:p>
    <w:p w14:paraId="59FA2C6F" w14:textId="77777777" w:rsidR="0072035B" w:rsidRPr="00EE771D" w:rsidRDefault="0072035B" w:rsidP="0072035B">
      <w:pPr>
        <w:pStyle w:val="sous-titre2"/>
        <w:spacing w:before="0" w:after="0" w:line="240" w:lineRule="auto"/>
        <w:jc w:val="center"/>
        <w:rPr>
          <w:rFonts w:ascii="Arial" w:hAnsi="Arial" w:cs="Arial"/>
          <w:caps w:val="0"/>
          <w:szCs w:val="28"/>
          <w:lang w:val="fr-CA"/>
        </w:rPr>
      </w:pPr>
      <w:r w:rsidRPr="00EE771D">
        <w:rPr>
          <w:rFonts w:ascii="Arial" w:hAnsi="Arial" w:cs="Arial"/>
          <w:szCs w:val="28"/>
          <w:lang w:val="fr-CA"/>
        </w:rPr>
        <w:t>S</w:t>
      </w:r>
      <w:r w:rsidRPr="00EE771D">
        <w:rPr>
          <w:rFonts w:ascii="Arial" w:hAnsi="Arial" w:cs="Arial"/>
          <w:caps w:val="0"/>
          <w:szCs w:val="28"/>
          <w:lang w:val="fr-CA"/>
        </w:rPr>
        <w:t>chéma du montage</w:t>
      </w:r>
      <w:r>
        <w:rPr>
          <w:rFonts w:ascii="Arial" w:hAnsi="Arial" w:cs="Arial"/>
          <w:caps w:val="0"/>
          <w:szCs w:val="28"/>
          <w:lang w:val="fr-CA"/>
        </w:rPr>
        <w:t xml:space="preserve"> pour trouver la distance focale de la lentille divergente </w:t>
      </w:r>
      <w:r w:rsidRPr="000410C7">
        <w:rPr>
          <w:rFonts w:ascii="Arial" w:hAnsi="Arial" w:cs="Arial"/>
          <w:caps w:val="0"/>
          <w:szCs w:val="28"/>
          <w:lang w:val="fr-CA"/>
        </w:rPr>
        <w:t>(système de 2 lentilles : divergente + convergente)</w:t>
      </w:r>
    </w:p>
    <w:p w14:paraId="19C22214" w14:textId="77777777" w:rsidR="00621419" w:rsidRDefault="00621419" w:rsidP="00621419">
      <w:pPr>
        <w:pStyle w:val="sous-titre2"/>
        <w:spacing w:before="0" w:after="0" w:line="240" w:lineRule="auto"/>
        <w:rPr>
          <w:b w:val="0"/>
          <w:sz w:val="20"/>
          <w:lang w:val="fr-CA"/>
        </w:rPr>
      </w:pPr>
    </w:p>
    <w:p w14:paraId="26517153" w14:textId="77777777" w:rsidR="00621419" w:rsidRDefault="004D6059" w:rsidP="00621419">
      <w:pPr>
        <w:pStyle w:val="sous-titre2"/>
        <w:spacing w:before="0" w:after="0" w:line="240" w:lineRule="auto"/>
        <w:rPr>
          <w:b w:val="0"/>
          <w:sz w:val="20"/>
          <w:lang w:val="fr-CA"/>
        </w:rPr>
      </w:pPr>
      <w:r>
        <w:rPr>
          <w:b w:val="0"/>
          <w:sz w:val="20"/>
          <w:lang w:val="fr-CA" w:eastAsia="fr-CA"/>
        </w:rPr>
        <mc:AlternateContent>
          <mc:Choice Requires="wpg">
            <w:drawing>
              <wp:anchor distT="0" distB="0" distL="114300" distR="114300" simplePos="0" relativeHeight="251657425" behindDoc="0" locked="0" layoutInCell="1" allowOverlap="1" wp14:anchorId="3BC03F11" wp14:editId="1C8AFAF1">
                <wp:simplePos x="0" y="0"/>
                <wp:positionH relativeFrom="column">
                  <wp:posOffset>175260</wp:posOffset>
                </wp:positionH>
                <wp:positionV relativeFrom="paragraph">
                  <wp:posOffset>131445</wp:posOffset>
                </wp:positionV>
                <wp:extent cx="5138420" cy="3334385"/>
                <wp:effectExtent l="0" t="0" r="5080" b="0"/>
                <wp:wrapNone/>
                <wp:docPr id="214" name="Groupe 214"/>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216" name="Image 21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217" name="Groupe 217"/>
                        <wpg:cNvGrpSpPr/>
                        <wpg:grpSpPr>
                          <a:xfrm>
                            <a:off x="0" y="60960"/>
                            <a:ext cx="4829810" cy="1743075"/>
                            <a:chOff x="-38055" y="0"/>
                            <a:chExt cx="4830082" cy="1743075"/>
                          </a:xfrm>
                        </wpg:grpSpPr>
                        <wps:wsp>
                          <wps:cNvPr id="218" name="Zone de texte 218"/>
                          <wps:cNvSpPr txBox="1"/>
                          <wps:spPr>
                            <a:xfrm>
                              <a:off x="-38055" y="0"/>
                              <a:ext cx="676275" cy="257175"/>
                            </a:xfrm>
                            <a:prstGeom prst="rect">
                              <a:avLst/>
                            </a:prstGeom>
                            <a:noFill/>
                            <a:ln w="6350">
                              <a:noFill/>
                            </a:ln>
                          </wps:spPr>
                          <wps:txbx>
                            <w:txbxContent>
                              <w:p w14:paraId="008BF89F" w14:textId="77777777" w:rsidR="00C77CE5" w:rsidRDefault="00C77CE5" w:rsidP="00395D56">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e 219"/>
                          <wpg:cNvGrpSpPr/>
                          <wpg:grpSpPr>
                            <a:xfrm>
                              <a:off x="533400" y="38100"/>
                              <a:ext cx="4258627" cy="1704975"/>
                              <a:chOff x="0" y="0"/>
                              <a:chExt cx="4258627" cy="1704975"/>
                            </a:xfrm>
                          </wpg:grpSpPr>
                          <wps:wsp>
                            <wps:cNvPr id="220" name="Connecteur droit avec flèche 220"/>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1" name="Zone de texte 221"/>
                            <wps:cNvSpPr txBox="1"/>
                            <wps:spPr>
                              <a:xfrm>
                                <a:off x="1524000" y="0"/>
                                <a:ext cx="1707139" cy="502920"/>
                              </a:xfrm>
                              <a:prstGeom prst="rect">
                                <a:avLst/>
                              </a:prstGeom>
                              <a:noFill/>
                              <a:ln w="6350">
                                <a:noFill/>
                              </a:ln>
                            </wps:spPr>
                            <wps:txbx>
                              <w:txbxContent>
                                <w:p w14:paraId="14CDAB87" w14:textId="77777777" w:rsidR="00C77CE5" w:rsidRDefault="00C77CE5" w:rsidP="00395D56">
                                  <w:r>
                                    <w:t>Écran translucide</w:t>
                                  </w:r>
                                </w:p>
                                <w:p w14:paraId="313A23A0" w14:textId="77777777" w:rsidR="00C77CE5" w:rsidRDefault="00C77CE5" w:rsidP="00395D56">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Connecteur droit avec flèche 222"/>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3" name="Zone de texte 223"/>
                            <wps:cNvSpPr txBox="1"/>
                            <wps:spPr>
                              <a:xfrm>
                                <a:off x="2506980" y="472440"/>
                                <a:ext cx="1000125" cy="523875"/>
                              </a:xfrm>
                              <a:prstGeom prst="rect">
                                <a:avLst/>
                              </a:prstGeom>
                              <a:noFill/>
                              <a:ln w="6350">
                                <a:noFill/>
                              </a:ln>
                            </wps:spPr>
                            <wps:txbx>
                              <w:txbxContent>
                                <w:p w14:paraId="1C7C9D32" w14:textId="77777777" w:rsidR="00C77CE5" w:rsidRDefault="00C77CE5" w:rsidP="00395D56">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22" name="Connecteur droit avec flèche 252451922"/>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23" name="Connecteur droit avec flèche 252451923"/>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924" name="Zone de texte 252451924"/>
                            <wps:cNvSpPr txBox="1"/>
                            <wps:spPr>
                              <a:xfrm>
                                <a:off x="3596640" y="1120140"/>
                                <a:ext cx="661987" cy="404812"/>
                              </a:xfrm>
                              <a:prstGeom prst="rect">
                                <a:avLst/>
                              </a:prstGeom>
                              <a:noFill/>
                              <a:ln w="6350">
                                <a:noFill/>
                              </a:ln>
                            </wps:spPr>
                            <wps:txbx>
                              <w:txbxContent>
                                <w:p w14:paraId="74E42041" w14:textId="77777777" w:rsidR="00C77CE5" w:rsidRDefault="00C77CE5" w:rsidP="00395D56">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26" name="Connecteur droit avec flèche 252451926"/>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928" name="Connecteur droit avec flèche 252451928"/>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931" name="Connecteur droit avec flèche 252451931"/>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932" name="Zone de texte 252451932"/>
                        <wps:cNvSpPr txBox="1"/>
                        <wps:spPr>
                          <a:xfrm>
                            <a:off x="541020" y="510540"/>
                            <a:ext cx="401320" cy="365760"/>
                          </a:xfrm>
                          <a:prstGeom prst="rect">
                            <a:avLst/>
                          </a:prstGeom>
                          <a:noFill/>
                          <a:ln w="6350">
                            <a:noFill/>
                          </a:ln>
                        </wps:spPr>
                        <wps:txbx>
                          <w:txbxContent>
                            <w:p w14:paraId="663D3DD2" w14:textId="77777777" w:rsidR="00C77CE5" w:rsidRPr="008B722B" w:rsidRDefault="00C77CE5" w:rsidP="004D605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4" name="Zone de texte 252451934"/>
                        <wps:cNvSpPr txBox="1"/>
                        <wps:spPr>
                          <a:xfrm>
                            <a:off x="1562100" y="480060"/>
                            <a:ext cx="401320" cy="365760"/>
                          </a:xfrm>
                          <a:prstGeom prst="rect">
                            <a:avLst/>
                          </a:prstGeom>
                          <a:noFill/>
                          <a:ln w="6350">
                            <a:noFill/>
                          </a:ln>
                        </wps:spPr>
                        <wps:txbx>
                          <w:txbxContent>
                            <w:p w14:paraId="0E080C11" w14:textId="77777777" w:rsidR="00C77CE5" w:rsidRPr="008B722B" w:rsidRDefault="00C77CE5" w:rsidP="004D605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5" name="Zone de texte 252451935"/>
                        <wps:cNvSpPr txBox="1"/>
                        <wps:spPr>
                          <a:xfrm>
                            <a:off x="2506980" y="1112520"/>
                            <a:ext cx="401320" cy="365760"/>
                          </a:xfrm>
                          <a:prstGeom prst="rect">
                            <a:avLst/>
                          </a:prstGeom>
                          <a:noFill/>
                          <a:ln w="6350">
                            <a:noFill/>
                          </a:ln>
                        </wps:spPr>
                        <wps:txbx>
                          <w:txbxContent>
                            <w:p w14:paraId="1F256597" w14:textId="77777777" w:rsidR="00C77CE5" w:rsidRPr="008B722B" w:rsidRDefault="00C77CE5" w:rsidP="004D605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6" name="Zone de texte 252451936"/>
                        <wps:cNvSpPr txBox="1"/>
                        <wps:spPr>
                          <a:xfrm>
                            <a:off x="3931920" y="1783080"/>
                            <a:ext cx="401917" cy="365760"/>
                          </a:xfrm>
                          <a:prstGeom prst="rect">
                            <a:avLst/>
                          </a:prstGeom>
                          <a:noFill/>
                          <a:ln w="6350">
                            <a:noFill/>
                          </a:ln>
                        </wps:spPr>
                        <wps:txbx>
                          <w:txbxContent>
                            <w:p w14:paraId="200C82C9" w14:textId="77777777" w:rsidR="00C77CE5" w:rsidRPr="008B722B" w:rsidRDefault="00C77CE5" w:rsidP="004D605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37" name="Zone de texte 252451937"/>
                        <wps:cNvSpPr txBox="1"/>
                        <wps:spPr>
                          <a:xfrm>
                            <a:off x="2034540" y="784860"/>
                            <a:ext cx="401320" cy="365760"/>
                          </a:xfrm>
                          <a:prstGeom prst="rect">
                            <a:avLst/>
                          </a:prstGeom>
                          <a:noFill/>
                          <a:ln w="6350">
                            <a:noFill/>
                          </a:ln>
                        </wps:spPr>
                        <wps:txbx>
                          <w:txbxContent>
                            <w:p w14:paraId="542BA4B1" w14:textId="6EA234CB" w:rsidR="00C77CE5" w:rsidRPr="008B722B" w:rsidRDefault="00C77CE5" w:rsidP="004D6059">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03F11" id="Groupe 214" o:spid="_x0000_s1182" style="position:absolute;margin-left:13.8pt;margin-top:10.35pt;width:404.6pt;height:262.55pt;z-index:251657425;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">
                <v:shape id="Image 216" o:spid="_x0000_s1183" type="#_x0000_t75" style="position:absolute;left:6096;width:45288;height:333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2HXEAAAA3AAAAA8AAABkcnMvZG93bnJldi54bWxEj0GLwjAUhO/C/ofwFvYimupBtBqlrCji&#10;zdrD7u3RvG1Lm5fSRO36640geBxm5htmtelNI67Uucqygsk4AkGcW11xoSA770ZzEM4ja2wsk4J/&#10;crBZfwxWGGt74xNdU1+IAGEXo4LS+zaW0uUlGXRj2xIH7892Bn2QXSF1h7cAN42cRtFMGqw4LJTY&#10;0ndJeZ1ejIKtW9QuzYYLTo73vUxO2e+PrpX6+uyTJQhPvX+HX+2DVjCdzOB5Jhw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2HXEAAAA3AAAAA8AAAAAAAAAAAAAAAAA&#10;nwIAAGRycy9kb3ducmV2LnhtbFBLBQYAAAAABAAEAPcAAACQAwAAAAA=&#10;">
                  <v:imagedata r:id="rId47" o:title=""/>
                  <v:path arrowok="t"/>
                </v:shape>
                <v:group id="Groupe 217" o:spid="_x0000_s1184" style="position:absolute;top:609;width:48298;height:17431" coordorigin="-380" coordsize="48300,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Zone de texte 218" o:spid="_x0000_s1185"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14:paraId="008BF89F" w14:textId="77777777" w:rsidR="00C77CE5" w:rsidRDefault="00C77CE5" w:rsidP="00395D56">
                          <w:r>
                            <w:t>Source</w:t>
                          </w:r>
                        </w:p>
                      </w:txbxContent>
                    </v:textbox>
                  </v:shape>
                  <v:group id="Groupe 219" o:spid="_x0000_s1186" style="position:absolute;left:5334;top:381;width:42586;height:17049" coordsize="42586,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Connecteur droit avec flèche 220" o:spid="_x0000_s1187"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E5MIAAADcAAAADwAAAGRycy9kb3ducmV2LnhtbERPW2vCMBR+H+w/hDPYy5ipBe3ojCLC&#10;YD6JN9zjoTlrypqTmsTa/XvzIPj48d1ni8G2oicfGscKxqMMBHHldMO1gsP+6/0DRIjIGlvHpOCf&#10;Aizmz08zLLW78pb6XaxFCuFQogITY1dKGSpDFsPIdcSJ+3XeYkzQ11J7vKZw28o8y6bSYsOpwWBH&#10;K0PV3+5iFchi7S79OU6K4+bwM30z3p7WhVKvL8PyE0SkIT7Ed/e3VpDnaX4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OE5MIAAADcAAAADwAAAAAAAAAAAAAA&#10;AAChAgAAZHJzL2Rvd25yZXYueG1sUEsFBgAAAAAEAAQA+QAAAJADAAAAAA==&#10;" strokecolor="black [3200]" strokeweight="1pt">
                      <v:stroke endarrow="block" joinstyle="miter"/>
                    </v:shape>
                    <v:shape id="Zone de texte 221" o:spid="_x0000_s1188" type="#_x0000_t202" style="position:absolute;left:15240;width:17071;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14:paraId="14CDAB87" w14:textId="77777777" w:rsidR="00C77CE5" w:rsidRDefault="00C77CE5" w:rsidP="00395D56">
                            <w:r>
                              <w:t>Écran translucide</w:t>
                            </w:r>
                          </w:p>
                          <w:p w14:paraId="313A23A0" w14:textId="77777777" w:rsidR="00C77CE5" w:rsidRDefault="00C77CE5" w:rsidP="00395D56">
                            <w:proofErr w:type="gramStart"/>
                            <w:r>
                              <w:t>et</w:t>
                            </w:r>
                            <w:proofErr w:type="gramEnd"/>
                            <w:r>
                              <w:t xml:space="preserve"> objet</w:t>
                            </w:r>
                          </w:p>
                        </w:txbxContent>
                      </v:textbox>
                    </v:shape>
                    <v:shape id="Connecteur droit avec flèche 222" o:spid="_x0000_s1189" type="#_x0000_t32" style="position:absolute;left:11734;top:2057;width:381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sqMEAAADcAAAADwAAAGRycy9kb3ducmV2LnhtbESPQYvCMBSE7wv+h/AEb2tqoCLVKIsi&#10;elHYqve3zdu2bPNSmqj13xthweMwM98wi1VvG3GjzteONUzGCQjiwpmaSw3n0/ZzBsIHZIONY9Lw&#10;IA+r5eBjgZlxd/6mWx5KESHsM9RQhdBmUvqiIot+7Fri6P26zmKIsiul6fAe4baRKkmm0mLNcaHC&#10;ltYVFX/51Wo45ZYPP5dNmqpdOBpVp03SplqPhv3XHESgPrzD/+290aCUgt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ZayowQAAANwAAAAPAAAAAAAAAAAAAAAA&#10;AKECAABkcnMvZG93bnJldi54bWxQSwUGAAAAAAQABAD5AAAAjwMAAAAA&#10;" strokecolor="black [3200]" strokeweight="1pt">
                      <v:stroke endarrow="block" joinstyle="miter"/>
                    </v:shape>
                    <v:shape id="Zone de texte 223" o:spid="_x0000_s1190"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14:paraId="1C7C9D32" w14:textId="77777777" w:rsidR="00C77CE5" w:rsidRDefault="00C77CE5" w:rsidP="00395D56">
                            <w:r>
                              <w:t>Supports à lentilles</w:t>
                            </w:r>
                          </w:p>
                        </w:txbxContent>
                      </v:textbox>
                    </v:shape>
                    <v:shape id="Connecteur droit avec flèche 252451922" o:spid="_x0000_s1191" type="#_x0000_t32" style="position:absolute;left:16306;top:6629;width:84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Zh8gAAADiAAAADwAAAGRycy9kb3ducmV2LnhtbESPQWsCMRSE7wX/Q3iCt5o1mNJujSJK&#10;0UsLXev9uXndXdy8LJtU139vCoUeh5n5hlmsBteKC/Wh8WxgNs1AEJfeNlwZ+Dq8PT6DCBHZYuuZ&#10;DNwowGo5elhgbv2VP+lSxEokCIccDdQxdrmUoazJYZj6jjh53753GJPsK2l7vCa4a6XKsifpsOG0&#10;UGNHm5rKc/HjDBwKx++n41ZrtYsfVjW6zTptzGQ8rF9BRBrif/ivvbcGlFZzPXtRCn4vpTs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zZh8gAAADiAAAADwAAAAAA&#10;AAAAAAAAAAChAgAAZHJzL2Rvd25yZXYueG1sUEsFBgAAAAAEAAQA+QAAAJYDAAAAAA==&#10;" strokecolor="black [3200]" strokeweight="1pt">
                      <v:stroke endarrow="block" joinstyle="miter"/>
                    </v:shape>
                    <v:shape id="Connecteur droit avec flèche 252451923" o:spid="_x0000_s1192" type="#_x0000_t32" style="position:absolute;left:21259;top:7391;width:3810;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8HMgAAADiAAAADwAAAGRycy9kb3ducmV2LnhtbESPQWsCMRSE7wX/Q3hCbzVr2ohujSKW&#10;Ui8VXPX+unndXbp5WTapbv+9KRR6HGbmG2a5HlwrLtSHxrOB6SQDQVx623Bl4HR8fZiDCBHZYuuZ&#10;DPxQgPVqdLfE3PorH+hSxEokCIccDdQxdrmUoazJYZj4jjh5n753GJPsK2l7vCa4a6XKspl02HBa&#10;qLGjbU3lV/HtDBwLx+8f5xet1VvcW9XoNuu0MffjYfMMItIQ/8N/7Z01oLR60tOFeoTfS+kOyN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B8HMgAAADiAAAADwAAAAAA&#10;AAAAAAAAAAChAgAAZHJzL2Rvd25yZXYueG1sUEsFBgAAAAAEAAQA+QAAAJYDAAAAAA==&#10;" strokecolor="black [3200]" strokeweight="1pt">
                      <v:stroke endarrow="block" joinstyle="miter"/>
                    </v:shape>
                    <v:shape id="Zone de texte 252451924" o:spid="_x0000_s1193"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qbMsA&#10;AADiAAAADwAAAGRycy9kb3ducmV2LnhtbESPQWvCQBSE70L/w/IKvenGxYhNXUUCUpF60Hrp7TX7&#10;TEKzb9PsqrG/vlsQehxm5htmvuxtIy7U+dqxhvEoAUFcOFNzqeH4vh7OQPiAbLBxTBpu5GG5eBjM&#10;MTPuynu6HEIpIoR9hhqqENpMSl9UZNGPXEscvZPrLIYou1KaDq8RbhupkmQqLdYcFypsKa+o+Dqc&#10;rYZtvt7h/lPZ2U+Tv76dVu338SPV+umxX72ACNSH//C9vTEaVKom6fhZTeDvUrw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uGpsywAAAOIAAAAPAAAAAAAAAAAAAAAAAJgC&#10;AABkcnMvZG93bnJldi54bWxQSwUGAAAAAAQABAD1AAAAkAMAAAAA&#10;" filled="f" stroked="f" strokeweight=".5pt">
                      <v:textbox>
                        <w:txbxContent>
                          <w:p w14:paraId="74E42041" w14:textId="77777777" w:rsidR="00C77CE5" w:rsidRDefault="00C77CE5" w:rsidP="00395D56">
                            <w:r>
                              <w:t>Écran</w:t>
                            </w:r>
                          </w:p>
                        </w:txbxContent>
                      </v:textbox>
                    </v:shape>
                    <v:shape id="Connecteur droit avec flèche 252451926" o:spid="_x0000_s1194" type="#_x0000_t32" style="position:absolute;left:35204;top:14097;width:2191;height:2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fhMgAAADiAAAADwAAAGRycy9kb3ducmV2LnhtbESPQWsCMRSE74L/ITyhN80aGqmrUcRS&#10;2ksF13p/bl53l25elk2q23/fFAoeh5n5hllvB9eKK/Wh8WxgPstAEJfeNlwZ+Di9TJ9AhIhssfVM&#10;Bn4owHYzHq0xt/7GR7oWsRIJwiFHA3WMXS5lKGtyGGa+I07ep+8dxiT7StoebwnuWqmybCEdNpwW&#10;auxoX1P5VXw7A6fC8fvl/Ky1eo0HqxrdZp025mEy7FYgIg3xHv5vv1kDSqtHPV+qBfxdSndAb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ffhMgAAADiAAAADwAAAAAA&#10;AAAAAAAAAAChAgAAZHJzL2Rvd25yZXYueG1sUEsFBgAAAAAEAAQA+QAAAJYDAAAAAA==&#10;" strokecolor="black [3200]" strokeweight="1pt">
                      <v:stroke endarrow="block" joinstyle="miter"/>
                    </v:shape>
                  </v:group>
                  <v:shape id="Connecteur droit avec flèche 252451928" o:spid="_x0000_s1195"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ht48UAAADiAAAADwAAAGRycy9kb3ducmV2LnhtbERPTUvDQBC9C/6HZQRvdtPQBk27LVIQ&#10;4tEaCt6G7JiE7swu2bVN/717EDw+3vd2P7NTF5ri6MXAclGAIum8HaU30H6+PT2DignFovNCBm4U&#10;Yb+7v9tibf1VPuhyTL3KIRJrNDCkFGqtYzcQY1z4QJK5bz8xpgynXtsJrzmcnS6LotKMo+SGAQMd&#10;BurOxx82sDrxl2sOruFQ3d5D4KJqU2vM48P8ugGVaE7/4j93Yw2U63K1Xr6UeXO+lO+A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ht48UAAADiAAAADwAAAAAAAAAA&#10;AAAAAAChAgAAZHJzL2Rvd25yZXYueG1sUEsFBgAAAAAEAAQA+QAAAJMDAAAAAA==&#10;" strokecolor="black [3200]" strokeweight="1.5pt">
                    <v:stroke endarrow="block" endarrowwidth="narrow" joinstyle="miter"/>
                  </v:shape>
                  <v:shape id="Connecteur droit avec flèche 252451931" o:spid="_x0000_s1196"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So8gAAADiAAAADwAAAGRycy9kb3ducmV2LnhtbESPwWrDMBBE74X8g9hCb41sNzGtGyWE&#10;QME5NjGB3BZra5tqJWGpifP3UaHQ4zAzb5jVZmIjLjSGwVkF+TwDQbZ1erCdgub48fwKIkS0Go2z&#10;pOBGATbr2cMKK+2u9pMuh9iJBLGhQgV9jL6SMrQ9MYa582ST9+VGxpjk2Ek94jXB2cgiy0rJONi0&#10;0KOnXU/t9+GHFSxOfDb1ztTsy9vee87KJjZKPT1O23cQkab4H/5r11pBsSwWy/ztJYffS+kOyP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tSo8gAAADiAAAADwAAAAAA&#10;AAAAAAAAAAChAgAAZHJzL2Rvd25yZXYueG1sUEsFBgAAAAAEAAQA+QAAAJYDAAAAAA==&#10;" strokecolor="black [3200]" strokeweight="1.5pt">
                    <v:stroke endarrow="block" endarrowwidth="narrow" joinstyle="miter"/>
                  </v:shape>
                </v:group>
                <v:shape id="Zone de texte 252451932" o:spid="_x0000_s1197" type="#_x0000_t202" style="position:absolute;left:5410;top:5105;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BXswA&#10;AADiAAAADwAAAGRycy9kb3ducmV2LnhtbESPT0vDQBTE74LfYXmCN7vpaqSN2ZQSKIrYQ/9cenvN&#10;vibB7NuYXdvop3cFweMwM79h8sVoO3GmwbeONUwnCQjiypmWaw373epuBsIHZIOdY9LwRR4WxfVV&#10;jplxF97QeRtqESHsM9TQhNBnUvqqIYt+4nri6J3cYDFEOdTSDHiJcNtJlSSP0mLLcaHBnsqGqvft&#10;p9XwWq7WuDkqO/vuyue307L/2B9SrW9vxuUTiEBj+A//tV+MBpWqh3Q6v1fweyneAVn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cTBXswAAADiAAAADwAAAAAAAAAAAAAAAACY&#10;AgAAZHJzL2Rvd25yZXYueG1sUEsFBgAAAAAEAAQA9QAAAJEDAAAAAA==&#10;" filled="f" stroked="f" strokeweight=".5pt">
                  <v:textbox>
                    <w:txbxContent>
                      <w:p w14:paraId="663D3DD2" w14:textId="77777777" w:rsidR="00C77CE5" w:rsidRPr="008B722B" w:rsidRDefault="00C77CE5" w:rsidP="004D6059">
                        <w:pPr>
                          <w:rPr>
                            <w:b/>
                          </w:rPr>
                        </w:pPr>
                        <w:r w:rsidRPr="008B722B">
                          <w:rPr>
                            <w:b/>
                          </w:rPr>
                          <w:t>#1</w:t>
                        </w:r>
                      </w:p>
                    </w:txbxContent>
                  </v:textbox>
                </v:shape>
                <v:shape id="Zone de texte 252451934" o:spid="_x0000_s1198" type="#_x0000_t202" style="position:absolute;left:15621;top:480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8scwA&#10;AADiAAAADwAAAGRycy9kb3ducmV2LnhtbESPQWvCQBSE7wX/w/IKvdWNqRGbuooEpCL1YPTS22v2&#10;mYRm38bsVqO/vlsoeBxm5htmtuhNI87UudqygtEwAkFcWF1zqeCwXz1PQTiPrLGxTAqu5GAxHzzM&#10;MNX2wjs6574UAcIuRQWV920qpSsqMuiGtiUO3tF2Bn2QXSl1h5cAN42Mo2giDdYcFipsKauo+M5/&#10;jIJNttri7is201uTvX8cl+3p8Jko9fTYL99AeOr9PfzfXmsFcRKPk9Hryxj+LoU7IO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WH8scwAAADiAAAADwAAAAAAAAAAAAAAAACY&#10;AgAAZHJzL2Rvd25yZXYueG1sUEsFBgAAAAAEAAQA9QAAAJEDAAAAAA==&#10;" filled="f" stroked="f" strokeweight=".5pt">
                  <v:textbox>
                    <w:txbxContent>
                      <w:p w14:paraId="0E080C11" w14:textId="77777777" w:rsidR="00C77CE5" w:rsidRPr="008B722B" w:rsidRDefault="00C77CE5" w:rsidP="004D6059">
                        <w:pPr>
                          <w:rPr>
                            <w:b/>
                          </w:rPr>
                        </w:pPr>
                        <w:r w:rsidRPr="008B722B">
                          <w:rPr>
                            <w:b/>
                          </w:rPr>
                          <w:t>#</w:t>
                        </w:r>
                        <w:r>
                          <w:rPr>
                            <w:b/>
                          </w:rPr>
                          <w:t>2</w:t>
                        </w:r>
                      </w:p>
                    </w:txbxContent>
                  </v:textbox>
                </v:shape>
                <v:shape id="Zone de texte 252451935" o:spid="_x0000_s1199" type="#_x0000_t202" style="position:absolute;left:25069;top:11125;width:401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ZKssA&#10;AADiAAAADwAAAGRycy9kb3ducmV2LnhtbESPQWvCQBSE7wX/w/IEb3VjasSmriIBaRE9aL309pp9&#10;JqHZt2l21eiv7xYEj8PMfMPMFp2pxZlaV1lWMBpGIIhzqysuFBw+V89TEM4ja6wtk4IrOVjMe08z&#10;TLW98I7Oe1+IAGGXooLS+yaV0uUlGXRD2xAH72hbgz7ItpC6xUuAm1rGUTSRBisOCyU2lJWU/+xP&#10;RsE6W21x9x2b6a3O3jfHZfN7+EqUGvS75RsIT51/hO/tD60gTuJxMnp9SeD/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LVkqywAAAOIAAAAPAAAAAAAAAAAAAAAAAJgC&#10;AABkcnMvZG93bnJldi54bWxQSwUGAAAAAAQABAD1AAAAkAMAAAAA&#10;" filled="f" stroked="f" strokeweight=".5pt">
                  <v:textbox>
                    <w:txbxContent>
                      <w:p w14:paraId="1F256597" w14:textId="77777777" w:rsidR="00C77CE5" w:rsidRPr="008B722B" w:rsidRDefault="00C77CE5" w:rsidP="004D6059">
                        <w:pPr>
                          <w:rPr>
                            <w:b/>
                          </w:rPr>
                        </w:pPr>
                        <w:r w:rsidRPr="008B722B">
                          <w:rPr>
                            <w:b/>
                          </w:rPr>
                          <w:t>#</w:t>
                        </w:r>
                        <w:r>
                          <w:rPr>
                            <w:b/>
                          </w:rPr>
                          <w:t>4</w:t>
                        </w:r>
                      </w:p>
                    </w:txbxContent>
                  </v:textbox>
                </v:shape>
                <v:shape id="Zone de texte 252451936" o:spid="_x0000_s1200" type="#_x0000_t202" style="position:absolute;left:39319;top:1783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XcwA&#10;AADiAAAADwAAAGRycy9kb3ducmV2LnhtbESPQWvCQBSE7wX/w/IK3urG2IhNXUUC0iL1YOqlt9fs&#10;MwnNvo3ZrUZ/fVcQehxm5htmvuxNI07UudqygvEoAkFcWF1zqWD/uX6agXAeWWNjmRRcyMFyMXiY&#10;Y6rtmXd0yn0pAoRdigoq79tUSldUZNCNbEscvIPtDPogu1LqDs8BbhoZR9FUGqw5LFTYUlZR8ZP/&#10;GgWbbL3F3XdsZtcme/s4rNrj/itRavjYr15BeOr9f/jeftcK4iR+TsYvky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v/HXcwAAADiAAAADwAAAAAAAAAAAAAAAACY&#10;AgAAZHJzL2Rvd25yZXYueG1sUEsFBgAAAAAEAAQA9QAAAJEDAAAAAA==&#10;" filled="f" stroked="f" strokeweight=".5pt">
                  <v:textbox>
                    <w:txbxContent>
                      <w:p w14:paraId="200C82C9" w14:textId="77777777" w:rsidR="00C77CE5" w:rsidRPr="008B722B" w:rsidRDefault="00C77CE5" w:rsidP="004D6059">
                        <w:pPr>
                          <w:rPr>
                            <w:b/>
                          </w:rPr>
                        </w:pPr>
                        <w:r w:rsidRPr="008B722B">
                          <w:rPr>
                            <w:b/>
                          </w:rPr>
                          <w:t>#</w:t>
                        </w:r>
                        <w:r>
                          <w:rPr>
                            <w:b/>
                          </w:rPr>
                          <w:t>5</w:t>
                        </w:r>
                      </w:p>
                    </w:txbxContent>
                  </v:textbox>
                </v:shape>
                <v:shape id="Zone de texte 252451937" o:spid="_x0000_s1201" type="#_x0000_t202" style="position:absolute;left:20345;top:7848;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ixswA&#10;AADiAAAADwAAAGRycy9kb3ducmV2LnhtbESPQWvCQBSE74X+h+UVvNWNsbE2dRUJiFL0oPXS22v2&#10;mQSzb2N21dhf3y0UPA4z8w0zmXWmFhdqXWVZwaAfgSDOra64ULD/XDyPQTiPrLG2TApu5GA2fXyY&#10;YKrtlbd02flCBAi7FBWU3jeplC4vyaDr24Y4eAfbGvRBtoXULV4D3NQyjqKRNFhxWCixoayk/Lg7&#10;GwUf2WKD2+/YjH/qbLk+zJvT/itRqvfUzd9BeOr8PfzfXmkFcRK/JIO34Sv8XQp3QE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bNixswAAADiAAAADwAAAAAAAAAAAAAAAACY&#10;AgAAZHJzL2Rvd25yZXYueG1sUEsFBgAAAAAEAAQA9QAAAJEDAAAAAA==&#10;" filled="f" stroked="f" strokeweight=".5pt">
                  <v:textbox>
                    <w:txbxContent>
                      <w:p w14:paraId="542BA4B1" w14:textId="6EA234CB" w:rsidR="00C77CE5" w:rsidRPr="008B722B" w:rsidRDefault="00C77CE5" w:rsidP="004D6059">
                        <w:pPr>
                          <w:rPr>
                            <w:b/>
                          </w:rPr>
                        </w:pPr>
                        <w:r w:rsidRPr="008B722B">
                          <w:rPr>
                            <w:b/>
                          </w:rPr>
                          <w:t>#</w:t>
                        </w:r>
                        <w:r>
                          <w:rPr>
                            <w:b/>
                          </w:rPr>
                          <w:t>3</w:t>
                        </w:r>
                      </w:p>
                    </w:txbxContent>
                  </v:textbox>
                </v:shape>
              </v:group>
            </w:pict>
          </mc:Fallback>
        </mc:AlternateContent>
      </w:r>
      <w:r w:rsidR="00621419">
        <w:rPr>
          <w:b w:val="0"/>
          <w:sz w:val="20"/>
          <w:lang w:val="fr-CA" w:eastAsia="fr-CA"/>
        </w:rPr>
        <mc:AlternateContent>
          <mc:Choice Requires="wpg">
            <w:drawing>
              <wp:anchor distT="0" distB="0" distL="114300" distR="114300" simplePos="0" relativeHeight="251657426" behindDoc="0" locked="0" layoutInCell="1" allowOverlap="1" wp14:anchorId="55234EFD" wp14:editId="1AC9AE1E">
                <wp:simplePos x="0" y="0"/>
                <wp:positionH relativeFrom="column">
                  <wp:posOffset>175260</wp:posOffset>
                </wp:positionH>
                <wp:positionV relativeFrom="paragraph">
                  <wp:posOffset>131445</wp:posOffset>
                </wp:positionV>
                <wp:extent cx="5138420" cy="3334385"/>
                <wp:effectExtent l="0" t="0" r="5080" b="0"/>
                <wp:wrapNone/>
                <wp:docPr id="252451998" name="Groupe 252451998"/>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252451999" name="Image 25245199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252452000" name="Groupe 252452000"/>
                        <wpg:cNvGrpSpPr/>
                        <wpg:grpSpPr>
                          <a:xfrm>
                            <a:off x="0" y="60960"/>
                            <a:ext cx="4829810" cy="1743075"/>
                            <a:chOff x="-38055" y="0"/>
                            <a:chExt cx="4830082" cy="1743075"/>
                          </a:xfrm>
                        </wpg:grpSpPr>
                        <wps:wsp>
                          <wps:cNvPr id="252452001" name="Zone de texte 252452001"/>
                          <wps:cNvSpPr txBox="1"/>
                          <wps:spPr>
                            <a:xfrm>
                              <a:off x="-38055" y="0"/>
                              <a:ext cx="676275" cy="257175"/>
                            </a:xfrm>
                            <a:prstGeom prst="rect">
                              <a:avLst/>
                            </a:prstGeom>
                            <a:noFill/>
                            <a:ln w="6350">
                              <a:noFill/>
                            </a:ln>
                          </wps:spPr>
                          <wps:txbx>
                            <w:txbxContent>
                              <w:p w14:paraId="3844A66C" w14:textId="77777777" w:rsidR="00C77CE5" w:rsidRDefault="00C77CE5" w:rsidP="00621419">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02" name="Groupe 252452002"/>
                          <wpg:cNvGrpSpPr/>
                          <wpg:grpSpPr>
                            <a:xfrm>
                              <a:off x="533400" y="38100"/>
                              <a:ext cx="4258627" cy="1704975"/>
                              <a:chOff x="0" y="0"/>
                              <a:chExt cx="4258627" cy="1704975"/>
                            </a:xfrm>
                          </wpg:grpSpPr>
                          <wps:wsp>
                            <wps:cNvPr id="252452003" name="Connecteur droit avec flèche 252452003"/>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4" name="Zone de texte 252452004"/>
                            <wps:cNvSpPr txBox="1"/>
                            <wps:spPr>
                              <a:xfrm>
                                <a:off x="1524000" y="0"/>
                                <a:ext cx="1478526" cy="480060"/>
                              </a:xfrm>
                              <a:prstGeom prst="rect">
                                <a:avLst/>
                              </a:prstGeom>
                              <a:noFill/>
                              <a:ln w="6350">
                                <a:noFill/>
                              </a:ln>
                            </wps:spPr>
                            <wps:txbx>
                              <w:txbxContent>
                                <w:p w14:paraId="3CB14F0E" w14:textId="77777777" w:rsidR="00C77CE5" w:rsidRDefault="00C77CE5" w:rsidP="00621419">
                                  <w:r>
                                    <w:t>Écran translucide</w:t>
                                  </w:r>
                                </w:p>
                                <w:p w14:paraId="7932B369" w14:textId="77777777" w:rsidR="00C77CE5" w:rsidRDefault="00C77CE5" w:rsidP="00621419">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05" name="Connecteur droit avec flèche 252452005"/>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6" name="Zone de texte 252452006"/>
                            <wps:cNvSpPr txBox="1"/>
                            <wps:spPr>
                              <a:xfrm>
                                <a:off x="2506980" y="472440"/>
                                <a:ext cx="1000125" cy="523875"/>
                              </a:xfrm>
                              <a:prstGeom prst="rect">
                                <a:avLst/>
                              </a:prstGeom>
                              <a:noFill/>
                              <a:ln w="6350">
                                <a:noFill/>
                              </a:ln>
                            </wps:spPr>
                            <wps:txbx>
                              <w:txbxContent>
                                <w:p w14:paraId="2919AF7E" w14:textId="77777777" w:rsidR="00C77CE5" w:rsidRDefault="00C77CE5" w:rsidP="00621419">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07" name="Connecteur droit avec flèche 252452007"/>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8" name="Connecteur droit avec flèche 252452008"/>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2009" name="Zone de texte 252452009"/>
                            <wps:cNvSpPr txBox="1"/>
                            <wps:spPr>
                              <a:xfrm>
                                <a:off x="3596640" y="1120140"/>
                                <a:ext cx="661987" cy="404812"/>
                              </a:xfrm>
                              <a:prstGeom prst="rect">
                                <a:avLst/>
                              </a:prstGeom>
                              <a:noFill/>
                              <a:ln w="6350">
                                <a:noFill/>
                              </a:ln>
                            </wps:spPr>
                            <wps:txbx>
                              <w:txbxContent>
                                <w:p w14:paraId="596E416D" w14:textId="77777777" w:rsidR="00C77CE5" w:rsidRDefault="00C77CE5" w:rsidP="00621419">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0" name="Connecteur droit avec flèche 252452010"/>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2011" name="Connecteur droit avec flèche 252452011"/>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2012" name="Connecteur droit avec flèche 252452012"/>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2013" name="Zone de texte 252452013"/>
                        <wps:cNvSpPr txBox="1"/>
                        <wps:spPr>
                          <a:xfrm>
                            <a:off x="952500" y="320040"/>
                            <a:ext cx="401320" cy="365760"/>
                          </a:xfrm>
                          <a:prstGeom prst="rect">
                            <a:avLst/>
                          </a:prstGeom>
                          <a:noFill/>
                          <a:ln w="6350">
                            <a:noFill/>
                          </a:ln>
                        </wps:spPr>
                        <wps:txbx>
                          <w:txbxContent>
                            <w:p w14:paraId="75D0C577" w14:textId="77777777" w:rsidR="00C77CE5" w:rsidRPr="008B722B" w:rsidRDefault="00C77CE5" w:rsidP="0062141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4" name="Zone de texte 252452014"/>
                        <wps:cNvSpPr txBox="1"/>
                        <wps:spPr>
                          <a:xfrm>
                            <a:off x="1569720" y="480060"/>
                            <a:ext cx="401917" cy="365760"/>
                          </a:xfrm>
                          <a:prstGeom prst="rect">
                            <a:avLst/>
                          </a:prstGeom>
                          <a:noFill/>
                          <a:ln w="6350">
                            <a:noFill/>
                          </a:ln>
                        </wps:spPr>
                        <wps:txbx>
                          <w:txbxContent>
                            <w:p w14:paraId="65346262" w14:textId="77777777" w:rsidR="00C77CE5" w:rsidRPr="008B722B" w:rsidRDefault="00C77CE5" w:rsidP="0062141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5" name="Zone de texte 252452015"/>
                        <wps:cNvSpPr txBox="1"/>
                        <wps:spPr>
                          <a:xfrm>
                            <a:off x="2514600" y="1112520"/>
                            <a:ext cx="401320" cy="365760"/>
                          </a:xfrm>
                          <a:prstGeom prst="rect">
                            <a:avLst/>
                          </a:prstGeom>
                          <a:noFill/>
                          <a:ln w="6350">
                            <a:noFill/>
                          </a:ln>
                        </wps:spPr>
                        <wps:txbx>
                          <w:txbxContent>
                            <w:p w14:paraId="25AF490E" w14:textId="77777777" w:rsidR="00C77CE5" w:rsidRPr="008B722B" w:rsidRDefault="00C77CE5" w:rsidP="0062141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6" name="Zone de texte 252452016"/>
                        <wps:cNvSpPr txBox="1"/>
                        <wps:spPr>
                          <a:xfrm>
                            <a:off x="3947160" y="1783080"/>
                            <a:ext cx="401320" cy="365760"/>
                          </a:xfrm>
                          <a:prstGeom prst="rect">
                            <a:avLst/>
                          </a:prstGeom>
                          <a:noFill/>
                          <a:ln w="6350">
                            <a:noFill/>
                          </a:ln>
                        </wps:spPr>
                        <wps:txbx>
                          <w:txbxContent>
                            <w:p w14:paraId="509276CD" w14:textId="77777777" w:rsidR="00C77CE5" w:rsidRPr="008B722B" w:rsidRDefault="00C77CE5" w:rsidP="0062141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7" name="Zone de texte 252452017"/>
                        <wps:cNvSpPr txBox="1"/>
                        <wps:spPr>
                          <a:xfrm>
                            <a:off x="2065020" y="792480"/>
                            <a:ext cx="401917" cy="365760"/>
                          </a:xfrm>
                          <a:prstGeom prst="rect">
                            <a:avLst/>
                          </a:prstGeom>
                          <a:noFill/>
                          <a:ln w="6350">
                            <a:noFill/>
                          </a:ln>
                        </wps:spPr>
                        <wps:txbx>
                          <w:txbxContent>
                            <w:p w14:paraId="1DE472B6" w14:textId="77777777" w:rsidR="00C77CE5" w:rsidRPr="008B722B" w:rsidRDefault="00C77CE5" w:rsidP="00621419">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234EFD" id="Groupe 252451998" o:spid="_x0000_s1202" style="position:absolute;margin-left:13.8pt;margin-top:10.35pt;width:404.6pt;height:262.55pt;z-index:251657426;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">
                <v:shape id="Image 252451999" o:spid="_x0000_s1203" type="#_x0000_t75" style="position:absolute;left:6096;width:45288;height:333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NYfLAAAA4gAAAA8AAABkcnMvZG93bnJldi54bWxEj0FLw0AUhO+C/2F5ghexmwZb3NhtCYoi&#10;3prm0N4e2WcSkn0bsmsb++u7gtDjMDPfMKvNZHtxpNG3jjXMZwkI4sqZlmsN5e798RmED8gGe8ek&#10;4Zc8bNa3NyvMjDvxlo5FqEWEsM9QQxPCkEnpq4Ys+pkbiKP37UaLIcqxlmbEU4TbXqZJspQWW44L&#10;DQ702lDVFT9Ww5tXnS/KB8X51/lD5tvysDed1vd3U/4CItAUruH/9qfRkC7Sp8VcKQV/l+IdkOsL&#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5KTWHywAAAOIAAAAPAAAAAAAA&#10;AAAAAAAAAJ8CAABkcnMvZG93bnJldi54bWxQSwUGAAAAAAQABAD3AAAAlwMAAAAA&#10;">
                  <v:imagedata r:id="rId47" o:title=""/>
                  <v:path arrowok="t"/>
                </v:shape>
                <v:group id="Groupe 252452000" o:spid="_x0000_s1204" style="position:absolute;top:609;width:48298;height:17431" coordorigin="-380" coordsize="48300,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kDMGMoA&#10;AADiAAAADwAAAAAAAAAAAAAAAACqAgAAZHJzL2Rvd25yZXYueG1sUEsFBgAAAAAEAAQA+gAAAKED&#10;AAAAAA==&#10;">
                  <v:shape id="Zone de texte 252452001" o:spid="_x0000_s1205"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8oA&#10;AADiAAAADwAAAGRycy9kb3ducmV2LnhtbESPT2vCQBTE7wW/w/IEb3VjMEWiq0hAKtIe/HPx9sw+&#10;k2D2bcxuNfXTu4WCx2FmfsPMFp2pxY1aV1lWMBpGIIhzqysuFBz2q/cJCOeRNdaWScEvOVjMe28z&#10;TLW985ZuO1+IAGGXooLS+yaV0uUlGXRD2xAH72xbgz7ItpC6xXuAm1rGUfQhDVYcFkpsKCspv+x+&#10;jIJNtvrG7Sk2k0edfX6dl831cEyUGvS75RSEp86/wv/ttVYQJ/E4CdgR/F0Kd0DO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vvivKAAAA4gAAAA8AAAAAAAAAAAAAAAAAmAIA&#10;AGRycy9kb3ducmV2LnhtbFBLBQYAAAAABAAEAPUAAACPAwAAAAA=&#10;" filled="f" stroked="f" strokeweight=".5pt">
                    <v:textbox>
                      <w:txbxContent>
                        <w:p w14:paraId="3844A66C" w14:textId="77777777" w:rsidR="00C77CE5" w:rsidRDefault="00C77CE5" w:rsidP="00621419">
                          <w:r>
                            <w:t>Source</w:t>
                          </w:r>
                        </w:p>
                      </w:txbxContent>
                    </v:textbox>
                  </v:shape>
                  <v:group id="Groupe 252452002" o:spid="_x0000_s1206" style="position:absolute;left:5334;top:381;width:42586;height:17049" coordsize="42586,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3vf0yQAA&#10;AOIAAAAPAAAAAAAAAAAAAAAAAKoCAABkcnMvZG93bnJldi54bWxQSwUGAAAAAAQABAD6AAAAoAMA&#10;AAAA&#10;">
                    <v:shape id="Connecteur droit avec flèche 252452003" o:spid="_x0000_s1207"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Q8oAAADiAAAADwAAAGRycy9kb3ducmV2LnhtbESPQUvDQBSE70L/w/IKXsRujKYpsdsi&#10;gmBP0lppj4/sazaYfRt3t2n8964geBxm5htmuR5tJwbyoXWs4G6WgSCunW65UbB/f7ldgAgRWWPn&#10;mBR8U4D1anK1xEq7C29p2MVGJAiHChWYGPtKylAbshhmridO3sl5izFJ30jt8ZLgtpN5ls2lxZbT&#10;gsGeng3Vn7uzVSDLjTsPX7EoP972x/mN8fawKZW6no5PjyAijfE//Nd+1QryIn8oEvYefi+lOy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661DygAAAOIAAAAPAAAA&#10;AAAAAAAAAAAAAKECAABkcnMvZG93bnJldi54bWxQSwUGAAAAAAQABAD5AAAAmAMAAAAA&#10;" strokecolor="black [3200]" strokeweight="1pt">
                      <v:stroke endarrow="block" joinstyle="miter"/>
                    </v:shape>
                    <v:shape id="Zone de texte 252452004" o:spid="_x0000_s1208" type="#_x0000_t202" style="position:absolute;left:15240;width:1478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ds8oA&#10;AADiAAAADwAAAGRycy9kb3ducmV2LnhtbESPT2vCQBTE74LfYXmCN90YTJHUVSQgFakH/1y8vWaf&#10;STD7Ns2umvbTd4WCx2FmfsPMl52pxZ1aV1lWMBlHIIhzqysuFJyO69EMhPPIGmvLpOCHHCwX/d4c&#10;U20fvKf7wRciQNilqKD0vkmldHlJBt3YNsTBu9jWoA+yLaRu8RHgppZxFL1JgxWHhRIbykrKr4eb&#10;UbDN1jvcf8Vm9ltnH5+XVfN9OidKDQfd6h2Ep86/wv/tjVYQJ/E0CdgpPC+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YHbPKAAAA4gAAAA8AAAAAAAAAAAAAAAAAmAIA&#10;AGRycy9kb3ducmV2LnhtbFBLBQYAAAAABAAEAPUAAACPAwAAAAA=&#10;" filled="f" stroked="f" strokeweight=".5pt">
                      <v:textbox>
                        <w:txbxContent>
                          <w:p w14:paraId="3CB14F0E" w14:textId="77777777" w:rsidR="00C77CE5" w:rsidRDefault="00C77CE5" w:rsidP="00621419">
                            <w:r>
                              <w:t>Écran translucide</w:t>
                            </w:r>
                          </w:p>
                          <w:p w14:paraId="7932B369" w14:textId="77777777" w:rsidR="00C77CE5" w:rsidRDefault="00C77CE5" w:rsidP="00621419">
                            <w:proofErr w:type="gramStart"/>
                            <w:r>
                              <w:t>et</w:t>
                            </w:r>
                            <w:proofErr w:type="gramEnd"/>
                            <w:r>
                              <w:t xml:space="preserve"> objet</w:t>
                            </w:r>
                          </w:p>
                        </w:txbxContent>
                      </v:textbox>
                    </v:shape>
                    <v:shape id="Connecteur droit avec flèche 252452005" o:spid="_x0000_s1209" type="#_x0000_t32" style="position:absolute;left:11734;top:2057;width:381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2LMYAAADiAAAADwAAAGRycy9kb3ducmV2LnhtbESPQWsCMRSE74X+h/AK3mq2wRRZjSIt&#10;pV4Uutr76+a5u7h5WTaprv/eCILHYWa+YebLwbXiRH1oPBt4G2cgiEtvG64M7Hdfr1MQISJbbD2T&#10;gQsFWC6en+aYW3/mHzoVsRIJwiFHA3WMXS5lKGtyGMa+I07ewfcOY5J9JW2P5wR3rVRZ9i4dNpwW&#10;auzoo6byWPw7A7vC8ebv91Nr9R23VjW6zTptzOhlWM1ARBriI3xvr60BpdVEJ6yG26V0B+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lNizGAAAA4gAAAA8AAAAAAAAA&#10;AAAAAAAAoQIAAGRycy9kb3ducmV2LnhtbFBLBQYAAAAABAAEAPkAAACUAwAAAAA=&#10;" strokecolor="black [3200]" strokeweight="1pt">
                      <v:stroke endarrow="block" joinstyle="miter"/>
                    </v:shape>
                    <v:shape id="Zone de texte 252452006" o:spid="_x0000_s1210"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mX8kA&#10;AADiAAAADwAAAGRycy9kb3ducmV2LnhtbESPT2vCQBTE7wW/w/KE3urG0BSJriIBUUo9+Ofi7Zl9&#10;JsHs25hdNe2nd4WCx2FmfsNMZp2pxY1aV1lWMBxEIIhzqysuFOx3i48RCOeRNdaWScEvOZhNe28T&#10;TLW984ZuW1+IAGGXooLS+yaV0uUlGXQD2xAH72Rbgz7ItpC6xXuAm1rGUfQlDVYcFkpsKCspP2+v&#10;RsF3tljj5hib0V+dLX9O8+ayPyRKvfe7+RiEp86/wv/tlVYQJ/Fn8sTC81K4A3L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YmX8kAAADiAAAADwAAAAAAAAAAAAAAAACYAgAA&#10;ZHJzL2Rvd25yZXYueG1sUEsFBgAAAAAEAAQA9QAAAI4DAAAAAA==&#10;" filled="f" stroked="f" strokeweight=".5pt">
                      <v:textbox>
                        <w:txbxContent>
                          <w:p w14:paraId="2919AF7E" w14:textId="77777777" w:rsidR="00C77CE5" w:rsidRDefault="00C77CE5" w:rsidP="00621419">
                            <w:r>
                              <w:t>Supports à lentilles</w:t>
                            </w:r>
                          </w:p>
                        </w:txbxContent>
                      </v:textbox>
                    </v:shape>
                    <v:shape id="Connecteur droit avec flèche 252452007" o:spid="_x0000_s1211" type="#_x0000_t32" style="position:absolute;left:16306;top:6629;width:84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NwMcAAADiAAAADwAAAGRycy9kb3ducmV2LnhtbESPQWsCMRSE7wX/Q3hCbzVraKqsRpGW&#10;0l4suOr9uXnuLm5elk2q23/fCIUeh5n5hlmuB9eKK/Wh8WxgOslAEJfeNlwZOOzfn+YgQkS22Hom&#10;Az8UYL0aPSwxt/7GO7oWsRIJwiFHA3WMXS5lKGtyGCa+I07e2fcOY5J9JW2PtwR3rVRZ9iIdNpwW&#10;auzotabyUnw7A/vC8fZ0fNNafcQvqxrdZp025nE8bBYgIg3xP/zX/rQGlFbPOmFncL+U7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3AxwAAAOIAAAAPAAAAAAAA&#10;AAAAAAAAAKECAABkcnMvZG93bnJldi54bWxQSwUGAAAAAAQABAD5AAAAlQMAAAAA&#10;" strokecolor="black [3200]" strokeweight="1pt">
                      <v:stroke endarrow="block" joinstyle="miter"/>
                    </v:shape>
                    <v:shape id="Connecteur droit avec flèche 252452008" o:spid="_x0000_s1212" type="#_x0000_t32" style="position:absolute;left:21259;top:7391;width:3810;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ZsscAAADiAAAADwAAAGRycy9kb3ducmV2LnhtbESPwU7DMAyG70i8Q2Sk3VhKtKCpLJsQ&#10;aNouINHB3TSmrWicqsm27u3nAxJH6/f/2d9qM4VenWhMXWQHD/MCFHEdfceNg8/D9n4JKmVkj31k&#10;cnChBJv17c0KSx/P/EGnKjdKIJxKdNDmPJRap7qlgGkeB2LJfuIYMMs4NtqPeBZ46LUpikcdsGO5&#10;0OJALy3Vv9UxODhUgd++v16tNbv87k1n+2Kwzs3upucnUJmm/L/81957B8aahRWs/CxKogN6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JmyxwAAAOIAAAAPAAAAAAAA&#10;AAAAAAAAAKECAABkcnMvZG93bnJldi54bWxQSwUGAAAAAAQABAD5AAAAlQMAAAAA&#10;" strokecolor="black [3200]" strokeweight="1pt">
                      <v:stroke endarrow="block" joinstyle="miter"/>
                    </v:shape>
                    <v:shape id="Zone de texte 252452009" o:spid="_x0000_s1213"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yLcoA&#10;AADiAAAADwAAAGRycy9kb3ducmV2LnhtbESPQWvCQBSE74L/YXmCN90YjNjoKhKQFqkHrZfentln&#10;Esy+TbNbjf313YLQ4zAz3zDLdWdqcaPWVZYVTMYRCOLc6ooLBaeP7WgOwnlkjbVlUvAgB+tVv7fE&#10;VNs7H+h29IUIEHYpKii9b1IpXV6SQTe2DXHwLrY16INsC6lbvAe4qWUcRTNpsOKwUGJDWUn59fht&#10;FOyy7R4P59jMf+rs9f2yab5On4lSw0G3WYDw1Pn/8LP9phXESTxNAvYF/i6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Zsi3KAAAA4gAAAA8AAAAAAAAAAAAAAAAAmAIA&#10;AGRycy9kb3ducmV2LnhtbFBLBQYAAAAABAAEAPUAAACPAwAAAAA=&#10;" filled="f" stroked="f" strokeweight=".5pt">
                      <v:textbox>
                        <w:txbxContent>
                          <w:p w14:paraId="596E416D" w14:textId="77777777" w:rsidR="00C77CE5" w:rsidRDefault="00C77CE5" w:rsidP="00621419">
                            <w:r>
                              <w:t>Écran</w:t>
                            </w:r>
                          </w:p>
                        </w:txbxContent>
                      </v:textbox>
                    </v:shape>
                    <v:shape id="Connecteur droit avec flèche 252452010" o:spid="_x0000_s1214" type="#_x0000_t32" style="position:absolute;left:35204;top:14097;width:2191;height:2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DacYAAADiAAAADwAAAGRycy9kb3ducmV2LnhtbESPzWoCMRSF9wXfIVyhu5oYTJGpUYoi&#10;dtNCR91fJ7czQyc3wyTq9O2bRaHLw/njW21G34kbDbENbGE+UyCIq+Bari2cjvunJYiYkB12gcnC&#10;D0XYrCcPKyxcuPMn3cpUizzCsUALTUp9IWWsGvIYZ6Enzt5XGDymLIdaugHvedx3Uiv1LD22nB8a&#10;7GnbUPVdXr2FY+n5/XLeGaMP6cPp1nSqN9Y+TsfXFxCJxvQf/mu/OQva6IXRap4hMlLG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A2nGAAAA4gAAAA8AAAAAAAAA&#10;AAAAAAAAoQIAAGRycy9kb3ducmV2LnhtbFBLBQYAAAAABAAEAPkAAACUAwAAAAA=&#10;" strokecolor="black [3200]" strokeweight="1pt">
                      <v:stroke endarrow="block" joinstyle="miter"/>
                    </v:shape>
                  </v:group>
                  <v:shape id="Connecteur droit avec flèche 252452011" o:spid="_x0000_s1215"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lfMcAAADiAAAADwAAAGRycy9kb3ducmV2LnhtbESPwWrDMBBE74H8g9hAb4lkk5jiRgkl&#10;UHCPTU2gN2FtbVPtSlhq4vx9VSj0OMzMG2Z/nMmJK05x9Kyh2CgQyJ23I/ca2veX9SOImAxb4zyj&#10;hjtGOB6Wi72prb/xG17PqRcZwrE2GoaUQi1l7AYkEzc+IGfv009kUpZTL+1kbhlOTpZKVZLMyHlh&#10;MAFPA3Zf52/SsL3Qh2tOrqFQ3V9DIFW1qdX6YTU/P4FIOKf/8F+7sRrKXbndlaoo4PdSvgPy8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yV8xwAAAOIAAAAPAAAAAAAA&#10;AAAAAAAAAKECAABkcnMvZG93bnJldi54bWxQSwUGAAAAAAQABAD5AAAAlQMAAAAA&#10;" strokecolor="black [3200]" strokeweight="1.5pt">
                    <v:stroke endarrow="block" endarrowwidth="narrow" joinstyle="miter"/>
                  </v:shape>
                  <v:shape id="Connecteur droit avec flèche 252452012" o:spid="_x0000_s1216"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7C8cAAADiAAAADwAAAGRycy9kb3ducmV2LnhtbESPQUsDMRSE74L/ITzBm00a2kXWpqUU&#10;hPVoXQreHpvn7tLkJWxiu/33RhA8DjPzDbPZzd6JC01pDGxguVAgiLtgR+4NtB+vT88gUka26AKT&#10;gRsl2G3v7zZY23Dld7occy8KhFONBoacYy1l6gbymBYhEhfvK0wec5FTL+2E1wL3TmqlKulx5LIw&#10;YKTDQN35+O0NrE7+0zUH1/hY3d5i9Kpqc2vM48O8fwGRac7/4b92Yw3otV6ttVpq+L1U7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bsLxwAAAOIAAAAPAAAAAAAA&#10;AAAAAAAAAKECAABkcnMvZG93bnJldi54bWxQSwUGAAAAAAQABAD5AAAAlQMAAAAA&#10;" strokecolor="black [3200]" strokeweight="1.5pt">
                    <v:stroke endarrow="block" endarrowwidth="narrow" joinstyle="miter"/>
                  </v:shape>
                </v:group>
                <v:shape id="Zone de texte 252452013" o:spid="_x0000_s1217" type="#_x0000_t202" style="position:absolute;left:9525;top:320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TGswA&#10;AADiAAAADwAAAGRycy9kb3ducmV2LnhtbESPT2vCQBTE74V+h+UVvNWNayMSXUUC0lLag38u3p7Z&#10;ZxLMvk2zW0376bsFweMwM79h5sveNuJCna8daxgNExDEhTM1lxr2u/XzFIQPyAYbx6ThhzwsF48P&#10;c8yMu/KGLttQighhn6GGKoQ2k9IXFVn0Q9cSR+/kOoshyq6UpsNrhNtGqiSZSIs1x4UKW8orKs7b&#10;b6vhPV9/4uao7PS3yV8/Tqv2a39ItR489asZiEB9uIdv7TejQaXqJVXJaAz/l+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KgTGswAAADiAAAADwAAAAAAAAAAAAAAAACY&#10;AgAAZHJzL2Rvd25yZXYueG1sUEsFBgAAAAAEAAQA9QAAAJEDAAAAAA==&#10;" filled="f" stroked="f" strokeweight=".5pt">
                  <v:textbox>
                    <w:txbxContent>
                      <w:p w14:paraId="75D0C577" w14:textId="77777777" w:rsidR="00C77CE5" w:rsidRPr="008B722B" w:rsidRDefault="00C77CE5" w:rsidP="00621419">
                        <w:pPr>
                          <w:rPr>
                            <w:b/>
                          </w:rPr>
                        </w:pPr>
                        <w:r w:rsidRPr="008B722B">
                          <w:rPr>
                            <w:b/>
                          </w:rPr>
                          <w:t>#1</w:t>
                        </w:r>
                      </w:p>
                    </w:txbxContent>
                  </v:textbox>
                </v:shape>
                <v:shape id="Zone de texte 252452014" o:spid="_x0000_s1218" type="#_x0000_t202" style="position:absolute;left:15697;top:480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GLbssA&#10;AADiAAAADwAAAGRycy9kb3ducmV2LnhtbESPQWvCQBSE74X+h+UVvNWNi5GQuooEpCLtQeult9fs&#10;MwnNvk2zq6b+ercg9DjMzDfMfDnYVpyp941jDZNxAoK4dKbhSsPhY/2cgfAB2WDrmDT8kofl4vFh&#10;jrlxF97ReR8qESHsc9RQh9DlUvqyJot+7Dri6B1dbzFE2VfS9HiJcNtKlSQzabHhuFBjR0VN5ff+&#10;ZDVsi/U77r6Uza5t8fp2XHU/h89U69HTsHoBEWgI/+F7e2M0qFRNU5VMpvB3Kd4Bub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YtuywAAAOIAAAAPAAAAAAAAAAAAAAAAAJgC&#10;AABkcnMvZG93bnJldi54bWxQSwUGAAAAAAQABAD1AAAAkAMAAAAA&#10;" filled="f" stroked="f" strokeweight=".5pt">
                  <v:textbox>
                    <w:txbxContent>
                      <w:p w14:paraId="65346262" w14:textId="77777777" w:rsidR="00C77CE5" w:rsidRPr="008B722B" w:rsidRDefault="00C77CE5" w:rsidP="00621419">
                        <w:pPr>
                          <w:rPr>
                            <w:b/>
                          </w:rPr>
                        </w:pPr>
                        <w:r w:rsidRPr="008B722B">
                          <w:rPr>
                            <w:b/>
                          </w:rPr>
                          <w:t>#</w:t>
                        </w:r>
                        <w:r>
                          <w:rPr>
                            <w:b/>
                          </w:rPr>
                          <w:t>2</w:t>
                        </w:r>
                      </w:p>
                    </w:txbxContent>
                  </v:textbox>
                </v:shape>
                <v:shape id="Zone de texte 252452015" o:spid="_x0000_s1219" type="#_x0000_t202" style="position:absolute;left:25146;top:11125;width:401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u9csA&#10;AADiAAAADwAAAGRycy9kb3ducmV2LnhtbESPQWvCQBSE70L/w/IEb7pxMUVSV5GAVMQetF56e80+&#10;k2D2bZrdauyv7xYKHoeZ+YZZrHrbiCt1vnasYTpJQBAXztRcaji9b8ZzED4gG2wck4Y7eVgtnwYL&#10;zIy78YGux1CKCGGfoYYqhDaT0hcVWfQT1xJH7+w6iyHKrpSmw1uE20aqJHmWFmuOCxW2lFdUXI7f&#10;VsMu37zh4VPZ+U+Tv+7P6/br9JFqPRr26xcQgfrwCP+3t0aDStUsVck0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DS71ywAAAOIAAAAPAAAAAAAAAAAAAAAAAJgC&#10;AABkcnMvZG93bnJldi54bWxQSwUGAAAAAAQABAD1AAAAkAMAAAAA&#10;" filled="f" stroked="f" strokeweight=".5pt">
                  <v:textbox>
                    <w:txbxContent>
                      <w:p w14:paraId="25AF490E" w14:textId="77777777" w:rsidR="00C77CE5" w:rsidRPr="008B722B" w:rsidRDefault="00C77CE5" w:rsidP="00621419">
                        <w:pPr>
                          <w:rPr>
                            <w:b/>
                          </w:rPr>
                        </w:pPr>
                        <w:r w:rsidRPr="008B722B">
                          <w:rPr>
                            <w:b/>
                          </w:rPr>
                          <w:t>#</w:t>
                        </w:r>
                        <w:r>
                          <w:rPr>
                            <w:b/>
                          </w:rPr>
                          <w:t>4</w:t>
                        </w:r>
                      </w:p>
                    </w:txbxContent>
                  </v:textbox>
                </v:shape>
                <v:shape id="Zone de texte 252452016" o:spid="_x0000_s1220" type="#_x0000_t202" style="position:absolute;left:39471;top:1783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gssA&#10;AADiAAAADwAAAGRycy9kb3ducmV2LnhtbESPQWvCQBSE70L/w/IK3nTjYkSiq0hAKtIetF56e80+&#10;k2D2bZpdNfbXdwuFHoeZ+YZZrnvbiBt1vnasYTJOQBAXztRcaji9b0dzED4gG2wck4YHeVivngZL&#10;zIy784Fux1CKCGGfoYYqhDaT0hcVWfRj1xJH7+w6iyHKrpSmw3uE20aqJJlJizXHhQpbyisqLser&#10;1bDPt294+FR2/t3kL6/nTft1+ki1Hj73mwWIQH34D/+1d0aDStU0VclkBr+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7CCywAAAOIAAAAPAAAAAAAAAAAAAAAAAJgC&#10;AABkcnMvZG93bnJldi54bWxQSwUGAAAAAAQABAD1AAAAkAMAAAAA&#10;" filled="f" stroked="f" strokeweight=".5pt">
                  <v:textbox>
                    <w:txbxContent>
                      <w:p w14:paraId="509276CD" w14:textId="77777777" w:rsidR="00C77CE5" w:rsidRPr="008B722B" w:rsidRDefault="00C77CE5" w:rsidP="00621419">
                        <w:pPr>
                          <w:rPr>
                            <w:b/>
                          </w:rPr>
                        </w:pPr>
                        <w:r w:rsidRPr="008B722B">
                          <w:rPr>
                            <w:b/>
                          </w:rPr>
                          <w:t>#</w:t>
                        </w:r>
                        <w:r>
                          <w:rPr>
                            <w:b/>
                          </w:rPr>
                          <w:t>5</w:t>
                        </w:r>
                      </w:p>
                    </w:txbxContent>
                  </v:textbox>
                </v:shape>
                <v:shape id="Zone de texte 252452017" o:spid="_x0000_s1221" type="#_x0000_t202" style="position:absolute;left:20650;top:7924;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VGcsA&#10;AADiAAAADwAAAGRycy9kb3ducmV2LnhtbESPQWvCQBSE70L/w/IKvenGpbESXUUC0iL1oPXS22v2&#10;mQSzb9PsVmN/vSsUehxm5htmvuxtI87U+dqxhvEoAUFcOFNzqeHwsR5OQfiAbLBxTBqu5GG5eBjM&#10;MTPuwjs670MpIoR9hhqqENpMSl9UZNGPXEscvaPrLIYou1KaDi8RbhupkmQiLdYcFypsKa+oOO1/&#10;rIZNvt7i7kvZ6W+Tv74fV+334TPV+umxX81ABOrDf/iv/WY0qFQ9pyoZv8D9UrwDcn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kxUZywAAAOIAAAAPAAAAAAAAAAAAAAAAAJgC&#10;AABkcnMvZG93bnJldi54bWxQSwUGAAAAAAQABAD1AAAAkAMAAAAA&#10;" filled="f" stroked="f" strokeweight=".5pt">
                  <v:textbox>
                    <w:txbxContent>
                      <w:p w14:paraId="1DE472B6" w14:textId="77777777" w:rsidR="00C77CE5" w:rsidRPr="008B722B" w:rsidRDefault="00C77CE5" w:rsidP="00621419">
                        <w:pPr>
                          <w:rPr>
                            <w:b/>
                          </w:rPr>
                        </w:pPr>
                        <w:r w:rsidRPr="008B722B">
                          <w:rPr>
                            <w:b/>
                          </w:rPr>
                          <w:t>#</w:t>
                        </w:r>
                        <w:r>
                          <w:rPr>
                            <w:b/>
                          </w:rPr>
                          <w:t>3</w:t>
                        </w:r>
                      </w:p>
                    </w:txbxContent>
                  </v:textbox>
                </v:shape>
              </v:group>
            </w:pict>
          </mc:Fallback>
        </mc:AlternateContent>
      </w:r>
      <w:r w:rsidR="00621419">
        <w:rPr>
          <w:b w:val="0"/>
          <w:sz w:val="20"/>
          <w:lang w:val="fr-CA" w:eastAsia="fr-CA"/>
        </w:rPr>
        <mc:AlternateContent>
          <mc:Choice Requires="wps">
            <w:drawing>
              <wp:anchor distT="0" distB="0" distL="114300" distR="114300" simplePos="0" relativeHeight="251657373" behindDoc="0" locked="0" layoutInCell="1" allowOverlap="1" wp14:anchorId="21E61766" wp14:editId="46298213">
                <wp:simplePos x="0" y="0"/>
                <wp:positionH relativeFrom="column">
                  <wp:posOffset>156845</wp:posOffset>
                </wp:positionH>
                <wp:positionV relativeFrom="paragraph">
                  <wp:posOffset>31115</wp:posOffset>
                </wp:positionV>
                <wp:extent cx="5610225" cy="3533775"/>
                <wp:effectExtent l="19050" t="19050" r="28575" b="28575"/>
                <wp:wrapNone/>
                <wp:docPr id="921" name="Rectangle 921"/>
                <wp:cNvGraphicFramePr/>
                <a:graphic xmlns:a="http://schemas.openxmlformats.org/drawingml/2006/main">
                  <a:graphicData uri="http://schemas.microsoft.com/office/word/2010/wordprocessingShape">
                    <wps:wsp>
                      <wps:cNvSpPr/>
                      <wps:spPr>
                        <a:xfrm>
                          <a:off x="0" y="0"/>
                          <a:ext cx="5610225" cy="35337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AF16CA" id="Rectangle 921" o:spid="_x0000_s1026" style="position:absolute;margin-left:12.35pt;margin-top:2.45pt;width:441.75pt;height:278.25pt;z-index:251657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" filled="f" strokecolor="black [3213]" strokeweight="2.25pt"/>
            </w:pict>
          </mc:Fallback>
        </mc:AlternateContent>
      </w:r>
    </w:p>
    <w:p w14:paraId="1D7553EC" w14:textId="77777777" w:rsidR="00621419" w:rsidRDefault="00621419" w:rsidP="00621419">
      <w:pPr>
        <w:jc w:val="both"/>
        <w:rPr>
          <w:rFonts w:ascii="Arial" w:hAnsi="Arial" w:cs="Arial"/>
        </w:rPr>
      </w:pPr>
    </w:p>
    <w:p w14:paraId="47F01DE2" w14:textId="77777777" w:rsidR="00621419" w:rsidRDefault="00621419" w:rsidP="004B186C">
      <w:pPr>
        <w:rPr>
          <w:rFonts w:ascii="Arial" w:hAnsi="Arial" w:cs="Arial"/>
          <w:b/>
          <w:u w:val="single"/>
        </w:rPr>
      </w:pPr>
    </w:p>
    <w:p w14:paraId="311ACB6D" w14:textId="77777777" w:rsidR="00621419" w:rsidRDefault="00621419" w:rsidP="004B186C">
      <w:pPr>
        <w:rPr>
          <w:rFonts w:ascii="Arial" w:hAnsi="Arial" w:cs="Arial"/>
          <w:b/>
          <w:u w:val="single"/>
        </w:rPr>
      </w:pPr>
    </w:p>
    <w:p w14:paraId="28A5133C" w14:textId="77777777" w:rsidR="00621419" w:rsidRDefault="00621419" w:rsidP="004B186C">
      <w:pPr>
        <w:rPr>
          <w:rFonts w:ascii="Arial" w:hAnsi="Arial" w:cs="Arial"/>
          <w:b/>
          <w:u w:val="single"/>
        </w:rPr>
      </w:pPr>
    </w:p>
    <w:p w14:paraId="06264EF3" w14:textId="77777777" w:rsidR="00621419" w:rsidRDefault="00621419" w:rsidP="004B186C">
      <w:pPr>
        <w:rPr>
          <w:rFonts w:ascii="Arial" w:hAnsi="Arial" w:cs="Arial"/>
          <w:b/>
          <w:u w:val="single"/>
        </w:rPr>
      </w:pPr>
    </w:p>
    <w:p w14:paraId="2B424E79" w14:textId="77777777" w:rsidR="00621419" w:rsidRDefault="00621419" w:rsidP="004B186C">
      <w:pPr>
        <w:rPr>
          <w:rFonts w:ascii="Arial" w:hAnsi="Arial" w:cs="Arial"/>
          <w:b/>
          <w:u w:val="single"/>
        </w:rPr>
      </w:pPr>
    </w:p>
    <w:p w14:paraId="42566DC6" w14:textId="77777777" w:rsidR="00621419" w:rsidRDefault="00621419" w:rsidP="004B186C">
      <w:pPr>
        <w:rPr>
          <w:rFonts w:ascii="Arial" w:hAnsi="Arial" w:cs="Arial"/>
          <w:b/>
          <w:u w:val="single"/>
        </w:rPr>
      </w:pPr>
    </w:p>
    <w:p w14:paraId="01632C5A" w14:textId="77777777" w:rsidR="00621419" w:rsidRDefault="00621419" w:rsidP="004B186C">
      <w:pPr>
        <w:rPr>
          <w:rFonts w:ascii="Arial" w:hAnsi="Arial" w:cs="Arial"/>
          <w:b/>
          <w:u w:val="single"/>
        </w:rPr>
      </w:pPr>
    </w:p>
    <w:p w14:paraId="004FB979" w14:textId="77777777" w:rsidR="00621419" w:rsidRDefault="00621419" w:rsidP="004B186C">
      <w:pPr>
        <w:rPr>
          <w:rFonts w:ascii="Arial" w:hAnsi="Arial" w:cs="Arial"/>
          <w:b/>
          <w:u w:val="single"/>
        </w:rPr>
      </w:pPr>
    </w:p>
    <w:p w14:paraId="7AE0F864" w14:textId="77777777" w:rsidR="00621419" w:rsidRDefault="00621419" w:rsidP="004B186C">
      <w:pPr>
        <w:rPr>
          <w:rFonts w:ascii="Arial" w:hAnsi="Arial" w:cs="Arial"/>
          <w:b/>
          <w:u w:val="single"/>
        </w:rPr>
      </w:pPr>
    </w:p>
    <w:p w14:paraId="188F54A6" w14:textId="77777777" w:rsidR="00621419" w:rsidRDefault="00621419" w:rsidP="004B186C">
      <w:pPr>
        <w:rPr>
          <w:rFonts w:ascii="Arial" w:hAnsi="Arial" w:cs="Arial"/>
          <w:b/>
          <w:u w:val="single"/>
        </w:rPr>
      </w:pPr>
    </w:p>
    <w:p w14:paraId="68FB52C7" w14:textId="77777777" w:rsidR="00621419" w:rsidRDefault="00621419" w:rsidP="004B186C">
      <w:pPr>
        <w:rPr>
          <w:rFonts w:ascii="Arial" w:hAnsi="Arial" w:cs="Arial"/>
          <w:b/>
          <w:u w:val="single"/>
        </w:rPr>
      </w:pPr>
    </w:p>
    <w:p w14:paraId="5A8A38C9" w14:textId="77777777" w:rsidR="00621419" w:rsidRDefault="00621419" w:rsidP="004B186C">
      <w:pPr>
        <w:rPr>
          <w:rFonts w:ascii="Arial" w:hAnsi="Arial" w:cs="Arial"/>
          <w:b/>
          <w:u w:val="single"/>
        </w:rPr>
      </w:pPr>
    </w:p>
    <w:p w14:paraId="109B4F20" w14:textId="77777777" w:rsidR="00621419" w:rsidRDefault="00621419" w:rsidP="004B186C">
      <w:pPr>
        <w:rPr>
          <w:rFonts w:ascii="Arial" w:hAnsi="Arial" w:cs="Arial"/>
          <w:b/>
          <w:u w:val="single"/>
        </w:rPr>
      </w:pPr>
    </w:p>
    <w:p w14:paraId="45E9A934" w14:textId="77777777" w:rsidR="00621419" w:rsidRDefault="00621419" w:rsidP="004B186C">
      <w:pPr>
        <w:rPr>
          <w:rFonts w:ascii="Arial" w:hAnsi="Arial" w:cs="Arial"/>
          <w:b/>
          <w:u w:val="single"/>
        </w:rPr>
      </w:pPr>
    </w:p>
    <w:p w14:paraId="3796A0A0" w14:textId="77777777" w:rsidR="00621419" w:rsidRDefault="00621419" w:rsidP="004B186C">
      <w:pPr>
        <w:rPr>
          <w:rFonts w:ascii="Arial" w:hAnsi="Arial" w:cs="Arial"/>
          <w:b/>
          <w:u w:val="single"/>
        </w:rPr>
      </w:pPr>
    </w:p>
    <w:p w14:paraId="693AA9A1" w14:textId="77777777" w:rsidR="00621419" w:rsidRDefault="00621419" w:rsidP="004B186C">
      <w:pPr>
        <w:rPr>
          <w:rFonts w:ascii="Arial" w:hAnsi="Arial" w:cs="Arial"/>
          <w:b/>
          <w:u w:val="single"/>
        </w:rPr>
      </w:pPr>
    </w:p>
    <w:p w14:paraId="6D2B3DDF" w14:textId="77777777" w:rsidR="00621419" w:rsidRDefault="00621419" w:rsidP="004B186C">
      <w:pPr>
        <w:rPr>
          <w:rFonts w:ascii="Arial" w:hAnsi="Arial" w:cs="Arial"/>
          <w:b/>
          <w:u w:val="single"/>
        </w:rPr>
      </w:pPr>
    </w:p>
    <w:p w14:paraId="3422CE7B" w14:textId="77777777" w:rsidR="00621419" w:rsidRDefault="00621419" w:rsidP="004B186C">
      <w:pPr>
        <w:rPr>
          <w:rFonts w:ascii="Arial" w:hAnsi="Arial" w:cs="Arial"/>
          <w:b/>
          <w:u w:val="single"/>
        </w:rPr>
      </w:pPr>
    </w:p>
    <w:p w14:paraId="6BCD143F" w14:textId="77777777" w:rsidR="00621419" w:rsidRDefault="00621419" w:rsidP="004B186C">
      <w:pPr>
        <w:rPr>
          <w:rFonts w:ascii="Arial" w:hAnsi="Arial" w:cs="Arial"/>
          <w:b/>
          <w:u w:val="single"/>
        </w:rPr>
      </w:pPr>
    </w:p>
    <w:p w14:paraId="4497FA03" w14:textId="77777777" w:rsidR="00621419" w:rsidRDefault="00621419" w:rsidP="004B186C">
      <w:pPr>
        <w:rPr>
          <w:rFonts w:ascii="Arial" w:hAnsi="Arial" w:cs="Arial"/>
          <w:b/>
          <w:u w:val="single"/>
        </w:rPr>
      </w:pPr>
    </w:p>
    <w:p w14:paraId="114B3F51" w14:textId="77777777" w:rsidR="00621419" w:rsidRDefault="00621419" w:rsidP="004B186C">
      <w:pPr>
        <w:rPr>
          <w:rFonts w:ascii="Arial" w:hAnsi="Arial" w:cs="Arial"/>
          <w:b/>
          <w:u w:val="single"/>
        </w:rPr>
      </w:pPr>
    </w:p>
    <w:p w14:paraId="0698543E" w14:textId="77777777" w:rsidR="00621419" w:rsidRDefault="00621419" w:rsidP="004B186C">
      <w:pPr>
        <w:rPr>
          <w:rFonts w:ascii="Arial" w:hAnsi="Arial" w:cs="Arial"/>
          <w:b/>
          <w:u w:val="single"/>
        </w:rPr>
      </w:pPr>
    </w:p>
    <w:p w14:paraId="69853A5E" w14:textId="77777777" w:rsidR="00621419" w:rsidRDefault="00621419" w:rsidP="004B186C">
      <w:pPr>
        <w:rPr>
          <w:rFonts w:ascii="Arial" w:hAnsi="Arial" w:cs="Arial"/>
          <w:b/>
          <w:u w:val="single"/>
        </w:rPr>
      </w:pPr>
    </w:p>
    <w:p w14:paraId="77B9E8F5" w14:textId="77777777" w:rsidR="00621419" w:rsidRDefault="00621419" w:rsidP="004B186C">
      <w:pPr>
        <w:rPr>
          <w:rFonts w:ascii="Arial" w:hAnsi="Arial" w:cs="Arial"/>
          <w:b/>
          <w:u w:val="single"/>
        </w:rPr>
      </w:pPr>
    </w:p>
    <w:p w14:paraId="3C17EE24" w14:textId="77777777" w:rsidR="00621419" w:rsidRDefault="00621419" w:rsidP="004B186C">
      <w:pPr>
        <w:rPr>
          <w:rFonts w:ascii="Arial" w:hAnsi="Arial" w:cs="Arial"/>
          <w:b/>
          <w:u w:val="single"/>
        </w:rPr>
      </w:pPr>
    </w:p>
    <w:p w14:paraId="75E6FC23" w14:textId="77777777" w:rsidR="00621419" w:rsidRDefault="00621419" w:rsidP="004B186C">
      <w:pPr>
        <w:rPr>
          <w:rFonts w:ascii="Arial" w:hAnsi="Arial" w:cs="Arial"/>
          <w:b/>
          <w:u w:val="single"/>
        </w:rPr>
      </w:pPr>
    </w:p>
    <w:p w14:paraId="07732A26" w14:textId="77777777" w:rsidR="00621419" w:rsidRDefault="00621419" w:rsidP="004B186C">
      <w:pPr>
        <w:rPr>
          <w:rFonts w:ascii="Arial" w:hAnsi="Arial" w:cs="Arial"/>
          <w:b/>
          <w:u w:val="single"/>
        </w:rPr>
      </w:pPr>
    </w:p>
    <w:p w14:paraId="0BEEDE61" w14:textId="77777777" w:rsidR="00621419" w:rsidRDefault="00621419" w:rsidP="004B186C">
      <w:pPr>
        <w:rPr>
          <w:rFonts w:ascii="Arial" w:hAnsi="Arial" w:cs="Arial"/>
          <w:b/>
          <w:u w:val="single"/>
        </w:rPr>
      </w:pPr>
    </w:p>
    <w:p w14:paraId="329E90A7" w14:textId="77777777" w:rsidR="00621419" w:rsidRDefault="00621419" w:rsidP="004B186C">
      <w:pPr>
        <w:rPr>
          <w:rFonts w:ascii="Arial" w:hAnsi="Arial" w:cs="Arial"/>
          <w:b/>
          <w:u w:val="single"/>
        </w:rPr>
      </w:pPr>
    </w:p>
    <w:p w14:paraId="0ED4F2E4" w14:textId="77777777" w:rsidR="00621419" w:rsidRDefault="00621419" w:rsidP="004B186C">
      <w:pPr>
        <w:rPr>
          <w:rFonts w:ascii="Arial" w:hAnsi="Arial" w:cs="Arial"/>
          <w:b/>
          <w:u w:val="single"/>
        </w:rPr>
      </w:pPr>
    </w:p>
    <w:p w14:paraId="5B6B387A" w14:textId="77777777" w:rsidR="00621419" w:rsidRDefault="00621419" w:rsidP="004B186C">
      <w:pPr>
        <w:rPr>
          <w:rFonts w:ascii="Arial" w:hAnsi="Arial" w:cs="Arial"/>
          <w:b/>
          <w:u w:val="single"/>
        </w:rPr>
      </w:pPr>
    </w:p>
    <w:p w14:paraId="2DBBD4BC" w14:textId="77777777" w:rsidR="00621419" w:rsidRDefault="00621419" w:rsidP="004B186C">
      <w:pPr>
        <w:rPr>
          <w:rFonts w:ascii="Arial" w:hAnsi="Arial" w:cs="Arial"/>
          <w:b/>
          <w:u w:val="single"/>
        </w:rPr>
      </w:pPr>
    </w:p>
    <w:p w14:paraId="0285E2F9" w14:textId="77777777" w:rsidR="00621419" w:rsidRDefault="00621419" w:rsidP="004B186C">
      <w:pPr>
        <w:rPr>
          <w:rFonts w:ascii="Arial" w:hAnsi="Arial" w:cs="Arial"/>
          <w:b/>
          <w:u w:val="single"/>
        </w:rPr>
      </w:pPr>
    </w:p>
    <w:p w14:paraId="62B72C32" w14:textId="77777777" w:rsidR="00621419" w:rsidRDefault="00621419" w:rsidP="004B186C">
      <w:pPr>
        <w:rPr>
          <w:rFonts w:ascii="Arial" w:hAnsi="Arial" w:cs="Arial"/>
          <w:b/>
          <w:u w:val="single"/>
        </w:rPr>
      </w:pPr>
    </w:p>
    <w:p w14:paraId="6E98753A" w14:textId="77777777" w:rsidR="00621419" w:rsidRDefault="00621419" w:rsidP="004B186C">
      <w:pPr>
        <w:rPr>
          <w:rFonts w:ascii="Arial" w:hAnsi="Arial" w:cs="Arial"/>
          <w:b/>
          <w:u w:val="single"/>
        </w:rPr>
      </w:pPr>
    </w:p>
    <w:p w14:paraId="5CF6AD9F" w14:textId="77777777" w:rsidR="00621419" w:rsidRDefault="00621419" w:rsidP="004B186C">
      <w:pPr>
        <w:rPr>
          <w:rFonts w:ascii="Arial" w:hAnsi="Arial" w:cs="Arial"/>
          <w:b/>
          <w:u w:val="single"/>
        </w:rPr>
      </w:pPr>
    </w:p>
    <w:p w14:paraId="1A1624BC" w14:textId="77777777" w:rsidR="00621419" w:rsidRDefault="00621419" w:rsidP="004B186C">
      <w:pPr>
        <w:rPr>
          <w:rFonts w:ascii="Arial" w:hAnsi="Arial" w:cs="Arial"/>
          <w:b/>
          <w:u w:val="single"/>
        </w:rPr>
      </w:pPr>
    </w:p>
    <w:p w14:paraId="2305A8CA" w14:textId="77777777" w:rsidR="00621419" w:rsidRDefault="00621419" w:rsidP="004B186C">
      <w:pPr>
        <w:rPr>
          <w:rFonts w:ascii="Arial" w:hAnsi="Arial" w:cs="Arial"/>
          <w:b/>
          <w:u w:val="single"/>
        </w:rPr>
      </w:pPr>
    </w:p>
    <w:p w14:paraId="7A0C190E" w14:textId="77777777" w:rsidR="00621419" w:rsidRDefault="00621419" w:rsidP="004B186C">
      <w:pPr>
        <w:rPr>
          <w:rFonts w:ascii="Arial" w:hAnsi="Arial" w:cs="Arial"/>
          <w:b/>
          <w:u w:val="single"/>
        </w:rPr>
      </w:pPr>
    </w:p>
    <w:p w14:paraId="3FED0889" w14:textId="77777777" w:rsidR="00621419" w:rsidRDefault="00621419" w:rsidP="004B186C">
      <w:pPr>
        <w:rPr>
          <w:rFonts w:ascii="Arial" w:hAnsi="Arial" w:cs="Arial"/>
          <w:b/>
          <w:u w:val="single"/>
        </w:rPr>
      </w:pPr>
    </w:p>
    <w:p w14:paraId="33F58E68" w14:textId="77777777" w:rsidR="00621419" w:rsidRDefault="00621419" w:rsidP="004B186C">
      <w:pPr>
        <w:rPr>
          <w:rFonts w:ascii="Arial" w:hAnsi="Arial" w:cs="Arial"/>
          <w:b/>
          <w:u w:val="single"/>
        </w:rPr>
      </w:pPr>
    </w:p>
    <w:p w14:paraId="768BD162" w14:textId="77777777" w:rsidR="004B186C" w:rsidRPr="00834E8D" w:rsidRDefault="004B186C" w:rsidP="004B186C">
      <w:pPr>
        <w:rPr>
          <w:rFonts w:ascii="Arial" w:hAnsi="Arial" w:cs="Arial"/>
          <w:b/>
          <w:u w:val="single"/>
        </w:rPr>
      </w:pPr>
      <w:r w:rsidRPr="00834E8D">
        <w:rPr>
          <w:rFonts w:ascii="Arial" w:hAnsi="Arial" w:cs="Arial"/>
          <w:b/>
          <w:u w:val="single"/>
        </w:rPr>
        <w:lastRenderedPageBreak/>
        <w:t>Exploration</w:t>
      </w:r>
    </w:p>
    <w:p w14:paraId="768BD163" w14:textId="77777777" w:rsidR="004B186C" w:rsidRPr="007B589D" w:rsidRDefault="004B186C" w:rsidP="004B186C">
      <w:pPr>
        <w:rPr>
          <w:rFonts w:ascii="Arial" w:hAnsi="Arial" w:cs="Arial"/>
          <w:b/>
        </w:rPr>
      </w:pPr>
    </w:p>
    <w:p w14:paraId="768BD164" w14:textId="77777777" w:rsidR="004B186C" w:rsidRDefault="004B186C" w:rsidP="004B186C">
      <w:pPr>
        <w:rPr>
          <w:rFonts w:ascii="Arial" w:hAnsi="Arial" w:cs="Arial"/>
          <w:sz w:val="22"/>
          <w:szCs w:val="22"/>
        </w:rPr>
      </w:pPr>
      <w:r>
        <w:rPr>
          <w:rFonts w:ascii="Arial" w:hAnsi="Arial" w:cs="Arial"/>
          <w:sz w:val="22"/>
          <w:szCs w:val="22"/>
        </w:rPr>
        <w:t>Avant d’effectuer le montage et les manipulations de l’expérience, examinez les lentilles pour répondre aux questions suivantes.</w:t>
      </w:r>
    </w:p>
    <w:p w14:paraId="768BD165" w14:textId="77777777" w:rsidR="004B186C" w:rsidRDefault="004B186C" w:rsidP="004B186C">
      <w:pPr>
        <w:ind w:left="720"/>
        <w:rPr>
          <w:rFonts w:ascii="Arial" w:hAnsi="Arial" w:cs="Arial"/>
          <w:sz w:val="22"/>
          <w:szCs w:val="22"/>
        </w:rPr>
      </w:pPr>
    </w:p>
    <w:p w14:paraId="768BD166" w14:textId="77777777" w:rsidR="004B186C" w:rsidRDefault="004B186C" w:rsidP="00435995">
      <w:pPr>
        <w:numPr>
          <w:ilvl w:val="0"/>
          <w:numId w:val="9"/>
        </w:numPr>
        <w:rPr>
          <w:rFonts w:ascii="Arial" w:hAnsi="Arial" w:cs="Arial"/>
          <w:sz w:val="22"/>
          <w:szCs w:val="22"/>
        </w:rPr>
      </w:pPr>
      <w:r>
        <w:rPr>
          <w:rFonts w:ascii="Arial" w:hAnsi="Arial" w:cs="Arial"/>
          <w:sz w:val="22"/>
          <w:szCs w:val="22"/>
        </w:rPr>
        <w:t>Au toucher, quelle différence y a-t-il entre la lentille convergente et la lentille divergente ?</w:t>
      </w:r>
    </w:p>
    <w:p w14:paraId="768BD167" w14:textId="77777777" w:rsidR="004B186C" w:rsidRDefault="004B186C" w:rsidP="004B186C">
      <w:pPr>
        <w:pStyle w:val="Paragraphedeliste"/>
        <w:rPr>
          <w:rFonts w:ascii="Arial" w:hAnsi="Arial" w:cs="Arial"/>
          <w:sz w:val="22"/>
          <w:szCs w:val="22"/>
        </w:rPr>
      </w:pPr>
    </w:p>
    <w:p w14:paraId="768BD16B" w14:textId="615C6F8C" w:rsidR="004B186C" w:rsidRPr="00C673FD" w:rsidRDefault="00C673FD" w:rsidP="004B186C">
      <w:pPr>
        <w:ind w:left="720"/>
        <w:rPr>
          <w:rFonts w:ascii="Arial" w:hAnsi="Arial" w:cs="Arial"/>
          <w:color w:val="4472C4" w:themeColor="accent1"/>
          <w:sz w:val="22"/>
          <w:szCs w:val="22"/>
        </w:rPr>
      </w:pPr>
      <w:r>
        <w:rPr>
          <w:rFonts w:ascii="Arial" w:hAnsi="Arial" w:cs="Arial"/>
          <w:color w:val="4472C4" w:themeColor="accent1"/>
          <w:sz w:val="22"/>
          <w:szCs w:val="22"/>
        </w:rPr>
        <w:t>La lentille convergente est bombée alors que la divergente est creuse.</w:t>
      </w:r>
    </w:p>
    <w:p w14:paraId="768BD16C" w14:textId="77777777" w:rsidR="004B186C" w:rsidRDefault="004B186C" w:rsidP="004B186C">
      <w:pPr>
        <w:pStyle w:val="Paragraphedeliste"/>
        <w:rPr>
          <w:rFonts w:ascii="Arial" w:hAnsi="Arial" w:cs="Arial"/>
          <w:sz w:val="22"/>
          <w:szCs w:val="22"/>
        </w:rPr>
      </w:pPr>
    </w:p>
    <w:p w14:paraId="768BD16D" w14:textId="77777777" w:rsidR="004B186C" w:rsidRDefault="004B186C" w:rsidP="00435995">
      <w:pPr>
        <w:numPr>
          <w:ilvl w:val="0"/>
          <w:numId w:val="9"/>
        </w:numPr>
        <w:rPr>
          <w:rFonts w:ascii="Arial" w:hAnsi="Arial" w:cs="Arial"/>
          <w:sz w:val="22"/>
          <w:szCs w:val="22"/>
        </w:rPr>
      </w:pPr>
      <w:r>
        <w:rPr>
          <w:rFonts w:ascii="Arial" w:hAnsi="Arial" w:cs="Arial"/>
          <w:sz w:val="22"/>
          <w:szCs w:val="22"/>
        </w:rPr>
        <w:t>Placez la lentille convergente près de votre œil et observez un texte en l’approchant lentement de vous. Qu’observez-vous ?</w:t>
      </w:r>
    </w:p>
    <w:p w14:paraId="768BD16E" w14:textId="77777777" w:rsidR="004B186C" w:rsidRDefault="004B186C" w:rsidP="004B186C">
      <w:pPr>
        <w:ind w:left="720"/>
        <w:rPr>
          <w:rFonts w:ascii="Arial" w:hAnsi="Arial" w:cs="Arial"/>
          <w:sz w:val="22"/>
          <w:szCs w:val="22"/>
        </w:rPr>
      </w:pPr>
    </w:p>
    <w:p w14:paraId="768BD172" w14:textId="45D53335" w:rsidR="004B186C" w:rsidRPr="00C673FD" w:rsidRDefault="00C673FD" w:rsidP="004B186C">
      <w:pPr>
        <w:ind w:left="720"/>
        <w:rPr>
          <w:rFonts w:ascii="Arial" w:hAnsi="Arial" w:cs="Arial"/>
          <w:color w:val="4472C4" w:themeColor="accent1"/>
          <w:sz w:val="22"/>
          <w:szCs w:val="22"/>
        </w:rPr>
      </w:pPr>
      <w:r>
        <w:rPr>
          <w:rFonts w:ascii="Arial" w:hAnsi="Arial" w:cs="Arial"/>
          <w:color w:val="4472C4" w:themeColor="accent1"/>
          <w:sz w:val="22"/>
          <w:szCs w:val="22"/>
        </w:rPr>
        <w:t>Le texte est agrandi.</w:t>
      </w:r>
    </w:p>
    <w:p w14:paraId="768BD173" w14:textId="77777777" w:rsidR="004B186C" w:rsidRDefault="004B186C" w:rsidP="004B186C">
      <w:pPr>
        <w:pStyle w:val="Paragraphedeliste"/>
        <w:rPr>
          <w:rFonts w:ascii="Arial" w:hAnsi="Arial" w:cs="Arial"/>
          <w:sz w:val="22"/>
          <w:szCs w:val="22"/>
        </w:rPr>
      </w:pPr>
    </w:p>
    <w:p w14:paraId="768BD174" w14:textId="02C4C921" w:rsidR="004B186C" w:rsidRPr="009C34D4" w:rsidRDefault="004B186C" w:rsidP="00435995">
      <w:pPr>
        <w:numPr>
          <w:ilvl w:val="0"/>
          <w:numId w:val="9"/>
        </w:numPr>
        <w:rPr>
          <w:rFonts w:ascii="Arial" w:hAnsi="Arial" w:cs="Arial"/>
          <w:sz w:val="22"/>
          <w:szCs w:val="22"/>
        </w:rPr>
      </w:pPr>
      <w:r>
        <w:rPr>
          <w:rFonts w:ascii="Arial" w:hAnsi="Arial" w:cs="Arial"/>
          <w:sz w:val="22"/>
          <w:szCs w:val="22"/>
        </w:rPr>
        <w:t xml:space="preserve">Tenez maintenant la </w:t>
      </w:r>
      <w:r w:rsidRPr="009C34D4">
        <w:rPr>
          <w:rFonts w:ascii="Arial" w:hAnsi="Arial" w:cs="Arial"/>
          <w:sz w:val="22"/>
          <w:szCs w:val="22"/>
        </w:rPr>
        <w:t xml:space="preserve">lentille </w:t>
      </w:r>
      <w:r w:rsidR="00A25EDA" w:rsidRPr="009C34D4">
        <w:rPr>
          <w:rFonts w:ascii="Arial" w:hAnsi="Arial" w:cs="Arial"/>
          <w:sz w:val="22"/>
          <w:szCs w:val="22"/>
        </w:rPr>
        <w:t xml:space="preserve">convergente </w:t>
      </w:r>
      <w:r w:rsidRPr="009C34D4">
        <w:rPr>
          <w:rFonts w:ascii="Arial" w:hAnsi="Arial" w:cs="Arial"/>
          <w:sz w:val="22"/>
          <w:szCs w:val="22"/>
        </w:rPr>
        <w:t>à bout de bras et observez les lettres lorsque le texte est près de la lentille. Qu’observez-vous ?</w:t>
      </w:r>
    </w:p>
    <w:p w14:paraId="768BD175" w14:textId="77777777" w:rsidR="004B186C" w:rsidRPr="009C34D4" w:rsidRDefault="004B186C" w:rsidP="004B186C">
      <w:pPr>
        <w:pStyle w:val="Paragraphedeliste"/>
        <w:rPr>
          <w:rFonts w:ascii="Arial" w:hAnsi="Arial" w:cs="Arial"/>
          <w:sz w:val="22"/>
          <w:szCs w:val="22"/>
        </w:rPr>
      </w:pPr>
    </w:p>
    <w:p w14:paraId="768BD178" w14:textId="613B8CF0" w:rsidR="004B186C" w:rsidRPr="009C34D4" w:rsidRDefault="00D52AF6" w:rsidP="004B186C">
      <w:pPr>
        <w:ind w:left="720"/>
        <w:rPr>
          <w:rFonts w:ascii="Arial" w:hAnsi="Arial" w:cs="Arial"/>
          <w:color w:val="4472C4" w:themeColor="accent1"/>
          <w:sz w:val="22"/>
          <w:szCs w:val="22"/>
        </w:rPr>
      </w:pPr>
      <w:r w:rsidRPr="009C34D4">
        <w:rPr>
          <w:rFonts w:ascii="Arial" w:hAnsi="Arial" w:cs="Arial"/>
          <w:color w:val="4472C4" w:themeColor="accent1"/>
          <w:sz w:val="22"/>
          <w:szCs w:val="22"/>
        </w:rPr>
        <w:t xml:space="preserve">Le texte est environ </w:t>
      </w:r>
      <w:r w:rsidR="00356C9B" w:rsidRPr="009C34D4">
        <w:rPr>
          <w:rFonts w:ascii="Arial" w:hAnsi="Arial" w:cs="Arial"/>
          <w:color w:val="4472C4" w:themeColor="accent1"/>
          <w:sz w:val="22"/>
          <w:szCs w:val="22"/>
        </w:rPr>
        <w:t>de la même grandeur.</w:t>
      </w:r>
    </w:p>
    <w:p w14:paraId="768BD179" w14:textId="77777777" w:rsidR="004B186C" w:rsidRPr="009C34D4" w:rsidRDefault="004B186C" w:rsidP="004B186C">
      <w:pPr>
        <w:ind w:left="720"/>
        <w:rPr>
          <w:rFonts w:ascii="Arial" w:hAnsi="Arial" w:cs="Arial"/>
          <w:sz w:val="22"/>
          <w:szCs w:val="22"/>
        </w:rPr>
      </w:pPr>
    </w:p>
    <w:p w14:paraId="768BD17A" w14:textId="77777777" w:rsidR="004B186C" w:rsidRPr="009C34D4" w:rsidRDefault="004B186C" w:rsidP="004B186C">
      <w:pPr>
        <w:pStyle w:val="Paragraphedeliste"/>
        <w:rPr>
          <w:rFonts w:ascii="Arial" w:hAnsi="Arial" w:cs="Arial"/>
          <w:sz w:val="22"/>
          <w:szCs w:val="22"/>
        </w:rPr>
      </w:pPr>
    </w:p>
    <w:p w14:paraId="768BD17B" w14:textId="112A2E79" w:rsidR="004B186C" w:rsidRDefault="004B186C" w:rsidP="00435995">
      <w:pPr>
        <w:numPr>
          <w:ilvl w:val="0"/>
          <w:numId w:val="9"/>
        </w:numPr>
        <w:rPr>
          <w:rFonts w:ascii="Arial" w:hAnsi="Arial" w:cs="Arial"/>
          <w:sz w:val="22"/>
          <w:szCs w:val="22"/>
        </w:rPr>
      </w:pPr>
      <w:r w:rsidRPr="009C34D4">
        <w:rPr>
          <w:rFonts w:ascii="Arial" w:hAnsi="Arial" w:cs="Arial"/>
          <w:sz w:val="22"/>
          <w:szCs w:val="22"/>
        </w:rPr>
        <w:t xml:space="preserve">Tenez de nouveau la lentille </w:t>
      </w:r>
      <w:r w:rsidR="00A25EDA" w:rsidRPr="009C34D4">
        <w:rPr>
          <w:rFonts w:ascii="Arial" w:hAnsi="Arial" w:cs="Arial"/>
          <w:sz w:val="22"/>
          <w:szCs w:val="22"/>
        </w:rPr>
        <w:t xml:space="preserve">convergente </w:t>
      </w:r>
      <w:r w:rsidRPr="009C34D4">
        <w:rPr>
          <w:rFonts w:ascii="Arial" w:hAnsi="Arial" w:cs="Arial"/>
          <w:sz w:val="22"/>
          <w:szCs w:val="22"/>
        </w:rPr>
        <w:t>à bout</w:t>
      </w:r>
      <w:r>
        <w:rPr>
          <w:rFonts w:ascii="Arial" w:hAnsi="Arial" w:cs="Arial"/>
          <w:sz w:val="22"/>
          <w:szCs w:val="22"/>
        </w:rPr>
        <w:t xml:space="preserve"> de bras et observez un objet éclairé éloigné de vous, par exemple une fenêtre. Qu’observez-vous ? </w:t>
      </w:r>
    </w:p>
    <w:p w14:paraId="768BD17C" w14:textId="77777777" w:rsidR="004B186C" w:rsidRDefault="004B186C" w:rsidP="004B186C">
      <w:pPr>
        <w:pStyle w:val="Paragraphedeliste"/>
        <w:rPr>
          <w:rFonts w:ascii="Arial" w:hAnsi="Arial" w:cs="Arial"/>
          <w:sz w:val="22"/>
          <w:szCs w:val="22"/>
        </w:rPr>
      </w:pPr>
    </w:p>
    <w:p w14:paraId="768BD180" w14:textId="7E8C1701" w:rsidR="004B186C" w:rsidRPr="00356C9B" w:rsidRDefault="00356C9B" w:rsidP="004B186C">
      <w:pPr>
        <w:ind w:left="720"/>
        <w:rPr>
          <w:rFonts w:ascii="Arial" w:hAnsi="Arial" w:cs="Arial"/>
          <w:color w:val="4472C4" w:themeColor="accent1"/>
          <w:sz w:val="22"/>
          <w:szCs w:val="22"/>
        </w:rPr>
      </w:pPr>
      <w:r>
        <w:rPr>
          <w:rFonts w:ascii="Arial" w:hAnsi="Arial" w:cs="Arial"/>
          <w:color w:val="4472C4" w:themeColor="accent1"/>
          <w:sz w:val="22"/>
          <w:szCs w:val="22"/>
        </w:rPr>
        <w:t>L’image est inversée</w:t>
      </w:r>
      <w:r w:rsidR="00BC5BED">
        <w:rPr>
          <w:rFonts w:ascii="Arial" w:hAnsi="Arial" w:cs="Arial"/>
          <w:color w:val="4472C4" w:themeColor="accent1"/>
          <w:sz w:val="22"/>
          <w:szCs w:val="22"/>
        </w:rPr>
        <w:t xml:space="preserve"> et plus petite.</w:t>
      </w:r>
    </w:p>
    <w:p w14:paraId="768BD181" w14:textId="77777777" w:rsidR="004B186C" w:rsidRDefault="004B186C" w:rsidP="004B186C">
      <w:pPr>
        <w:pStyle w:val="Paragraphedeliste"/>
        <w:rPr>
          <w:rFonts w:ascii="Arial" w:hAnsi="Arial" w:cs="Arial"/>
          <w:sz w:val="22"/>
          <w:szCs w:val="22"/>
        </w:rPr>
      </w:pPr>
    </w:p>
    <w:p w14:paraId="64983706" w14:textId="77777777" w:rsidR="00D63A6A" w:rsidRDefault="00D63A6A" w:rsidP="00D63A6A">
      <w:pPr>
        <w:ind w:left="720"/>
        <w:rPr>
          <w:rFonts w:ascii="Arial" w:hAnsi="Arial" w:cs="Arial"/>
          <w:sz w:val="22"/>
          <w:szCs w:val="22"/>
        </w:rPr>
      </w:pPr>
    </w:p>
    <w:p w14:paraId="3F0D6201" w14:textId="77777777" w:rsidR="0072035B" w:rsidRPr="000D42D3" w:rsidRDefault="0072035B" w:rsidP="00435995">
      <w:pPr>
        <w:numPr>
          <w:ilvl w:val="0"/>
          <w:numId w:val="9"/>
        </w:numPr>
        <w:rPr>
          <w:rFonts w:ascii="Arial" w:hAnsi="Arial" w:cs="Arial"/>
          <w:sz w:val="22"/>
          <w:szCs w:val="22"/>
        </w:rPr>
      </w:pPr>
      <w:r w:rsidRPr="000D42D3">
        <w:rPr>
          <w:rFonts w:ascii="Arial" w:hAnsi="Arial" w:cs="Arial"/>
          <w:sz w:val="22"/>
          <w:szCs w:val="22"/>
        </w:rPr>
        <w:t>Prenez maintenant la lentille divergente et observez, à travers celle-ci, des objets rapprochés (à environ 20-30 cm) et des objets éloignés de vous (quelques mètres). Qu’observez-vous ?</w:t>
      </w:r>
    </w:p>
    <w:p w14:paraId="768BD183" w14:textId="77777777" w:rsidR="004B186C" w:rsidRDefault="004B186C" w:rsidP="004B186C">
      <w:pPr>
        <w:ind w:left="720"/>
        <w:rPr>
          <w:rFonts w:ascii="Arial" w:hAnsi="Arial" w:cs="Arial"/>
          <w:sz w:val="22"/>
          <w:szCs w:val="22"/>
        </w:rPr>
      </w:pPr>
    </w:p>
    <w:p w14:paraId="768BD184" w14:textId="77777777" w:rsidR="004B186C" w:rsidRPr="007B589D" w:rsidRDefault="004B186C" w:rsidP="004B186C">
      <w:pPr>
        <w:rPr>
          <w:rFonts w:ascii="Arial" w:hAnsi="Arial" w:cs="Arial"/>
          <w:sz w:val="22"/>
          <w:szCs w:val="22"/>
        </w:rPr>
      </w:pPr>
    </w:p>
    <w:p w14:paraId="768BD188" w14:textId="50FB6A59" w:rsidR="004B186C" w:rsidRDefault="00566457" w:rsidP="00566457">
      <w:pPr>
        <w:spacing w:after="120"/>
        <w:ind w:left="709"/>
        <w:rPr>
          <w:rFonts w:ascii="Arial" w:hAnsi="Arial" w:cs="Arial"/>
          <w:color w:val="4472C4" w:themeColor="accent1"/>
          <w:sz w:val="22"/>
          <w:szCs w:val="22"/>
        </w:rPr>
      </w:pPr>
      <w:r>
        <w:rPr>
          <w:rFonts w:ascii="Arial" w:hAnsi="Arial" w:cs="Arial"/>
          <w:color w:val="4472C4" w:themeColor="accent1"/>
          <w:sz w:val="22"/>
          <w:szCs w:val="22"/>
        </w:rPr>
        <w:t>Les images sont plus petites et de même sens que les objets.</w:t>
      </w:r>
    </w:p>
    <w:p w14:paraId="582BC9D9" w14:textId="77777777" w:rsidR="00566457" w:rsidRPr="00566457" w:rsidRDefault="00566457" w:rsidP="00566457">
      <w:pPr>
        <w:spacing w:after="120"/>
        <w:ind w:left="709"/>
        <w:rPr>
          <w:rFonts w:ascii="Arial" w:hAnsi="Arial" w:cs="Arial"/>
          <w:color w:val="4472C4" w:themeColor="accent1"/>
          <w:sz w:val="20"/>
          <w:szCs w:val="20"/>
        </w:rPr>
      </w:pPr>
    </w:p>
    <w:p w14:paraId="768BD189" w14:textId="11736E6B" w:rsidR="004B186C" w:rsidRPr="00A02B77" w:rsidRDefault="008D44E6" w:rsidP="00435995">
      <w:pPr>
        <w:pStyle w:val="Paragraphedeliste"/>
        <w:numPr>
          <w:ilvl w:val="0"/>
          <w:numId w:val="9"/>
        </w:numPr>
        <w:spacing w:after="120"/>
        <w:rPr>
          <w:rFonts w:ascii="Arial" w:hAnsi="Arial" w:cs="Arial"/>
          <w:sz w:val="22"/>
          <w:szCs w:val="22"/>
        </w:rPr>
      </w:pPr>
      <w:r w:rsidRPr="00A02B77">
        <w:rPr>
          <w:rFonts w:ascii="Arial" w:hAnsi="Arial" w:cs="Arial"/>
          <w:sz w:val="22"/>
          <w:szCs w:val="22"/>
        </w:rPr>
        <w:t xml:space="preserve">Dans les 2 montages présentés </w:t>
      </w:r>
      <w:r w:rsidRPr="00A02B77">
        <w:rPr>
          <w:rFonts w:ascii="Arial" w:hAnsi="Arial" w:cs="Arial"/>
          <w:b/>
          <w:sz w:val="22"/>
          <w:szCs w:val="22"/>
        </w:rPr>
        <w:t>dans la liste de matériel</w:t>
      </w:r>
      <w:r w:rsidRPr="00A02B77">
        <w:rPr>
          <w:rFonts w:ascii="Arial" w:hAnsi="Arial" w:cs="Arial"/>
          <w:sz w:val="22"/>
          <w:szCs w:val="22"/>
        </w:rPr>
        <w:t>, quelles</w:t>
      </w:r>
      <w:r w:rsidR="001B1B55" w:rsidRPr="00A02B77">
        <w:rPr>
          <w:rFonts w:ascii="Arial" w:hAnsi="Arial" w:cs="Arial"/>
          <w:sz w:val="22"/>
          <w:szCs w:val="22"/>
        </w:rPr>
        <w:t xml:space="preserve"> sont les variables indépendantes et dépendantes?</w:t>
      </w:r>
    </w:p>
    <w:p w14:paraId="70F5B3F5" w14:textId="4CA7BB5E" w:rsidR="00DB042D" w:rsidRPr="00A02B77" w:rsidRDefault="00566457" w:rsidP="00566457">
      <w:pPr>
        <w:spacing w:after="120"/>
        <w:ind w:left="709"/>
        <w:rPr>
          <w:rFonts w:ascii="Arial" w:hAnsi="Arial" w:cs="Arial"/>
          <w:color w:val="4472C4" w:themeColor="accent1"/>
          <w:sz w:val="22"/>
        </w:rPr>
      </w:pPr>
      <w:r w:rsidRPr="00A02B77">
        <w:rPr>
          <w:rFonts w:ascii="Arial" w:hAnsi="Arial" w:cs="Arial"/>
          <w:color w:val="4472C4" w:themeColor="accent1"/>
          <w:sz w:val="22"/>
        </w:rPr>
        <w:t>Indépendante : la position de l’objet</w:t>
      </w:r>
    </w:p>
    <w:p w14:paraId="71D748A8" w14:textId="5BAD063A" w:rsidR="00566457" w:rsidRPr="00A02B77" w:rsidRDefault="00566457" w:rsidP="00566457">
      <w:pPr>
        <w:spacing w:after="120"/>
        <w:ind w:left="709"/>
        <w:rPr>
          <w:rFonts w:ascii="Arial" w:hAnsi="Arial" w:cs="Arial"/>
          <w:color w:val="4472C4" w:themeColor="accent1"/>
          <w:sz w:val="22"/>
        </w:rPr>
      </w:pPr>
      <w:r w:rsidRPr="00A02B77">
        <w:rPr>
          <w:rFonts w:ascii="Arial" w:hAnsi="Arial" w:cs="Arial"/>
          <w:color w:val="4472C4" w:themeColor="accent1"/>
          <w:sz w:val="22"/>
        </w:rPr>
        <w:t>Dépendante : la position et la hauteur de l’image.</w:t>
      </w:r>
    </w:p>
    <w:p w14:paraId="3066C1AA" w14:textId="77777777" w:rsidR="00566457" w:rsidRPr="00A02B77" w:rsidRDefault="00566457" w:rsidP="00566457">
      <w:pPr>
        <w:spacing w:after="120"/>
        <w:ind w:left="709"/>
        <w:rPr>
          <w:rFonts w:ascii="Arial" w:hAnsi="Arial" w:cs="Arial"/>
          <w:color w:val="4472C4" w:themeColor="accent1"/>
          <w:sz w:val="22"/>
        </w:rPr>
      </w:pPr>
    </w:p>
    <w:p w14:paraId="738D3C35" w14:textId="09ACAA0C" w:rsidR="001B1B55" w:rsidRPr="00A02B77" w:rsidRDefault="001B1B55" w:rsidP="00435995">
      <w:pPr>
        <w:pStyle w:val="Paragraphedeliste"/>
        <w:numPr>
          <w:ilvl w:val="0"/>
          <w:numId w:val="9"/>
        </w:numPr>
        <w:spacing w:after="120"/>
        <w:rPr>
          <w:rFonts w:ascii="Arial" w:hAnsi="Arial" w:cs="Arial"/>
          <w:sz w:val="22"/>
          <w:szCs w:val="22"/>
        </w:rPr>
      </w:pPr>
      <w:r w:rsidRPr="00A02B77">
        <w:rPr>
          <w:rFonts w:ascii="Arial" w:hAnsi="Arial" w:cs="Arial"/>
          <w:sz w:val="22"/>
          <w:szCs w:val="22"/>
        </w:rPr>
        <w:t>Quels paramètres sont constants?</w:t>
      </w:r>
      <w:r w:rsidR="00007050" w:rsidRPr="00A02B77">
        <w:rPr>
          <w:rFonts w:ascii="Arial" w:hAnsi="Arial" w:cs="Arial"/>
          <w:sz w:val="22"/>
          <w:szCs w:val="22"/>
        </w:rPr>
        <w:t xml:space="preserve"> </w:t>
      </w:r>
    </w:p>
    <w:p w14:paraId="6A75ACA9" w14:textId="23DD2120" w:rsidR="001B1B55" w:rsidRPr="00566457" w:rsidRDefault="00566457" w:rsidP="00566457">
      <w:pPr>
        <w:spacing w:after="120"/>
        <w:ind w:left="709"/>
        <w:rPr>
          <w:rFonts w:ascii="Arial" w:hAnsi="Arial" w:cs="Arial"/>
          <w:color w:val="4472C4" w:themeColor="accent1"/>
        </w:rPr>
      </w:pPr>
      <w:r w:rsidRPr="00A02B77">
        <w:rPr>
          <w:rFonts w:ascii="Arial" w:hAnsi="Arial" w:cs="Arial"/>
          <w:color w:val="4472C4" w:themeColor="accent1"/>
        </w:rPr>
        <w:t>La hauteur de l’objet.</w:t>
      </w:r>
    </w:p>
    <w:p w14:paraId="2FD75185" w14:textId="77777777" w:rsidR="00566457" w:rsidRDefault="00566457">
      <w:pPr>
        <w:rPr>
          <w:rFonts w:ascii="Arial" w:hAnsi="Arial" w:cs="Arial"/>
          <w:b/>
          <w:u w:val="single"/>
        </w:rPr>
      </w:pPr>
      <w:r>
        <w:rPr>
          <w:rFonts w:ascii="Arial" w:hAnsi="Arial" w:cs="Arial"/>
          <w:b/>
          <w:u w:val="single"/>
        </w:rPr>
        <w:br w:type="page"/>
      </w:r>
    </w:p>
    <w:p w14:paraId="768BD18A" w14:textId="51B1DF7B" w:rsidR="004B186C" w:rsidRDefault="00672865" w:rsidP="004044E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b/>
          <w:u w:val="single"/>
        </w:rPr>
      </w:pPr>
      <w:r>
        <w:rPr>
          <w:rFonts w:ascii="Arial" w:hAnsi="Arial" w:cs="Arial"/>
          <w:b/>
          <w:u w:val="single"/>
        </w:rPr>
        <w:lastRenderedPageBreak/>
        <w:t>Manipulations</w:t>
      </w:r>
    </w:p>
    <w:p w14:paraId="1229D973" w14:textId="77777777" w:rsidR="00A25EDA" w:rsidRPr="00EE6885" w:rsidRDefault="00A25EDA" w:rsidP="00A25EDA">
      <w:pPr>
        <w:pStyle w:val="Pa18"/>
        <w:spacing w:before="80" w:after="160"/>
        <w:ind w:left="300" w:hanging="300"/>
        <w:rPr>
          <w:rFonts w:ascii="Arial" w:hAnsi="Arial" w:cs="Arial"/>
        </w:rPr>
      </w:pPr>
      <w:r w:rsidRPr="00EE6885">
        <w:rPr>
          <w:rFonts w:ascii="Arial" w:hAnsi="Arial" w:cs="Arial"/>
          <w:b/>
          <w:bCs/>
        </w:rPr>
        <w:t xml:space="preserve">Préparation du montage </w:t>
      </w:r>
    </w:p>
    <w:p w14:paraId="6A87BF75" w14:textId="77777777" w:rsidR="00A25EDA" w:rsidRPr="009C34D4" w:rsidRDefault="00A25EDA" w:rsidP="00435995">
      <w:pPr>
        <w:pStyle w:val="Paragraphedeliste"/>
        <w:numPr>
          <w:ilvl w:val="1"/>
          <w:numId w:val="37"/>
        </w:numPr>
        <w:spacing w:after="120"/>
        <w:ind w:left="660"/>
        <w:rPr>
          <w:rFonts w:ascii="Arial" w:hAnsi="Arial" w:cs="Arial"/>
          <w:sz w:val="22"/>
        </w:rPr>
      </w:pPr>
      <w:r w:rsidRPr="009C34D4">
        <w:rPr>
          <w:rFonts w:ascii="Arial" w:hAnsi="Arial" w:cs="Arial"/>
          <w:sz w:val="22"/>
        </w:rPr>
        <w:t>Insérer et centrer la lentille convergente dans le support à lentille #4 en la coinçant entre l’anneau gris et le noir.</w:t>
      </w:r>
    </w:p>
    <w:p w14:paraId="74C8CB8F" w14:textId="77777777" w:rsidR="00A25EDA" w:rsidRPr="00A25ED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 xml:space="preserve">Avec du ruban adhésif, coller l’objet sur acétate sur l’écran translucide et insérer ce dernier sur le support #2. </w:t>
      </w:r>
    </w:p>
    <w:p w14:paraId="563627E8" w14:textId="77777777" w:rsidR="00A25EDA" w:rsidRPr="00A25ED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Fixer la position de l’objet (écran translucide; #2) à 10,0 cm sur le banc d’optique et y approcher la source lumineuse. Cet ensemble est ce qu’on appelle la source-objet.</w:t>
      </w:r>
    </w:p>
    <w:p w14:paraId="76A5CBF7" w14:textId="28F8B9C1" w:rsidR="00A25EDA" w:rsidRPr="00D63A6A" w:rsidRDefault="00A25EDA" w:rsidP="00435995">
      <w:pPr>
        <w:pStyle w:val="Paragraphedeliste"/>
        <w:numPr>
          <w:ilvl w:val="1"/>
          <w:numId w:val="37"/>
        </w:numPr>
        <w:spacing w:after="120"/>
        <w:ind w:left="660"/>
        <w:rPr>
          <w:rFonts w:ascii="Arial" w:hAnsi="Arial" w:cs="Arial"/>
          <w:sz w:val="22"/>
        </w:rPr>
      </w:pPr>
      <w:r w:rsidRPr="00A25EDA">
        <w:rPr>
          <w:rFonts w:ascii="Arial" w:hAnsi="Arial" w:cs="Arial"/>
          <w:sz w:val="22"/>
        </w:rPr>
        <w:t xml:space="preserve">Positionner la lentille </w:t>
      </w:r>
      <w:r w:rsidRPr="00D63A6A">
        <w:rPr>
          <w:rFonts w:ascii="Arial" w:hAnsi="Arial" w:cs="Arial"/>
          <w:sz w:val="22"/>
        </w:rPr>
        <w:t xml:space="preserve">convergente (#4) à </w:t>
      </w:r>
      <w:r w:rsidR="00EB5579" w:rsidRPr="00D63A6A">
        <w:rPr>
          <w:rFonts w:ascii="Arial" w:hAnsi="Arial" w:cs="Arial"/>
          <w:sz w:val="22"/>
        </w:rPr>
        <w:t>50,0</w:t>
      </w:r>
      <w:r w:rsidRPr="00D63A6A">
        <w:rPr>
          <w:rFonts w:ascii="Arial" w:hAnsi="Arial" w:cs="Arial"/>
          <w:sz w:val="22"/>
        </w:rPr>
        <w:t xml:space="preserve"> cm </w:t>
      </w:r>
      <w:r w:rsidR="00EB5579" w:rsidRPr="00D63A6A">
        <w:rPr>
          <w:rFonts w:ascii="Arial" w:hAnsi="Arial" w:cs="Arial"/>
          <w:sz w:val="22"/>
        </w:rPr>
        <w:t>sur la règle du banc d’optique.</w:t>
      </w:r>
      <w:r w:rsidRPr="00D63A6A">
        <w:rPr>
          <w:rFonts w:ascii="Arial" w:hAnsi="Arial" w:cs="Arial"/>
          <w:sz w:val="22"/>
        </w:rPr>
        <w:t xml:space="preserve"> </w:t>
      </w:r>
    </w:p>
    <w:p w14:paraId="518EB705" w14:textId="77777777" w:rsidR="00A25EDA" w:rsidRPr="00D63A6A" w:rsidRDefault="00A25EDA" w:rsidP="00435995">
      <w:pPr>
        <w:pStyle w:val="Paragraphedeliste"/>
        <w:numPr>
          <w:ilvl w:val="1"/>
          <w:numId w:val="37"/>
        </w:numPr>
        <w:spacing w:after="120"/>
        <w:ind w:left="660"/>
        <w:rPr>
          <w:rFonts w:ascii="Arial" w:hAnsi="Arial" w:cs="Arial"/>
          <w:sz w:val="22"/>
        </w:rPr>
      </w:pPr>
      <w:r w:rsidRPr="00D63A6A">
        <w:rPr>
          <w:rFonts w:ascii="Arial" w:hAnsi="Arial" w:cs="Arial"/>
          <w:sz w:val="22"/>
        </w:rPr>
        <w:t>Placer l’écran blanc sur le support #5.</w:t>
      </w:r>
    </w:p>
    <w:p w14:paraId="6B10110E" w14:textId="77777777" w:rsidR="00A25EDA" w:rsidRPr="00D63A6A" w:rsidRDefault="00A25EDA" w:rsidP="00435995">
      <w:pPr>
        <w:pStyle w:val="Paragraphedeliste"/>
        <w:numPr>
          <w:ilvl w:val="1"/>
          <w:numId w:val="37"/>
        </w:numPr>
        <w:spacing w:after="120"/>
        <w:ind w:left="660"/>
        <w:rPr>
          <w:rFonts w:ascii="Arial" w:hAnsi="Arial" w:cs="Arial"/>
          <w:sz w:val="22"/>
        </w:rPr>
      </w:pPr>
      <w:r w:rsidRPr="00D63A6A">
        <w:rPr>
          <w:rFonts w:ascii="Arial" w:hAnsi="Arial" w:cs="Arial"/>
          <w:sz w:val="22"/>
        </w:rPr>
        <w:t>Brancher la source lumineuse.</w:t>
      </w:r>
    </w:p>
    <w:p w14:paraId="6429B8B8" w14:textId="77777777" w:rsidR="0021268C" w:rsidRPr="00D63A6A" w:rsidRDefault="0021268C" w:rsidP="0021268C">
      <w:pPr>
        <w:pStyle w:val="Paragraphedeliste"/>
        <w:ind w:left="0"/>
        <w:rPr>
          <w:rFonts w:ascii="Arial" w:hAnsi="Arial" w:cs="Arial"/>
        </w:rPr>
      </w:pPr>
    </w:p>
    <w:p w14:paraId="2FA04668" w14:textId="77777777" w:rsidR="0021268C" w:rsidRPr="00D63A6A" w:rsidRDefault="0021268C" w:rsidP="0021268C">
      <w:pPr>
        <w:pStyle w:val="Paragraphedeliste"/>
        <w:ind w:left="0"/>
        <w:rPr>
          <w:rFonts w:ascii="Arial" w:hAnsi="Arial" w:cs="Arial"/>
          <w:b/>
        </w:rPr>
      </w:pPr>
      <w:r w:rsidRPr="00D63A6A">
        <w:rPr>
          <w:rFonts w:ascii="Arial" w:hAnsi="Arial" w:cs="Arial"/>
          <w:b/>
        </w:rPr>
        <w:t xml:space="preserve">Prise de mesure pour la lentille convergente </w:t>
      </w:r>
    </w:p>
    <w:p w14:paraId="32B9DC46" w14:textId="77777777" w:rsidR="0021268C" w:rsidRPr="00D63A6A" w:rsidRDefault="0021268C" w:rsidP="0021268C">
      <w:pPr>
        <w:pStyle w:val="Paragraphedeliste"/>
        <w:ind w:left="0"/>
        <w:rPr>
          <w:rFonts w:ascii="Arial" w:hAnsi="Arial" w:cs="Arial"/>
          <w:b/>
          <w:color w:val="00B0F0"/>
        </w:rPr>
      </w:pPr>
    </w:p>
    <w:p w14:paraId="1F4430C4" w14:textId="77777777" w:rsidR="0021268C" w:rsidRPr="00D63A6A" w:rsidRDefault="0021268C" w:rsidP="0021268C">
      <w:pPr>
        <w:pStyle w:val="Pa32"/>
        <w:spacing w:after="160"/>
        <w:ind w:left="600" w:hanging="300"/>
        <w:rPr>
          <w:rFonts w:ascii="Arial" w:hAnsi="Arial" w:cs="Arial"/>
          <w:color w:val="00B0F0"/>
          <w:sz w:val="22"/>
          <w:szCs w:val="22"/>
        </w:rPr>
      </w:pPr>
      <w:r w:rsidRPr="00D63A6A">
        <w:rPr>
          <w:rFonts w:ascii="Arial" w:hAnsi="Arial" w:cs="Arial"/>
          <w:color w:val="00B0F0"/>
          <w:sz w:val="22"/>
          <w:szCs w:val="22"/>
        </w:rPr>
        <w:t xml:space="preserve">7- Déplacer l’écran le long du banc d’optique, jusqu’à obtenir une image nette. </w:t>
      </w:r>
    </w:p>
    <w:p w14:paraId="160F7FAF" w14:textId="0FDADF41" w:rsidR="0021268C" w:rsidRPr="0043676D" w:rsidRDefault="0021268C" w:rsidP="0021268C">
      <w:pPr>
        <w:pStyle w:val="Pa32"/>
        <w:spacing w:after="160"/>
        <w:ind w:left="600" w:hanging="300"/>
        <w:rPr>
          <w:rFonts w:ascii="Arial" w:hAnsi="Arial" w:cs="Arial"/>
          <w:color w:val="00B0F0"/>
          <w:sz w:val="22"/>
          <w:szCs w:val="22"/>
        </w:rPr>
      </w:pPr>
      <w:r w:rsidRPr="00D63A6A">
        <w:rPr>
          <w:rFonts w:ascii="Arial" w:hAnsi="Arial" w:cs="Arial"/>
          <w:color w:val="00B0F0"/>
          <w:sz w:val="22"/>
          <w:szCs w:val="22"/>
        </w:rPr>
        <w:t>8- Noter la position de l’objet</w:t>
      </w:r>
      <w:r w:rsidR="00EB5579" w:rsidRPr="00D63A6A">
        <w:rPr>
          <w:rFonts w:ascii="Arial" w:hAnsi="Arial" w:cs="Arial"/>
          <w:color w:val="00B0F0"/>
          <w:sz w:val="22"/>
          <w:szCs w:val="22"/>
        </w:rPr>
        <w:t>, de la lentille</w:t>
      </w:r>
      <w:r w:rsidRPr="00D63A6A">
        <w:rPr>
          <w:rFonts w:ascii="Arial" w:hAnsi="Arial" w:cs="Arial"/>
          <w:color w:val="00B0F0"/>
          <w:sz w:val="22"/>
          <w:szCs w:val="22"/>
        </w:rPr>
        <w:t xml:space="preserve"> et de</w:t>
      </w:r>
      <w:r w:rsidRPr="0043676D">
        <w:rPr>
          <w:rFonts w:ascii="Arial" w:hAnsi="Arial" w:cs="Arial"/>
          <w:color w:val="00B0F0"/>
          <w:sz w:val="22"/>
          <w:szCs w:val="22"/>
        </w:rPr>
        <w:t xml:space="preserve"> l’image (écran</w:t>
      </w:r>
      <w:r w:rsidR="00EB5579">
        <w:rPr>
          <w:rFonts w:ascii="Arial" w:hAnsi="Arial" w:cs="Arial"/>
          <w:color w:val="00B0F0"/>
          <w:sz w:val="22"/>
          <w:szCs w:val="22"/>
        </w:rPr>
        <w:t>) dans le tableau</w:t>
      </w:r>
      <w:r w:rsidR="002D4C53">
        <w:rPr>
          <w:rFonts w:ascii="Arial" w:hAnsi="Arial" w:cs="Arial"/>
          <w:color w:val="00B0F0"/>
          <w:sz w:val="22"/>
          <w:szCs w:val="22"/>
        </w:rPr>
        <w:t xml:space="preserve"> 1</w:t>
      </w:r>
      <w:r w:rsidRPr="0043676D">
        <w:rPr>
          <w:rFonts w:ascii="Arial" w:hAnsi="Arial" w:cs="Arial"/>
          <w:color w:val="00B0F0"/>
          <w:sz w:val="22"/>
          <w:szCs w:val="22"/>
        </w:rPr>
        <w:t xml:space="preserve">. </w:t>
      </w:r>
    </w:p>
    <w:p w14:paraId="6BA2240E"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9- Répéter les étapes 7 et 8 en approchant la lentille convergente (</w:t>
      </w:r>
      <w:r w:rsidRPr="0043676D">
        <w:rPr>
          <w:rFonts w:ascii="Arial" w:hAnsi="Arial" w:cs="Arial"/>
          <w:color w:val="00B0F0"/>
          <w:sz w:val="22"/>
        </w:rPr>
        <w:t xml:space="preserve">#4) vers l’objet, </w:t>
      </w:r>
      <w:r w:rsidRPr="0043676D">
        <w:rPr>
          <w:rFonts w:ascii="Arial" w:hAnsi="Arial" w:cs="Arial"/>
          <w:color w:val="00B0F0"/>
          <w:sz w:val="22"/>
          <w:szCs w:val="22"/>
        </w:rPr>
        <w:t xml:space="preserve">de 5,0 cm à chaque fois. </w:t>
      </w:r>
    </w:p>
    <w:p w14:paraId="464E11DD" w14:textId="77777777" w:rsidR="0021268C" w:rsidRDefault="0021268C" w:rsidP="0021268C"/>
    <w:p w14:paraId="26B00359" w14:textId="0CD59AF7" w:rsidR="00D63A6A" w:rsidRDefault="00D63A6A" w:rsidP="0021268C"/>
    <w:p w14:paraId="730E7619" w14:textId="77777777" w:rsidR="00D63A6A" w:rsidRDefault="00D63A6A" w:rsidP="0021268C"/>
    <w:p w14:paraId="652DC199" w14:textId="77777777" w:rsidR="00D63A6A" w:rsidRDefault="00D63A6A" w:rsidP="0021268C"/>
    <w:p w14:paraId="604116C3" w14:textId="77777777" w:rsidR="00D63A6A" w:rsidRDefault="00D63A6A" w:rsidP="0021268C"/>
    <w:p w14:paraId="2F4F17A2" w14:textId="77777777" w:rsidR="00D63A6A" w:rsidRDefault="00D63A6A" w:rsidP="0021268C"/>
    <w:p w14:paraId="7C8A4F1C" w14:textId="77777777" w:rsidR="00D63A6A" w:rsidRDefault="00D63A6A" w:rsidP="0021268C"/>
    <w:p w14:paraId="79855D23" w14:textId="77777777" w:rsidR="00D63A6A" w:rsidRDefault="00D63A6A" w:rsidP="0021268C"/>
    <w:p w14:paraId="234A8618" w14:textId="77777777" w:rsidR="00D63A6A" w:rsidRPr="000B4386" w:rsidRDefault="00D63A6A" w:rsidP="0021268C"/>
    <w:p w14:paraId="3C1030F7" w14:textId="77777777" w:rsidR="0021268C" w:rsidRPr="000B4386" w:rsidRDefault="0021268C" w:rsidP="0021268C">
      <w:pPr>
        <w:pStyle w:val="Paragraphedeliste"/>
        <w:ind w:left="0"/>
        <w:rPr>
          <w:rFonts w:ascii="Arial" w:hAnsi="Arial" w:cs="Arial"/>
          <w:b/>
        </w:rPr>
      </w:pPr>
      <w:r w:rsidRPr="000B4386">
        <w:rPr>
          <w:rFonts w:ascii="Arial" w:hAnsi="Arial" w:cs="Arial"/>
          <w:b/>
        </w:rPr>
        <w:t>Prise de mesure pour le système de lentilles (convergente + divergente)</w:t>
      </w:r>
    </w:p>
    <w:p w14:paraId="543339DD" w14:textId="77777777" w:rsidR="0021268C" w:rsidRPr="000B4386" w:rsidRDefault="0021268C" w:rsidP="0021268C">
      <w:pPr>
        <w:pStyle w:val="Pa32"/>
        <w:spacing w:after="160"/>
        <w:ind w:left="600" w:hanging="300"/>
        <w:rPr>
          <w:rFonts w:ascii="Arial" w:hAnsi="Arial" w:cs="Arial"/>
          <w:sz w:val="22"/>
          <w:szCs w:val="22"/>
        </w:rPr>
      </w:pPr>
    </w:p>
    <w:p w14:paraId="4C3FADB9"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10- Vérifier que l’objet est bien fixé à la marque de 10,0 cm sur le banc d’optique.</w:t>
      </w:r>
    </w:p>
    <w:p w14:paraId="41F87543" w14:textId="77777777"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 xml:space="preserve">11- Placer la lentille divergente dans le support à lentille </w:t>
      </w:r>
      <w:r w:rsidRPr="0043676D">
        <w:rPr>
          <w:rFonts w:ascii="Arial" w:hAnsi="Arial" w:cs="Arial"/>
          <w:color w:val="00B0F0"/>
          <w:sz w:val="22"/>
        </w:rPr>
        <w:t>(#3)</w:t>
      </w:r>
      <w:r w:rsidRPr="0043676D">
        <w:rPr>
          <w:rFonts w:ascii="Arial" w:hAnsi="Arial" w:cs="Arial"/>
          <w:color w:val="00B0F0"/>
          <w:sz w:val="22"/>
          <w:szCs w:val="22"/>
        </w:rPr>
        <w:t xml:space="preserve"> et le positionner à 15,0 cm.</w:t>
      </w:r>
    </w:p>
    <w:p w14:paraId="73B76A1F" w14:textId="751CD432" w:rsidR="0021268C" w:rsidRPr="0043676D" w:rsidRDefault="0021268C" w:rsidP="0021268C">
      <w:pPr>
        <w:pStyle w:val="Pa32"/>
        <w:spacing w:after="160"/>
        <w:ind w:left="600" w:hanging="300"/>
        <w:rPr>
          <w:rFonts w:ascii="Arial" w:hAnsi="Arial" w:cs="Arial"/>
          <w:color w:val="00B0F0"/>
          <w:sz w:val="22"/>
          <w:szCs w:val="22"/>
        </w:rPr>
      </w:pPr>
      <w:r w:rsidRPr="0043676D">
        <w:rPr>
          <w:rFonts w:ascii="Arial" w:hAnsi="Arial" w:cs="Arial"/>
          <w:color w:val="00B0F0"/>
          <w:sz w:val="22"/>
          <w:szCs w:val="22"/>
        </w:rPr>
        <w:t xml:space="preserve">12- Placer l’écran à la marque de 55,0 cm, soit 40,0 cm plus loin que la lentille divergente. </w:t>
      </w:r>
      <w:r w:rsidRPr="0043676D">
        <w:rPr>
          <w:rFonts w:ascii="Arial" w:hAnsi="Arial" w:cs="Arial"/>
          <w:b/>
          <w:i/>
          <w:color w:val="00B0F0"/>
          <w:sz w:val="22"/>
          <w:szCs w:val="22"/>
        </w:rPr>
        <w:t>IMPORTANT : Cette distance de 40 cm entre la lentille divergente et l’écran devra être conservée tout au long de l’expérience. Ils devront toujours être déplacés ensemble et constitueront le ‘</w:t>
      </w:r>
      <w:r w:rsidR="00EB5579">
        <w:rPr>
          <w:rFonts w:ascii="Arial" w:hAnsi="Arial" w:cs="Arial"/>
          <w:b/>
          <w:color w:val="00B0F0"/>
          <w:sz w:val="22"/>
          <w:szCs w:val="22"/>
        </w:rPr>
        <w:t>système lentille divergente-</w:t>
      </w:r>
      <w:r w:rsidRPr="0043676D">
        <w:rPr>
          <w:rFonts w:ascii="Arial" w:hAnsi="Arial" w:cs="Arial"/>
          <w:b/>
          <w:color w:val="00B0F0"/>
          <w:sz w:val="22"/>
          <w:szCs w:val="22"/>
        </w:rPr>
        <w:t>écran’.</w:t>
      </w:r>
    </w:p>
    <w:p w14:paraId="73DB5A8F" w14:textId="1DA425E8" w:rsidR="002D4C53" w:rsidRPr="002D4C53"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t xml:space="preserve">13- Placer la lentille convergente </w:t>
      </w:r>
      <w:r w:rsidRPr="0043676D">
        <w:rPr>
          <w:rFonts w:ascii="Arial" w:hAnsi="Arial" w:cs="Arial"/>
          <w:color w:val="00B0F0"/>
          <w:sz w:val="22"/>
        </w:rPr>
        <w:t xml:space="preserve">(#4) </w:t>
      </w:r>
      <w:r w:rsidRPr="0043676D">
        <w:rPr>
          <w:rFonts w:ascii="Arial" w:hAnsi="Arial" w:cs="Arial"/>
          <w:color w:val="00B0F0"/>
          <w:sz w:val="22"/>
          <w:szCs w:val="22"/>
        </w:rPr>
        <w:t xml:space="preserve">à environ 10 cm de la lentille divergente </w:t>
      </w:r>
      <w:r w:rsidRPr="0043676D">
        <w:rPr>
          <w:rFonts w:ascii="Arial" w:hAnsi="Arial" w:cs="Arial"/>
          <w:color w:val="00B0F0"/>
          <w:sz w:val="22"/>
        </w:rPr>
        <w:t>(#3)</w:t>
      </w:r>
      <w:r w:rsidR="002D4C53">
        <w:rPr>
          <w:rFonts w:ascii="Arial" w:hAnsi="Arial" w:cs="Arial"/>
          <w:color w:val="00B0F0"/>
          <w:sz w:val="22"/>
          <w:szCs w:val="22"/>
        </w:rPr>
        <w:t>, puis la</w:t>
      </w:r>
      <w:r w:rsidRPr="0043676D">
        <w:rPr>
          <w:rFonts w:ascii="Arial" w:hAnsi="Arial" w:cs="Arial"/>
          <w:color w:val="00B0F0"/>
          <w:sz w:val="22"/>
          <w:szCs w:val="22"/>
        </w:rPr>
        <w:t xml:space="preserve">         déplacer jusqu’à l’obtention d’une image nette. Noter les position</w:t>
      </w:r>
      <w:r w:rsidR="00EB5579">
        <w:rPr>
          <w:rFonts w:ascii="Arial" w:hAnsi="Arial" w:cs="Arial"/>
          <w:color w:val="00B0F0"/>
          <w:sz w:val="22"/>
          <w:szCs w:val="22"/>
        </w:rPr>
        <w:t>s dans le tableau 2</w:t>
      </w:r>
      <w:r w:rsidRPr="0043676D">
        <w:rPr>
          <w:rFonts w:ascii="Arial" w:hAnsi="Arial" w:cs="Arial"/>
          <w:color w:val="00B0F0"/>
          <w:sz w:val="22"/>
          <w:szCs w:val="22"/>
        </w:rPr>
        <w:t xml:space="preserve">. </w:t>
      </w:r>
    </w:p>
    <w:p w14:paraId="4664D2E2" w14:textId="6E0580A4" w:rsidR="0021268C" w:rsidRPr="0043676D"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t>14- Déplacer le systè</w:t>
      </w:r>
      <w:r w:rsidR="00EB5579">
        <w:rPr>
          <w:rFonts w:ascii="Arial" w:hAnsi="Arial" w:cs="Arial"/>
          <w:color w:val="00B0F0"/>
          <w:sz w:val="22"/>
          <w:szCs w:val="22"/>
        </w:rPr>
        <w:t>me lentille divergente-</w:t>
      </w:r>
      <w:r w:rsidRPr="0043676D">
        <w:rPr>
          <w:rFonts w:ascii="Arial" w:hAnsi="Arial" w:cs="Arial"/>
          <w:color w:val="00B0F0"/>
          <w:sz w:val="22"/>
          <w:szCs w:val="22"/>
        </w:rPr>
        <w:t xml:space="preserve">écran afin d’augmenter de 5,0 cm la distance entre l’objet </w:t>
      </w:r>
      <w:r w:rsidRPr="0043676D">
        <w:rPr>
          <w:rFonts w:ascii="Arial" w:hAnsi="Arial" w:cs="Arial"/>
          <w:color w:val="00B0F0"/>
          <w:sz w:val="22"/>
        </w:rPr>
        <w:t>(#2)</w:t>
      </w:r>
      <w:r w:rsidRPr="0043676D">
        <w:rPr>
          <w:rFonts w:ascii="Arial" w:hAnsi="Arial" w:cs="Arial"/>
          <w:color w:val="00B0F0"/>
          <w:sz w:val="22"/>
          <w:szCs w:val="22"/>
        </w:rPr>
        <w:t xml:space="preserve"> et la lentille divergente </w:t>
      </w:r>
      <w:r w:rsidRPr="0043676D">
        <w:rPr>
          <w:rFonts w:ascii="Arial" w:hAnsi="Arial" w:cs="Arial"/>
          <w:color w:val="00B0F0"/>
          <w:sz w:val="22"/>
        </w:rPr>
        <w:t>(#3)</w:t>
      </w:r>
      <w:r w:rsidRPr="0043676D">
        <w:rPr>
          <w:rFonts w:ascii="Arial" w:hAnsi="Arial" w:cs="Arial"/>
          <w:color w:val="00B0F0"/>
          <w:sz w:val="22"/>
          <w:szCs w:val="22"/>
        </w:rPr>
        <w:t xml:space="preserve">. </w:t>
      </w:r>
    </w:p>
    <w:p w14:paraId="24FAF19C" w14:textId="750EED46" w:rsidR="0021268C" w:rsidRPr="0043676D" w:rsidRDefault="0021268C" w:rsidP="002D4C53">
      <w:pPr>
        <w:pStyle w:val="Pa32"/>
        <w:spacing w:after="120"/>
        <w:ind w:left="602" w:hanging="301"/>
        <w:rPr>
          <w:rFonts w:ascii="Arial" w:hAnsi="Arial" w:cs="Arial"/>
          <w:color w:val="00B0F0"/>
          <w:sz w:val="22"/>
          <w:szCs w:val="22"/>
        </w:rPr>
      </w:pPr>
      <w:r w:rsidRPr="0043676D">
        <w:rPr>
          <w:rFonts w:ascii="Arial" w:hAnsi="Arial" w:cs="Arial"/>
          <w:color w:val="00B0F0"/>
          <w:sz w:val="22"/>
          <w:szCs w:val="22"/>
        </w:rPr>
        <w:lastRenderedPageBreak/>
        <w:t xml:space="preserve">15- Déplacer la lentille convergente </w:t>
      </w:r>
      <w:r w:rsidRPr="0043676D">
        <w:rPr>
          <w:rFonts w:ascii="Arial" w:hAnsi="Arial" w:cs="Arial"/>
          <w:color w:val="00B0F0"/>
          <w:sz w:val="22"/>
        </w:rPr>
        <w:t>(#4)</w:t>
      </w:r>
      <w:r w:rsidRPr="0043676D">
        <w:rPr>
          <w:rFonts w:ascii="Arial" w:hAnsi="Arial" w:cs="Arial"/>
          <w:color w:val="00B0F0"/>
          <w:sz w:val="22"/>
          <w:szCs w:val="22"/>
        </w:rPr>
        <w:t xml:space="preserve"> afin d’obtenir une image nette. Noter les position</w:t>
      </w:r>
      <w:r w:rsidR="00EB5579">
        <w:rPr>
          <w:rFonts w:ascii="Arial" w:hAnsi="Arial" w:cs="Arial"/>
          <w:color w:val="00B0F0"/>
          <w:sz w:val="22"/>
          <w:szCs w:val="22"/>
        </w:rPr>
        <w:t>s dans le tableau 2</w:t>
      </w:r>
      <w:r w:rsidRPr="0043676D">
        <w:rPr>
          <w:rFonts w:ascii="Arial" w:hAnsi="Arial" w:cs="Arial"/>
          <w:color w:val="00B0F0"/>
          <w:sz w:val="22"/>
          <w:szCs w:val="22"/>
        </w:rPr>
        <w:t xml:space="preserve">. </w:t>
      </w:r>
    </w:p>
    <w:p w14:paraId="4A13A86A" w14:textId="77777777" w:rsidR="0021268C" w:rsidRPr="0043676D" w:rsidRDefault="0021268C" w:rsidP="0021268C">
      <w:pPr>
        <w:pStyle w:val="Pa32"/>
        <w:spacing w:after="120"/>
        <w:ind w:left="600" w:hanging="300"/>
        <w:rPr>
          <w:rFonts w:ascii="Arial" w:hAnsi="Arial" w:cs="Arial"/>
          <w:color w:val="00B0F0"/>
          <w:sz w:val="22"/>
          <w:szCs w:val="22"/>
        </w:rPr>
      </w:pPr>
      <w:r w:rsidRPr="0043676D">
        <w:rPr>
          <w:rFonts w:ascii="Arial" w:hAnsi="Arial" w:cs="Arial"/>
          <w:color w:val="00B0F0"/>
          <w:sz w:val="22"/>
          <w:szCs w:val="22"/>
        </w:rPr>
        <w:t>16- Répéter les étapes 14 et 15, 2 autres fois.</w:t>
      </w:r>
    </w:p>
    <w:p w14:paraId="6F30D3EE" w14:textId="77777777" w:rsidR="0021268C" w:rsidRPr="0043676D" w:rsidRDefault="0021268C" w:rsidP="0021268C">
      <w:pPr>
        <w:pStyle w:val="Pa32"/>
        <w:spacing w:after="120"/>
        <w:ind w:left="600" w:hanging="300"/>
        <w:rPr>
          <w:rFonts w:ascii="Arial" w:hAnsi="Arial" w:cs="Arial"/>
          <w:color w:val="00B0F0"/>
          <w:sz w:val="22"/>
          <w:szCs w:val="22"/>
        </w:rPr>
      </w:pPr>
      <w:r w:rsidRPr="0043676D">
        <w:rPr>
          <w:rFonts w:ascii="Arial" w:hAnsi="Arial" w:cs="Arial"/>
          <w:color w:val="00B0F0"/>
          <w:sz w:val="22"/>
          <w:szCs w:val="22"/>
        </w:rPr>
        <w:t xml:space="preserve">17- Lorsque toutes les mesures sont prises, éteindre la source lumineuse et ranger le matériel. </w:t>
      </w:r>
    </w:p>
    <w:p w14:paraId="4F529FAB" w14:textId="77777777" w:rsidR="00A25EDA" w:rsidRDefault="00A25EDA" w:rsidP="00EE6885">
      <w:pPr>
        <w:pStyle w:val="Paragraphedeliste"/>
        <w:ind w:left="0"/>
        <w:rPr>
          <w:rFonts w:ascii="Arial" w:hAnsi="Arial" w:cs="Arial"/>
          <w:b/>
        </w:rPr>
      </w:pPr>
    </w:p>
    <w:p w14:paraId="700A22B6" w14:textId="77777777" w:rsidR="00A25EDA" w:rsidRDefault="00A25EDA" w:rsidP="00EE6885">
      <w:pPr>
        <w:pStyle w:val="Paragraphedeliste"/>
        <w:ind w:left="0"/>
        <w:rPr>
          <w:rFonts w:ascii="Arial" w:hAnsi="Arial" w:cs="Arial"/>
          <w:b/>
        </w:rPr>
      </w:pPr>
    </w:p>
    <w:p w14:paraId="768BD196" w14:textId="4FF40DA1" w:rsidR="004B186C" w:rsidRPr="004044E3" w:rsidRDefault="00B85D94"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Tableaux des résultats</w:t>
      </w:r>
    </w:p>
    <w:p w14:paraId="788B69B1" w14:textId="77777777" w:rsidR="004044E3" w:rsidRDefault="004044E3" w:rsidP="00824BF2">
      <w:pPr>
        <w:rPr>
          <w:rFonts w:ascii="Arial" w:hAnsi="Arial" w:cs="Arial"/>
          <w:i/>
          <w:sz w:val="20"/>
        </w:rPr>
      </w:pPr>
    </w:p>
    <w:p w14:paraId="64ECB930" w14:textId="7238CA68" w:rsidR="00A25EDA" w:rsidRPr="009C34D4" w:rsidRDefault="00A25EDA" w:rsidP="00A25EDA">
      <w:pPr>
        <w:rPr>
          <w:rFonts w:ascii="Arial" w:hAnsi="Arial" w:cs="Arial"/>
        </w:rPr>
      </w:pPr>
      <w:r w:rsidRPr="009C34D4">
        <w:rPr>
          <w:rFonts w:ascii="Arial" w:hAnsi="Arial" w:cs="Arial"/>
          <w:i/>
          <w:sz w:val="20"/>
        </w:rPr>
        <w:t>Élaborez ici vos tableaux des résultats.</w:t>
      </w:r>
      <w:r w:rsidR="00EF4FC2" w:rsidRPr="009C34D4">
        <w:rPr>
          <w:rFonts w:ascii="Arial" w:hAnsi="Arial" w:cs="Arial"/>
          <w:i/>
          <w:sz w:val="20"/>
        </w:rPr>
        <w:t xml:space="preserve"> Pour la position de l’image, considérez </w:t>
      </w:r>
      <w:r w:rsidR="00181F05" w:rsidRPr="009C34D4">
        <w:rPr>
          <w:rFonts w:ascii="Arial" w:hAnsi="Arial" w:cs="Arial"/>
          <w:i/>
          <w:sz w:val="20"/>
        </w:rPr>
        <w:t>une incertitude supplémentaire de ± 0,3 cm due à la difficulté à obtenir une image bien nette.</w:t>
      </w:r>
    </w:p>
    <w:p w14:paraId="53700E7A" w14:textId="77777777" w:rsidR="00C85223" w:rsidRPr="009C34D4" w:rsidRDefault="00C85223" w:rsidP="00C85223">
      <w:pPr>
        <w:pStyle w:val="Pa33"/>
        <w:jc w:val="center"/>
        <w:rPr>
          <w:rFonts w:cs="ITC Century Std Light"/>
          <w:sz w:val="20"/>
          <w:szCs w:val="20"/>
        </w:rPr>
      </w:pPr>
    </w:p>
    <w:p w14:paraId="5615004B" w14:textId="7B553319" w:rsidR="00C85223" w:rsidRPr="009C34D4" w:rsidRDefault="00C85223" w:rsidP="00F56D1C">
      <w:pPr>
        <w:pStyle w:val="Pa33"/>
        <w:ind w:left="1134" w:hanging="1134"/>
        <w:rPr>
          <w:rFonts w:ascii="ITC Century Std Book" w:hAnsi="ITC Century Std Book" w:cs="ITC Century Std Book"/>
          <w:b/>
          <w:bCs/>
          <w:color w:val="4472C4" w:themeColor="accent1"/>
          <w:szCs w:val="20"/>
        </w:rPr>
      </w:pPr>
      <w:r w:rsidRPr="009C34D4">
        <w:rPr>
          <w:rFonts w:cs="ITC Century Std Light"/>
          <w:color w:val="4472C4" w:themeColor="accent1"/>
          <w:szCs w:val="20"/>
        </w:rPr>
        <w:t>T</w:t>
      </w:r>
      <w:r w:rsidRPr="009C34D4">
        <w:rPr>
          <w:rFonts w:ascii="ITC Century Std Book" w:hAnsi="ITC Century Std Book" w:cs="ITC Century Std Book"/>
          <w:b/>
          <w:bCs/>
          <w:color w:val="4472C4" w:themeColor="accent1"/>
          <w:sz w:val="18"/>
          <w:szCs w:val="14"/>
        </w:rPr>
        <w:t>ab</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eau </w:t>
      </w:r>
      <w:r w:rsidRPr="009C34D4">
        <w:rPr>
          <w:rFonts w:ascii="ITC Century Std Book" w:hAnsi="ITC Century Std Book" w:cs="ITC Century Std Book"/>
          <w:b/>
          <w:bCs/>
          <w:color w:val="4472C4" w:themeColor="accent1"/>
          <w:szCs w:val="20"/>
        </w:rPr>
        <w:t xml:space="preserve">1 – </w:t>
      </w:r>
      <w:r w:rsidR="007A2776" w:rsidRPr="009C34D4">
        <w:rPr>
          <w:rFonts w:ascii="ITC Century Std Book" w:hAnsi="ITC Century Std Book" w:cs="ITC Century Std Book"/>
          <w:b/>
          <w:bCs/>
          <w:color w:val="4472C4" w:themeColor="accent1"/>
          <w:szCs w:val="20"/>
        </w:rPr>
        <w:t>P</w:t>
      </w:r>
      <w:r w:rsidRPr="009C34D4">
        <w:rPr>
          <w:rFonts w:ascii="ITC Century Std Book" w:hAnsi="ITC Century Std Book" w:cs="ITC Century Std Book"/>
          <w:b/>
          <w:bCs/>
          <w:color w:val="4472C4" w:themeColor="accent1"/>
          <w:sz w:val="18"/>
          <w:szCs w:val="14"/>
        </w:rPr>
        <w:t xml:space="preserve">osition de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Cs w:val="20"/>
        </w:rPr>
        <w:t>’</w:t>
      </w:r>
      <w:r w:rsidRPr="009C34D4">
        <w:rPr>
          <w:rFonts w:ascii="ITC Century Std Book" w:hAnsi="ITC Century Std Book" w:cs="ITC Century Std Book"/>
          <w:b/>
          <w:bCs/>
          <w:color w:val="4472C4" w:themeColor="accent1"/>
          <w:sz w:val="18"/>
          <w:szCs w:val="14"/>
        </w:rPr>
        <w:t>ima</w:t>
      </w:r>
      <w:r w:rsidRPr="009C34D4">
        <w:rPr>
          <w:rFonts w:cs="ITC Century Std Light"/>
          <w:color w:val="4472C4" w:themeColor="accent1"/>
          <w:sz w:val="18"/>
          <w:szCs w:val="14"/>
        </w:rPr>
        <w:t>g</w:t>
      </w:r>
      <w:r w:rsidRPr="009C34D4">
        <w:rPr>
          <w:rFonts w:ascii="ITC Century Std Book" w:hAnsi="ITC Century Std Book" w:cs="ITC Century Std Book"/>
          <w:b/>
          <w:bCs/>
          <w:color w:val="4472C4" w:themeColor="accent1"/>
          <w:sz w:val="18"/>
          <w:szCs w:val="14"/>
        </w:rPr>
        <w:t xml:space="preserve">e formée par une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enti</w:t>
      </w:r>
      <w:r w:rsidRPr="009C34D4">
        <w:rPr>
          <w:rFonts w:cs="ITC Century Std Light"/>
          <w:color w:val="4472C4" w:themeColor="accent1"/>
          <w:sz w:val="18"/>
          <w:szCs w:val="14"/>
        </w:rPr>
        <w:t>ll</w:t>
      </w:r>
      <w:r w:rsidRPr="009C34D4">
        <w:rPr>
          <w:rFonts w:ascii="ITC Century Std Book" w:hAnsi="ITC Century Std Book" w:cs="ITC Century Std Book"/>
          <w:b/>
          <w:bCs/>
          <w:color w:val="4472C4" w:themeColor="accent1"/>
          <w:sz w:val="18"/>
          <w:szCs w:val="14"/>
        </w:rPr>
        <w:t>e conver</w:t>
      </w:r>
      <w:r w:rsidRPr="009C34D4">
        <w:rPr>
          <w:rFonts w:cs="ITC Century Std Light"/>
          <w:color w:val="4472C4" w:themeColor="accent1"/>
          <w:sz w:val="18"/>
          <w:szCs w:val="14"/>
        </w:rPr>
        <w:t>g</w:t>
      </w:r>
      <w:r w:rsidRPr="009C34D4">
        <w:rPr>
          <w:rFonts w:ascii="ITC Century Std Book" w:hAnsi="ITC Century Std Book" w:cs="ITC Century Std Book"/>
          <w:b/>
          <w:bCs/>
          <w:color w:val="4472C4" w:themeColor="accent1"/>
          <w:sz w:val="18"/>
          <w:szCs w:val="14"/>
        </w:rPr>
        <w:t xml:space="preserve">ente en fonction de </w:t>
      </w:r>
      <w:r w:rsidRPr="009C34D4">
        <w:rPr>
          <w:rFonts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a </w:t>
      </w:r>
      <w:r w:rsidR="00F56D1C" w:rsidRPr="009C34D4">
        <w:rPr>
          <w:rFonts w:ascii="ITC Century Std Book" w:hAnsi="ITC Century Std Book" w:cs="ITC Century Std Book"/>
          <w:b/>
          <w:bCs/>
          <w:color w:val="4472C4" w:themeColor="accent1"/>
          <w:sz w:val="18"/>
          <w:szCs w:val="14"/>
        </w:rPr>
        <w:t>variation de l</w:t>
      </w:r>
      <w:r w:rsidR="007A2776" w:rsidRPr="009C34D4">
        <w:rPr>
          <w:rFonts w:ascii="ITC Century Std Book" w:hAnsi="ITC Century Std Book" w:cs="ITC Century Std Book"/>
          <w:b/>
          <w:bCs/>
          <w:color w:val="4472C4" w:themeColor="accent1"/>
          <w:sz w:val="18"/>
          <w:szCs w:val="14"/>
        </w:rPr>
        <w:t xml:space="preserve">a </w:t>
      </w:r>
      <w:r w:rsidRPr="009C34D4">
        <w:rPr>
          <w:rFonts w:ascii="ITC Century Std Book" w:hAnsi="ITC Century Std Book" w:cs="ITC Century Std Book"/>
          <w:b/>
          <w:bCs/>
          <w:color w:val="4472C4" w:themeColor="accent1"/>
          <w:sz w:val="18"/>
          <w:szCs w:val="14"/>
        </w:rPr>
        <w:t xml:space="preserve">position </w:t>
      </w:r>
      <w:r w:rsidR="00F56D1C" w:rsidRPr="009C34D4">
        <w:rPr>
          <w:rFonts w:ascii="ITC Century Std Book" w:hAnsi="ITC Century Std Book" w:cs="ITC Century Std Book"/>
          <w:b/>
          <w:bCs/>
          <w:color w:val="4472C4" w:themeColor="accent1"/>
          <w:sz w:val="18"/>
          <w:szCs w:val="14"/>
        </w:rPr>
        <w:t>de la lentille (</w:t>
      </w:r>
      <w:r w:rsidRPr="009C34D4">
        <w:rPr>
          <w:rFonts w:ascii="ITC Century Std Book" w:hAnsi="ITC Century Std Book" w:cs="ITC Century Std Book"/>
          <w:b/>
          <w:bCs/>
          <w:color w:val="4472C4" w:themeColor="accent1"/>
          <w:sz w:val="18"/>
          <w:szCs w:val="14"/>
        </w:rPr>
        <w:t>objet</w:t>
      </w:r>
      <w:r w:rsidR="00F56D1C" w:rsidRPr="009C34D4">
        <w:rPr>
          <w:rFonts w:ascii="ITC Century Std Book" w:hAnsi="ITC Century Std Book" w:cs="ITC Century Std Book"/>
          <w:b/>
          <w:bCs/>
          <w:color w:val="4472C4" w:themeColor="accent1"/>
          <w:sz w:val="18"/>
          <w:szCs w:val="14"/>
        </w:rPr>
        <w:t xml:space="preserve"> fixe)</w:t>
      </w:r>
      <w:r w:rsidRPr="009C34D4">
        <w:rPr>
          <w:rFonts w:ascii="ITC Century Std Book" w:hAnsi="ITC Century Std Book" w:cs="ITC Century Std Book"/>
          <w:b/>
          <w:bCs/>
          <w:color w:val="4472C4" w:themeColor="accent1"/>
          <w:szCs w:val="20"/>
        </w:rPr>
        <w:t xml:space="preserve"> </w:t>
      </w:r>
    </w:p>
    <w:p w14:paraId="30F63AB6" w14:textId="77777777" w:rsidR="00C85223" w:rsidRPr="009C34D4" w:rsidRDefault="00C85223" w:rsidP="00C85223">
      <w:pPr>
        <w:pStyle w:val="Default"/>
        <w:rPr>
          <w:color w:val="4472C4" w:themeColor="accent1"/>
          <w:lang w:eastAsia="en-US"/>
        </w:rPr>
      </w:pP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2126"/>
        <w:gridCol w:w="2835"/>
        <w:gridCol w:w="2835"/>
      </w:tblGrid>
      <w:tr w:rsidR="007D7A6F" w:rsidRPr="009C34D4" w14:paraId="7B6AAD25" w14:textId="77777777" w:rsidTr="00E47749">
        <w:trPr>
          <w:trHeight w:val="112"/>
        </w:trPr>
        <w:tc>
          <w:tcPr>
            <w:tcW w:w="1521" w:type="dxa"/>
          </w:tcPr>
          <w:p w14:paraId="7EB926D1" w14:textId="77777777" w:rsidR="00C85223"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sz w:val="20"/>
                <w:szCs w:val="20"/>
              </w:rPr>
              <w:t>M</w:t>
            </w:r>
            <w:r w:rsidRPr="009C34D4">
              <w:rPr>
                <w:rFonts w:cs="ITC Century Std Light"/>
                <w:color w:val="4472C4" w:themeColor="accent1"/>
                <w:sz w:val="14"/>
                <w:szCs w:val="14"/>
              </w:rPr>
              <w:t xml:space="preserve">esure </w:t>
            </w:r>
          </w:p>
        </w:tc>
        <w:tc>
          <w:tcPr>
            <w:tcW w:w="2126" w:type="dxa"/>
          </w:tcPr>
          <w:p w14:paraId="652F5CC3" w14:textId="77777777" w:rsidR="00210D6C"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 xml:space="preserve">’objet </w:t>
            </w:r>
          </w:p>
          <w:p w14:paraId="20131D82" w14:textId="39010842" w:rsidR="00C85223" w:rsidRPr="009C34D4" w:rsidRDefault="00C85223" w:rsidP="00E47749">
            <w:pPr>
              <w:pStyle w:val="Pa33"/>
              <w:jc w:val="center"/>
              <w:rPr>
                <w:rFonts w:cs="ITC Century Std Light"/>
                <w:color w:val="4472C4" w:themeColor="accent1"/>
              </w:rPr>
            </w:pPr>
            <w:r w:rsidRPr="009C34D4">
              <w:rPr>
                <w:rFonts w:cs="ITC Century Std Light"/>
                <w:color w:val="4472C4" w:themeColor="accent1"/>
                <w:sz w:val="20"/>
                <w:szCs w:val="20"/>
              </w:rPr>
              <w:t>(</w:t>
            </w:r>
            <w:r w:rsidR="00210D6C"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00210D6C" w:rsidRPr="009C34D4">
              <w:rPr>
                <w:rFonts w:cs="ITC Century Std Light"/>
                <w:color w:val="4472C4" w:themeColor="accent1"/>
                <w:sz w:val="20"/>
                <w:szCs w:val="20"/>
              </w:rPr>
              <w:t xml:space="preserve"> </w:t>
            </w:r>
            <w:r w:rsidRPr="009C34D4">
              <w:rPr>
                <w:rFonts w:cs="ITC Century Std Light"/>
                <w:color w:val="4472C4" w:themeColor="accent1"/>
                <w:sz w:val="20"/>
                <w:szCs w:val="20"/>
              </w:rPr>
              <w:t>cm)</w:t>
            </w:r>
          </w:p>
        </w:tc>
        <w:tc>
          <w:tcPr>
            <w:tcW w:w="2835" w:type="dxa"/>
          </w:tcPr>
          <w:p w14:paraId="49A4E75D" w14:textId="77777777" w:rsidR="00210D6C"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a lentille</w:t>
            </w:r>
            <w:r w:rsidRPr="009C34D4">
              <w:rPr>
                <w:rFonts w:cs="ITC Century Std Light"/>
                <w:color w:val="4472C4" w:themeColor="accent1"/>
                <w:sz w:val="14"/>
                <w:szCs w:val="14"/>
              </w:rPr>
              <w:t xml:space="preserve"> </w:t>
            </w:r>
          </w:p>
          <w:p w14:paraId="185FC830" w14:textId="41803870" w:rsidR="00C85223" w:rsidRPr="009C34D4" w:rsidRDefault="00210D6C"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2835" w:type="dxa"/>
          </w:tcPr>
          <w:p w14:paraId="79472412" w14:textId="77777777" w:rsidR="00210D6C" w:rsidRPr="009C34D4" w:rsidRDefault="00C85223" w:rsidP="00E47749">
            <w:pPr>
              <w:pStyle w:val="Pa33"/>
              <w:jc w:val="center"/>
              <w:rPr>
                <w:rFonts w:cs="ITC Century Std Light"/>
                <w:color w:val="4472C4" w:themeColor="accent1"/>
                <w:sz w:val="14"/>
                <w:szCs w:val="14"/>
              </w:rPr>
            </w:pPr>
            <w:r w:rsidRPr="009C34D4">
              <w:rPr>
                <w:rFonts w:cs="ITC Century Std Light"/>
                <w:color w:val="4472C4" w:themeColor="accent1"/>
              </w:rPr>
              <w:t>P</w:t>
            </w:r>
            <w:r w:rsidRPr="009C34D4">
              <w:rPr>
                <w:rFonts w:cs="ITC Century Std Light"/>
                <w:color w:val="4472C4" w:themeColor="accent1"/>
                <w:sz w:val="14"/>
                <w:szCs w:val="14"/>
              </w:rPr>
              <w:t>osition de l</w:t>
            </w:r>
            <w:r w:rsidRPr="009C34D4">
              <w:rPr>
                <w:rFonts w:cs="ITC Century Std Light"/>
                <w:color w:val="4472C4" w:themeColor="accent1"/>
                <w:sz w:val="20"/>
                <w:szCs w:val="20"/>
              </w:rPr>
              <w:t>’</w:t>
            </w:r>
            <w:r w:rsidRPr="009C34D4">
              <w:rPr>
                <w:rFonts w:cs="ITC Century Std Light"/>
                <w:color w:val="4472C4" w:themeColor="accent1"/>
                <w:sz w:val="14"/>
                <w:szCs w:val="14"/>
              </w:rPr>
              <w:t xml:space="preserve">image </w:t>
            </w:r>
          </w:p>
          <w:p w14:paraId="2D8FA99D" w14:textId="0872C0F4" w:rsidR="00C85223" w:rsidRPr="009C34D4" w:rsidRDefault="00210D6C"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0,</w:t>
            </w:r>
            <w:r w:rsidR="00346FEF" w:rsidRPr="009C34D4">
              <w:rPr>
                <w:rFonts w:cs="ITC Century Std Light"/>
                <w:color w:val="4472C4" w:themeColor="accent1"/>
                <w:sz w:val="20"/>
                <w:szCs w:val="20"/>
              </w:rPr>
              <w:t>4</w:t>
            </w:r>
            <w:r w:rsidRPr="009C34D4">
              <w:rPr>
                <w:rFonts w:cs="ITC Century Std Light"/>
                <w:color w:val="4472C4" w:themeColor="accent1"/>
                <w:sz w:val="20"/>
                <w:szCs w:val="20"/>
              </w:rPr>
              <w:t xml:space="preserve"> cm)</w:t>
            </w:r>
          </w:p>
        </w:tc>
      </w:tr>
      <w:tr w:rsidR="007D7A6F" w:rsidRPr="009C34D4" w14:paraId="12F92600" w14:textId="77777777" w:rsidTr="00E47749">
        <w:trPr>
          <w:trHeight w:val="143"/>
        </w:trPr>
        <w:tc>
          <w:tcPr>
            <w:tcW w:w="1521" w:type="dxa"/>
          </w:tcPr>
          <w:p w14:paraId="46815EB9"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1 </w:t>
            </w:r>
          </w:p>
        </w:tc>
        <w:tc>
          <w:tcPr>
            <w:tcW w:w="2126" w:type="dxa"/>
          </w:tcPr>
          <w:p w14:paraId="6C1BC9D4" w14:textId="6F01EA44"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11AB611" w14:textId="2FF0315B"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50,0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8C75AF3" w14:textId="5395C882"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63,0 </w:t>
            </w:r>
          </w:p>
        </w:tc>
      </w:tr>
      <w:tr w:rsidR="007D7A6F" w:rsidRPr="009C34D4" w14:paraId="39895198" w14:textId="77777777" w:rsidTr="00E47749">
        <w:trPr>
          <w:trHeight w:val="143"/>
        </w:trPr>
        <w:tc>
          <w:tcPr>
            <w:tcW w:w="1521" w:type="dxa"/>
          </w:tcPr>
          <w:p w14:paraId="7B338777"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2 </w:t>
            </w:r>
          </w:p>
        </w:tc>
        <w:tc>
          <w:tcPr>
            <w:tcW w:w="2126" w:type="dxa"/>
          </w:tcPr>
          <w:p w14:paraId="02E0ECA6" w14:textId="37851AC8"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9E35F12" w14:textId="2CA22A5B"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45,0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2C2E2F2" w14:textId="4BFFE954"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58,5 </w:t>
            </w:r>
          </w:p>
        </w:tc>
      </w:tr>
      <w:tr w:rsidR="007D7A6F" w:rsidRPr="009C34D4" w14:paraId="200D0F2A" w14:textId="77777777" w:rsidTr="00E47749">
        <w:trPr>
          <w:trHeight w:val="143"/>
        </w:trPr>
        <w:tc>
          <w:tcPr>
            <w:tcW w:w="1521" w:type="dxa"/>
          </w:tcPr>
          <w:p w14:paraId="640C104E"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3 </w:t>
            </w:r>
          </w:p>
        </w:tc>
        <w:tc>
          <w:tcPr>
            <w:tcW w:w="2126" w:type="dxa"/>
          </w:tcPr>
          <w:p w14:paraId="3DDA633E" w14:textId="086129A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7E1E125E" w14:textId="643FA4A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40,0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62B39FF9" w14:textId="3D7ABCD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54,3 </w:t>
            </w:r>
          </w:p>
        </w:tc>
      </w:tr>
      <w:tr w:rsidR="007D7A6F" w:rsidRPr="009C34D4" w14:paraId="71CD9613" w14:textId="77777777" w:rsidTr="00E47749">
        <w:trPr>
          <w:trHeight w:val="143"/>
        </w:trPr>
        <w:tc>
          <w:tcPr>
            <w:tcW w:w="1521" w:type="dxa"/>
          </w:tcPr>
          <w:p w14:paraId="300B93D4"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4 </w:t>
            </w:r>
          </w:p>
        </w:tc>
        <w:tc>
          <w:tcPr>
            <w:tcW w:w="2126" w:type="dxa"/>
          </w:tcPr>
          <w:p w14:paraId="4732F020" w14:textId="12887C1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832D9BD" w14:textId="789D3C7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35,0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21D7E088" w14:textId="0E5BEB4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50,8 </w:t>
            </w:r>
          </w:p>
        </w:tc>
      </w:tr>
      <w:tr w:rsidR="007D7A6F" w:rsidRPr="009C34D4" w14:paraId="288BA3E1" w14:textId="77777777" w:rsidTr="00E47749">
        <w:trPr>
          <w:trHeight w:val="143"/>
        </w:trPr>
        <w:tc>
          <w:tcPr>
            <w:tcW w:w="1521" w:type="dxa"/>
          </w:tcPr>
          <w:p w14:paraId="77033A7B"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 </w:t>
            </w:r>
          </w:p>
        </w:tc>
        <w:tc>
          <w:tcPr>
            <w:tcW w:w="2126" w:type="dxa"/>
          </w:tcPr>
          <w:p w14:paraId="51E769F5" w14:textId="190E02BC"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35D8BDC9" w14:textId="432677BA"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30,0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56F5A36E" w14:textId="6163B42F"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48,5 </w:t>
            </w:r>
          </w:p>
        </w:tc>
      </w:tr>
      <w:tr w:rsidR="007D7A6F" w:rsidRPr="009C34D4" w14:paraId="3D5259F9" w14:textId="77777777" w:rsidTr="00E47749">
        <w:trPr>
          <w:trHeight w:val="143"/>
        </w:trPr>
        <w:tc>
          <w:tcPr>
            <w:tcW w:w="1521" w:type="dxa"/>
          </w:tcPr>
          <w:p w14:paraId="101ABE51"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6 </w:t>
            </w:r>
          </w:p>
        </w:tc>
        <w:tc>
          <w:tcPr>
            <w:tcW w:w="2126" w:type="dxa"/>
          </w:tcPr>
          <w:p w14:paraId="6D03D927" w14:textId="498BA17D"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7AEA20E" w14:textId="35CBFF3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25,0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118BDAB7" w14:textId="22D924A8"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52,4 </w:t>
            </w:r>
          </w:p>
        </w:tc>
      </w:tr>
      <w:tr w:rsidR="007D7A6F" w:rsidRPr="009C34D4" w14:paraId="4305B7CF" w14:textId="77777777" w:rsidTr="00E47749">
        <w:trPr>
          <w:trHeight w:val="143"/>
        </w:trPr>
        <w:tc>
          <w:tcPr>
            <w:tcW w:w="1521" w:type="dxa"/>
          </w:tcPr>
          <w:p w14:paraId="1B5287D7"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7 </w:t>
            </w:r>
          </w:p>
        </w:tc>
        <w:tc>
          <w:tcPr>
            <w:tcW w:w="2126" w:type="dxa"/>
          </w:tcPr>
          <w:p w14:paraId="4832098A" w14:textId="0CBF2549"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2A4C315" w14:textId="6E0A1F31"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20,0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5DCCF33"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aucune image </w:t>
            </w:r>
          </w:p>
        </w:tc>
      </w:tr>
      <w:tr w:rsidR="007D7A6F" w:rsidRPr="009C34D4" w14:paraId="5620AAFB" w14:textId="77777777" w:rsidTr="00E47749">
        <w:trPr>
          <w:trHeight w:val="143"/>
        </w:trPr>
        <w:tc>
          <w:tcPr>
            <w:tcW w:w="1521" w:type="dxa"/>
          </w:tcPr>
          <w:p w14:paraId="4D6969B3"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8 </w:t>
            </w:r>
          </w:p>
        </w:tc>
        <w:tc>
          <w:tcPr>
            <w:tcW w:w="2126" w:type="dxa"/>
          </w:tcPr>
          <w:p w14:paraId="6008C846" w14:textId="1C06121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10,0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4BF813E0" w14:textId="155B8893" w:rsidR="00C85223" w:rsidRPr="009C34D4" w:rsidRDefault="00C85223" w:rsidP="00210D6C">
            <w:pPr>
              <w:pStyle w:val="Pa33"/>
              <w:jc w:val="center"/>
              <w:rPr>
                <w:rFonts w:cs="ITC Century Std Light"/>
                <w:color w:val="4472C4" w:themeColor="accent1"/>
                <w:sz w:val="20"/>
                <w:szCs w:val="20"/>
              </w:rPr>
            </w:pPr>
            <w:r w:rsidRPr="009C34D4">
              <w:rPr>
                <w:rFonts w:cs="ITC Century Std Light"/>
                <w:color w:val="4472C4" w:themeColor="accent1"/>
                <w:sz w:val="20"/>
                <w:szCs w:val="20"/>
              </w:rPr>
              <w:t>15,0</w:t>
            </w:r>
            <w:r w:rsidR="000F4857" w:rsidRPr="009C34D4">
              <w:rPr>
                <w:rFonts w:cs="ITC Century Std Light"/>
                <w:color w:val="4472C4" w:themeColor="accent1"/>
                <w:sz w:val="20"/>
                <w:szCs w:val="20"/>
              </w:rPr>
              <w:t>0</w:t>
            </w:r>
            <w:r w:rsidRPr="009C34D4">
              <w:rPr>
                <w:rFonts w:cs="ITC Century Std Light"/>
                <w:color w:val="4472C4" w:themeColor="accent1"/>
                <w:sz w:val="20"/>
                <w:szCs w:val="20"/>
              </w:rPr>
              <w:t xml:space="preserve"> </w:t>
            </w:r>
          </w:p>
        </w:tc>
        <w:tc>
          <w:tcPr>
            <w:tcW w:w="2835" w:type="dxa"/>
          </w:tcPr>
          <w:p w14:paraId="071F482D" w14:textId="77777777" w:rsidR="00C85223" w:rsidRPr="009C34D4" w:rsidRDefault="00C85223" w:rsidP="00E47749">
            <w:pPr>
              <w:pStyle w:val="Pa33"/>
              <w:jc w:val="center"/>
              <w:rPr>
                <w:rFonts w:cs="ITC Century Std Light"/>
                <w:color w:val="4472C4" w:themeColor="accent1"/>
                <w:sz w:val="20"/>
                <w:szCs w:val="20"/>
              </w:rPr>
            </w:pPr>
            <w:r w:rsidRPr="009C34D4">
              <w:rPr>
                <w:rFonts w:cs="ITC Century Std Light"/>
                <w:color w:val="4472C4" w:themeColor="accent1"/>
                <w:sz w:val="20"/>
                <w:szCs w:val="20"/>
              </w:rPr>
              <w:t xml:space="preserve">aucune image </w:t>
            </w:r>
          </w:p>
        </w:tc>
      </w:tr>
    </w:tbl>
    <w:p w14:paraId="6A29EB7A" w14:textId="77777777" w:rsidR="00C85223" w:rsidRPr="009C34D4" w:rsidRDefault="00C85223">
      <w:pPr>
        <w:rPr>
          <w:rFonts w:ascii="Arial" w:hAnsi="Arial" w:cs="Arial"/>
          <w:color w:val="4472C4" w:themeColor="accent1"/>
          <w:u w:val="single"/>
        </w:rPr>
      </w:pPr>
    </w:p>
    <w:p w14:paraId="27E8515E" w14:textId="77777777" w:rsidR="00B65248" w:rsidRPr="009C34D4" w:rsidRDefault="00B65248" w:rsidP="00B65248">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p>
    <w:p w14:paraId="2A6E8AD3" w14:textId="77777777" w:rsidR="007A2776" w:rsidRPr="009C34D4" w:rsidRDefault="007A2776" w:rsidP="00B65248">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p>
    <w:p w14:paraId="1F554869" w14:textId="0E9642C4" w:rsidR="007A2776" w:rsidRPr="009C34D4" w:rsidRDefault="007A2776" w:rsidP="007A2776">
      <w:pPr>
        <w:autoSpaceDE w:val="0"/>
        <w:autoSpaceDN w:val="0"/>
        <w:adjustRightInd w:val="0"/>
        <w:spacing w:before="80" w:line="201" w:lineRule="atLeast"/>
        <w:ind w:left="1134" w:hanging="1134"/>
        <w:rPr>
          <w:rFonts w:ascii="ITC Century Std Light" w:hAnsi="ITC Century Std Light" w:cs="ITC Century Std Light"/>
          <w:color w:val="4472C4" w:themeColor="accent1"/>
          <w:sz w:val="20"/>
          <w:szCs w:val="20"/>
        </w:rPr>
      </w:pPr>
      <w:r w:rsidRPr="009C34D4">
        <w:rPr>
          <w:rFonts w:ascii="ITC Century Std Light" w:hAnsi="ITC Century Std Light" w:cs="ITC Century Std Light"/>
          <w:color w:val="4472C4" w:themeColor="accent1"/>
          <w:szCs w:val="20"/>
        </w:rPr>
        <w:t>T</w:t>
      </w:r>
      <w:r w:rsidRPr="009C34D4">
        <w:rPr>
          <w:rFonts w:ascii="ITC Century Std Book" w:hAnsi="ITC Century Std Book" w:cs="ITC Century Std Book"/>
          <w:b/>
          <w:bCs/>
          <w:color w:val="4472C4" w:themeColor="accent1"/>
          <w:sz w:val="18"/>
          <w:szCs w:val="14"/>
        </w:rPr>
        <w:t>ab</w:t>
      </w:r>
      <w:r w:rsidRPr="009C34D4">
        <w:rPr>
          <w:rFonts w:ascii="ITC Century Std Light" w:hAnsi="ITC Century Std Light" w:cs="ITC Century Std Light"/>
          <w:color w:val="4472C4" w:themeColor="accent1"/>
          <w:sz w:val="18"/>
          <w:szCs w:val="14"/>
        </w:rPr>
        <w:t>l</w:t>
      </w:r>
      <w:r w:rsidRPr="009C34D4">
        <w:rPr>
          <w:rFonts w:ascii="ITC Century Std Book" w:hAnsi="ITC Century Std Book" w:cs="ITC Century Std Book"/>
          <w:b/>
          <w:bCs/>
          <w:color w:val="4472C4" w:themeColor="accent1"/>
          <w:sz w:val="18"/>
          <w:szCs w:val="14"/>
        </w:rPr>
        <w:t xml:space="preserve">eau </w:t>
      </w:r>
      <w:r w:rsidRPr="009C34D4">
        <w:rPr>
          <w:rFonts w:ascii="ITC Century Std Book" w:hAnsi="ITC Century Std Book" w:cs="ITC Century Std Book"/>
          <w:b/>
          <w:bCs/>
          <w:color w:val="4472C4" w:themeColor="accent1"/>
          <w:szCs w:val="20"/>
        </w:rPr>
        <w:t xml:space="preserve">2 – </w:t>
      </w:r>
      <w:r w:rsidRPr="009C34D4">
        <w:rPr>
          <w:rFonts w:ascii="ITC Century Std Book" w:hAnsi="ITC Century Std Book" w:cs="ITC Century Std Book"/>
          <w:bCs/>
          <w:color w:val="4472C4" w:themeColor="accent1"/>
          <w:sz w:val="22"/>
          <w:szCs w:val="18"/>
        </w:rPr>
        <w:t xml:space="preserve">Position de la lentille convergente en fonction de la position de l’ensemble lentille-divergente-écran </w:t>
      </w:r>
      <w:r w:rsidR="00F56D1C" w:rsidRPr="009C34D4">
        <w:rPr>
          <w:rFonts w:ascii="ITC Century Std Book" w:hAnsi="ITC Century Std Book" w:cs="ITC Century Std Book"/>
          <w:b/>
          <w:bCs/>
          <w:color w:val="4472C4" w:themeColor="accent1"/>
          <w:sz w:val="18"/>
          <w:szCs w:val="14"/>
        </w:rPr>
        <w:t>(objet fixe)</w:t>
      </w:r>
    </w:p>
    <w:p w14:paraId="27028183" w14:textId="06D5E6D1" w:rsidR="00210D6C" w:rsidRPr="009C34D4" w:rsidRDefault="007A2776" w:rsidP="00210D6C">
      <w:pPr>
        <w:autoSpaceDE w:val="0"/>
        <w:autoSpaceDN w:val="0"/>
        <w:adjustRightInd w:val="0"/>
        <w:spacing w:before="80" w:line="201" w:lineRule="atLeast"/>
        <w:ind w:left="300" w:hanging="300"/>
        <w:rPr>
          <w:rFonts w:ascii="ITC Century Std Light" w:hAnsi="ITC Century Std Light" w:cs="ITC Century Std Light"/>
          <w:color w:val="4472C4" w:themeColor="accent1"/>
          <w:sz w:val="20"/>
          <w:szCs w:val="20"/>
        </w:rPr>
      </w:pP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t xml:space="preserve">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2</w:t>
      </w:r>
      <w:r w:rsidRPr="009C34D4">
        <w:rPr>
          <w:rFonts w:ascii="ITC Century Std Light" w:hAnsi="ITC Century Std Light" w:cs="ITC Century Std Light"/>
          <w:color w:val="4472C4" w:themeColor="accent1"/>
          <w:sz w:val="20"/>
          <w:szCs w:val="20"/>
        </w:rPr>
        <w:tab/>
      </w:r>
      <w:r w:rsidRPr="009C34D4">
        <w:rPr>
          <w:rFonts w:ascii="ITC Century Std Light" w:hAnsi="ITC Century Std Light" w:cs="ITC Century Std Light"/>
          <w:color w:val="4472C4" w:themeColor="accent1"/>
          <w:sz w:val="20"/>
          <w:szCs w:val="20"/>
        </w:rPr>
        <w:tab/>
        <w:t xml:space="preserve">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3</w:t>
      </w:r>
      <w:r w:rsidRPr="009C34D4">
        <w:rPr>
          <w:rFonts w:ascii="ITC Century Std Light" w:hAnsi="ITC Century Std Light" w:cs="ITC Century Std Light"/>
          <w:color w:val="4472C4" w:themeColor="accent1"/>
          <w:sz w:val="20"/>
          <w:szCs w:val="20"/>
        </w:rPr>
        <w:tab/>
        <w:t xml:space="preserve">          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5</w:t>
      </w:r>
      <w:r w:rsidRPr="009C34D4">
        <w:rPr>
          <w:rFonts w:ascii="ITC Century Std Light" w:hAnsi="ITC Century Std Light" w:cs="ITC Century Std Light"/>
          <w:color w:val="4472C4" w:themeColor="accent1"/>
          <w:sz w:val="20"/>
          <w:szCs w:val="20"/>
        </w:rPr>
        <w:tab/>
        <w:t xml:space="preserve">       Support </w:t>
      </w:r>
      <w:r w:rsidRPr="009C34D4">
        <w:rPr>
          <w:rFonts w:ascii="Calibri" w:hAnsi="Calibri" w:cs="ITC Century Std Light"/>
          <w:color w:val="4472C4" w:themeColor="accent1"/>
          <w:sz w:val="20"/>
          <w:szCs w:val="20"/>
        </w:rPr>
        <w:t>#</w:t>
      </w:r>
      <w:r w:rsidRPr="009C34D4">
        <w:rPr>
          <w:rFonts w:ascii="ITC Century Std Light" w:hAnsi="ITC Century Std Light" w:cs="ITC Century Std Light"/>
          <w:color w:val="4472C4" w:themeColor="accent1"/>
          <w:sz w:val="20"/>
          <w:szCs w:val="20"/>
        </w:rPr>
        <w:t xml:space="preserve"> 4</w:t>
      </w: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984"/>
        <w:gridCol w:w="1984"/>
        <w:gridCol w:w="1984"/>
        <w:gridCol w:w="1984"/>
      </w:tblGrid>
      <w:tr w:rsidR="007A2776" w:rsidRPr="007D7A6F" w14:paraId="27A4BAF6" w14:textId="77777777" w:rsidTr="007A2776">
        <w:trPr>
          <w:trHeight w:val="625"/>
        </w:trPr>
        <w:tc>
          <w:tcPr>
            <w:tcW w:w="1096" w:type="dxa"/>
          </w:tcPr>
          <w:p w14:paraId="262F4B9E"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color w:val="4472C4" w:themeColor="accent1"/>
                <w:sz w:val="20"/>
                <w:szCs w:val="20"/>
              </w:rPr>
              <w:t>M</w:t>
            </w:r>
            <w:r w:rsidRPr="009C34D4">
              <w:rPr>
                <w:rFonts w:ascii="ITC Century Std Light" w:hAnsi="ITC Century Std Light" w:cs="ITC Century Std Light"/>
                <w:color w:val="4472C4" w:themeColor="accent1"/>
                <w:sz w:val="14"/>
                <w:szCs w:val="14"/>
              </w:rPr>
              <w:t xml:space="preserve">esure </w:t>
            </w:r>
          </w:p>
        </w:tc>
        <w:tc>
          <w:tcPr>
            <w:tcW w:w="1984" w:type="dxa"/>
          </w:tcPr>
          <w:p w14:paraId="7F74BBBE"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l’objet</w:t>
            </w:r>
            <w:r w:rsidRPr="009C34D4">
              <w:rPr>
                <w:rFonts w:ascii="ITC Century Std Light" w:hAnsi="ITC Century Std Light" w:cs="ITC Century Std Light"/>
                <w:color w:val="4472C4" w:themeColor="accent1"/>
                <w:sz w:val="14"/>
                <w:szCs w:val="14"/>
              </w:rPr>
              <w:t xml:space="preserve"> </w:t>
            </w:r>
          </w:p>
          <w:p w14:paraId="3C5375F0" w14:textId="62D462A1"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1984" w:type="dxa"/>
          </w:tcPr>
          <w:p w14:paraId="68E05339"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la lentille divergente</w:t>
            </w:r>
            <w:r w:rsidRPr="009C34D4">
              <w:rPr>
                <w:rFonts w:ascii="ITC Century Std Light" w:hAnsi="ITC Century Std Light" w:cs="ITC Century Std Light"/>
                <w:color w:val="4472C4" w:themeColor="accent1"/>
                <w:sz w:val="14"/>
                <w:szCs w:val="14"/>
              </w:rPr>
              <w:t xml:space="preserve"> </w:t>
            </w:r>
          </w:p>
          <w:p w14:paraId="00E5A626" w14:textId="73F70224"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c>
          <w:tcPr>
            <w:tcW w:w="1984" w:type="dxa"/>
          </w:tcPr>
          <w:p w14:paraId="73B5A60F" w14:textId="77777777"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l’écran</w:t>
            </w:r>
            <w:r w:rsidRPr="009C34D4">
              <w:rPr>
                <w:rFonts w:ascii="ITC Century Std Light" w:hAnsi="ITC Century Std Light" w:cs="ITC Century Std Light"/>
                <w:color w:val="4472C4" w:themeColor="accent1"/>
                <w:sz w:val="14"/>
                <w:szCs w:val="14"/>
              </w:rPr>
              <w:t xml:space="preserve"> </w:t>
            </w:r>
          </w:p>
          <w:p w14:paraId="0BF37E40" w14:textId="381B9076"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4</w:t>
            </w:r>
            <w:r w:rsidRPr="009C34D4">
              <w:rPr>
                <w:rFonts w:cs="ITC Century Std Light"/>
                <w:color w:val="4472C4" w:themeColor="accent1"/>
                <w:sz w:val="20"/>
                <w:szCs w:val="20"/>
              </w:rPr>
              <w:t xml:space="preserve"> cm)</w:t>
            </w:r>
          </w:p>
        </w:tc>
        <w:tc>
          <w:tcPr>
            <w:tcW w:w="1984" w:type="dxa"/>
          </w:tcPr>
          <w:p w14:paraId="0523BDA0" w14:textId="1F57F234" w:rsidR="007A2776" w:rsidRPr="009C34D4"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ascii="ITC Century Std Light" w:hAnsi="ITC Century Std Light" w:cs="ITC Century Std Light"/>
                <w:i/>
                <w:iCs/>
                <w:color w:val="4472C4" w:themeColor="accent1"/>
                <w:sz w:val="20"/>
                <w:szCs w:val="20"/>
              </w:rPr>
              <w:t>Position de la lentille convergente</w:t>
            </w:r>
            <w:r w:rsidRPr="009C34D4">
              <w:rPr>
                <w:rFonts w:ascii="ITC Century Std Light" w:hAnsi="ITC Century Std Light" w:cs="ITC Century Std Light"/>
                <w:color w:val="4472C4" w:themeColor="accent1"/>
                <w:sz w:val="14"/>
                <w:szCs w:val="14"/>
              </w:rPr>
              <w:t xml:space="preserve"> </w:t>
            </w:r>
          </w:p>
          <w:p w14:paraId="472E50FB" w14:textId="5BE6B5CA"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9C34D4">
              <w:rPr>
                <w:rFonts w:cs="ITC Century Std Light"/>
                <w:color w:val="4472C4" w:themeColor="accent1"/>
                <w:sz w:val="20"/>
                <w:szCs w:val="20"/>
              </w:rPr>
              <w:t>(± 0,</w:t>
            </w:r>
            <w:r w:rsidR="000F4857" w:rsidRPr="009C34D4">
              <w:rPr>
                <w:rFonts w:cs="ITC Century Std Light"/>
                <w:color w:val="4472C4" w:themeColor="accent1"/>
                <w:sz w:val="20"/>
                <w:szCs w:val="20"/>
              </w:rPr>
              <w:t>05</w:t>
            </w:r>
            <w:r w:rsidRPr="009C34D4">
              <w:rPr>
                <w:rFonts w:cs="ITC Century Std Light"/>
                <w:color w:val="4472C4" w:themeColor="accent1"/>
                <w:sz w:val="20"/>
                <w:szCs w:val="20"/>
              </w:rPr>
              <w:t xml:space="preserve"> cm)</w:t>
            </w:r>
          </w:p>
        </w:tc>
      </w:tr>
      <w:tr w:rsidR="007A2776" w:rsidRPr="007D7A6F" w14:paraId="64D2580F" w14:textId="77777777" w:rsidTr="007A2776">
        <w:trPr>
          <w:trHeight w:val="143"/>
        </w:trPr>
        <w:tc>
          <w:tcPr>
            <w:tcW w:w="1096" w:type="dxa"/>
          </w:tcPr>
          <w:p w14:paraId="75A532F3"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1984" w:type="dxa"/>
          </w:tcPr>
          <w:p w14:paraId="5DA08E56" w14:textId="3CD8EF48"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p>
        </w:tc>
        <w:tc>
          <w:tcPr>
            <w:tcW w:w="1984" w:type="dxa"/>
          </w:tcPr>
          <w:p w14:paraId="73814F08" w14:textId="3F83656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15,0</w:t>
            </w:r>
            <w:r w:rsidR="000F4857">
              <w:rPr>
                <w:rFonts w:ascii="ITC Century Std Light" w:hAnsi="ITC Century Std Light" w:cs="ITC Century Std Light"/>
                <w:color w:val="4472C4" w:themeColor="accent1"/>
                <w:sz w:val="20"/>
                <w:szCs w:val="20"/>
              </w:rPr>
              <w:t>0</w:t>
            </w:r>
          </w:p>
        </w:tc>
        <w:tc>
          <w:tcPr>
            <w:tcW w:w="1984" w:type="dxa"/>
          </w:tcPr>
          <w:p w14:paraId="6B3FFD2F" w14:textId="7F5172C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55,0</w:t>
            </w:r>
          </w:p>
        </w:tc>
        <w:tc>
          <w:tcPr>
            <w:tcW w:w="1984" w:type="dxa"/>
          </w:tcPr>
          <w:p w14:paraId="42C1E549" w14:textId="2B614DA3"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27,5</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5BE7FBFF" w14:textId="77777777" w:rsidTr="007A2776">
        <w:trPr>
          <w:trHeight w:val="143"/>
        </w:trPr>
        <w:tc>
          <w:tcPr>
            <w:tcW w:w="1096" w:type="dxa"/>
          </w:tcPr>
          <w:p w14:paraId="748927EA"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1984" w:type="dxa"/>
          </w:tcPr>
          <w:p w14:paraId="4CCD2E7F" w14:textId="69608262"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p>
        </w:tc>
        <w:tc>
          <w:tcPr>
            <w:tcW w:w="1984" w:type="dxa"/>
          </w:tcPr>
          <w:p w14:paraId="767DACF4" w14:textId="2ED5EDF8"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38658E9A" w14:textId="72AD3812"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60,0</w:t>
            </w:r>
          </w:p>
        </w:tc>
        <w:tc>
          <w:tcPr>
            <w:tcW w:w="1984" w:type="dxa"/>
          </w:tcPr>
          <w:p w14:paraId="4E60FF48" w14:textId="4EEC3411"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31,8</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2EDDDEAB" w14:textId="77777777" w:rsidTr="007A2776">
        <w:trPr>
          <w:trHeight w:val="143"/>
        </w:trPr>
        <w:tc>
          <w:tcPr>
            <w:tcW w:w="1096" w:type="dxa"/>
          </w:tcPr>
          <w:p w14:paraId="6DBB5B0C"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1984" w:type="dxa"/>
          </w:tcPr>
          <w:p w14:paraId="47A0CD66" w14:textId="3676D2A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7EF4AD93" w14:textId="60171CDB"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25,0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533B5439" w14:textId="7A4D0D70"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65,0</w:t>
            </w:r>
          </w:p>
        </w:tc>
        <w:tc>
          <w:tcPr>
            <w:tcW w:w="1984" w:type="dxa"/>
          </w:tcPr>
          <w:p w14:paraId="0BB3D359" w14:textId="56963F73"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36,2</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r w:rsidR="007A2776" w:rsidRPr="007D7A6F" w14:paraId="28754589" w14:textId="77777777" w:rsidTr="007A2776">
        <w:trPr>
          <w:trHeight w:val="143"/>
        </w:trPr>
        <w:tc>
          <w:tcPr>
            <w:tcW w:w="1096" w:type="dxa"/>
          </w:tcPr>
          <w:p w14:paraId="10B41686" w14:textId="77777777"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1984" w:type="dxa"/>
          </w:tcPr>
          <w:p w14:paraId="67D0C255" w14:textId="077C1D79"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4EBC24CC" w14:textId="71BAEE9F"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30,0</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c>
          <w:tcPr>
            <w:tcW w:w="1984" w:type="dxa"/>
          </w:tcPr>
          <w:p w14:paraId="24213AA2" w14:textId="7909681C"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70,0</w:t>
            </w:r>
          </w:p>
        </w:tc>
        <w:tc>
          <w:tcPr>
            <w:tcW w:w="1984" w:type="dxa"/>
          </w:tcPr>
          <w:p w14:paraId="22DC91DC" w14:textId="5D0CFF5C" w:rsidR="007A2776" w:rsidRPr="007D7A6F" w:rsidRDefault="007A2776" w:rsidP="007A2776">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40,3</w:t>
            </w:r>
            <w:r w:rsidR="000F4857">
              <w:rPr>
                <w:rFonts w:ascii="ITC Century Std Light" w:hAnsi="ITC Century Std Light" w:cs="ITC Century Std Light"/>
                <w:color w:val="4472C4" w:themeColor="accent1"/>
                <w:sz w:val="20"/>
                <w:szCs w:val="20"/>
              </w:rPr>
              <w:t>0</w:t>
            </w:r>
            <w:r w:rsidRPr="007D7A6F">
              <w:rPr>
                <w:rFonts w:ascii="ITC Century Std Light" w:hAnsi="ITC Century Std Light" w:cs="ITC Century Std Light"/>
                <w:color w:val="4472C4" w:themeColor="accent1"/>
                <w:sz w:val="20"/>
                <w:szCs w:val="20"/>
              </w:rPr>
              <w:t xml:space="preserve"> </w:t>
            </w:r>
          </w:p>
        </w:tc>
      </w:tr>
    </w:tbl>
    <w:p w14:paraId="768BD198" w14:textId="499CA243" w:rsidR="001B1B55" w:rsidRDefault="001B1B55">
      <w:pPr>
        <w:rPr>
          <w:rFonts w:ascii="Arial" w:hAnsi="Arial" w:cs="Arial"/>
          <w:color w:val="4472C4" w:themeColor="accent1"/>
          <w:sz w:val="28"/>
          <w:szCs w:val="28"/>
          <w:u w:val="single"/>
        </w:rPr>
      </w:pPr>
    </w:p>
    <w:p w14:paraId="4D6E12E8" w14:textId="77777777" w:rsidR="00B43FC4" w:rsidRDefault="00B43FC4">
      <w:pPr>
        <w:rPr>
          <w:rFonts w:ascii="Arial" w:hAnsi="Arial" w:cs="Arial"/>
          <w:b/>
          <w:caps/>
        </w:rPr>
      </w:pPr>
      <w:r>
        <w:rPr>
          <w:rFonts w:ascii="Arial" w:hAnsi="Arial" w:cs="Arial"/>
          <w:b/>
          <w:caps/>
        </w:rPr>
        <w:br w:type="page"/>
      </w:r>
    </w:p>
    <w:p w14:paraId="21E4638D" w14:textId="0011FEF1" w:rsidR="004B186C" w:rsidRPr="004044E3" w:rsidRDefault="001B1B55"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lastRenderedPageBreak/>
        <w:t>Analyse des résultats</w:t>
      </w:r>
    </w:p>
    <w:p w14:paraId="0EDB62AF" w14:textId="77777777" w:rsidR="001071FE" w:rsidRDefault="001071FE" w:rsidP="001071FE"/>
    <w:p w14:paraId="11657B70" w14:textId="77777777" w:rsidR="001071FE" w:rsidRPr="00F15122" w:rsidRDefault="001071FE" w:rsidP="001071FE">
      <w:pPr>
        <w:rPr>
          <w:rFonts w:ascii="Arial" w:hAnsi="Arial" w:cs="Arial"/>
          <w:i/>
          <w:szCs w:val="28"/>
        </w:rPr>
      </w:pPr>
      <w:r w:rsidRPr="009C34D4">
        <w:rPr>
          <w:rFonts w:ascii="Arial" w:hAnsi="Arial" w:cs="Arial"/>
          <w:i/>
          <w:szCs w:val="28"/>
        </w:rPr>
        <w:t>Pour chacun des deux systèmes de lentilles étudiés, vous devez maintenant construire un tableau qui présentera les valeurs nécessaires au calcul de la distance focale moyenne de la lentille convergente, et celle de la lentille divergente. Sous les tableaux, indiquez la description de chaque colonne, ainsi que les exemples de calculs correspondants.</w:t>
      </w:r>
    </w:p>
    <w:p w14:paraId="570AC4D1" w14:textId="77777777" w:rsidR="001071FE" w:rsidRDefault="001071FE">
      <w:pPr>
        <w:rPr>
          <w:rFonts w:ascii="Arial" w:hAnsi="Arial" w:cs="Arial"/>
        </w:rPr>
      </w:pPr>
    </w:p>
    <w:p w14:paraId="43A53FB7" w14:textId="77777777" w:rsidR="00F6444B" w:rsidRDefault="00F6444B">
      <w:pPr>
        <w:rPr>
          <w:rFonts w:ascii="Arial" w:hAnsi="Arial" w:cs="Arial"/>
        </w:rPr>
      </w:pPr>
    </w:p>
    <w:p w14:paraId="481B81B2" w14:textId="68FA40D8" w:rsidR="00F6444B" w:rsidRPr="00F6444B" w:rsidRDefault="00F6444B">
      <w:pPr>
        <w:rPr>
          <w:rFonts w:ascii="Arial" w:hAnsi="Arial" w:cs="Arial"/>
          <w:color w:val="2F5496" w:themeColor="accent1" w:themeShade="BF"/>
          <w:sz w:val="22"/>
          <w:szCs w:val="22"/>
          <w:u w:val="single"/>
        </w:rPr>
      </w:pPr>
      <w:r w:rsidRPr="00D63A6A">
        <w:rPr>
          <w:rFonts w:ascii="Arial" w:hAnsi="Arial" w:cs="Arial"/>
          <w:color w:val="2F5496" w:themeColor="accent1" w:themeShade="BF"/>
          <w:sz w:val="22"/>
          <w:szCs w:val="22"/>
          <w:u w:val="single"/>
        </w:rPr>
        <w:t>Lentille convergente</w:t>
      </w:r>
      <w:r w:rsidRPr="00D63A6A">
        <w:rPr>
          <w:rFonts w:ascii="Arial" w:hAnsi="Arial" w:cs="Arial"/>
          <w:color w:val="2F5496" w:themeColor="accent1" w:themeShade="BF"/>
          <w:sz w:val="22"/>
          <w:szCs w:val="22"/>
        </w:rPr>
        <w:t> :</w:t>
      </w:r>
      <w:r w:rsidRPr="00F6444B">
        <w:rPr>
          <w:rFonts w:ascii="Arial" w:hAnsi="Arial" w:cs="Arial"/>
          <w:color w:val="2F5496" w:themeColor="accent1" w:themeShade="BF"/>
          <w:sz w:val="22"/>
          <w:szCs w:val="22"/>
          <w:u w:val="single"/>
        </w:rPr>
        <w:t xml:space="preserve"> </w:t>
      </w:r>
    </w:p>
    <w:p w14:paraId="6A7D6E38" w14:textId="77777777" w:rsidR="00F6444B" w:rsidRPr="004044E3" w:rsidRDefault="00F6444B">
      <w:pPr>
        <w:rPr>
          <w:rFonts w:ascii="Arial" w:hAnsi="Arial" w:cs="Arial"/>
        </w:rPr>
      </w:pPr>
    </w:p>
    <w:p w14:paraId="1D375FE6" w14:textId="77777777" w:rsidR="008945DE" w:rsidRPr="007D7A6F" w:rsidRDefault="008945DE" w:rsidP="008945DE">
      <w:pPr>
        <w:autoSpaceDE w:val="0"/>
        <w:autoSpaceDN w:val="0"/>
        <w:adjustRightInd w:val="0"/>
        <w:spacing w:line="201" w:lineRule="atLeast"/>
        <w:jc w:val="center"/>
        <w:rPr>
          <w:rFonts w:ascii="ITC Century Std Book" w:hAnsi="ITC Century Std Book" w:cs="ITC Century Std Book"/>
          <w:b/>
          <w:bCs/>
          <w:color w:val="4472C4" w:themeColor="accent1"/>
          <w:szCs w:val="20"/>
        </w:rPr>
      </w:pPr>
      <w:r w:rsidRPr="007D7A6F">
        <w:rPr>
          <w:rFonts w:ascii="ITC Century Std Light" w:hAnsi="ITC Century Std Light" w:cs="ITC Century Std Light"/>
          <w:color w:val="4472C4" w:themeColor="accent1"/>
          <w:szCs w:val="20"/>
        </w:rPr>
        <w:t>T</w:t>
      </w:r>
      <w:r w:rsidRPr="007D7A6F">
        <w:rPr>
          <w:rFonts w:ascii="ITC Century Std Book" w:hAnsi="ITC Century Std Book" w:cs="ITC Century Std Book"/>
          <w:b/>
          <w:bCs/>
          <w:color w:val="4472C4" w:themeColor="accent1"/>
          <w:sz w:val="18"/>
          <w:szCs w:val="14"/>
        </w:rPr>
        <w:t>ab</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eau </w:t>
      </w:r>
      <w:r w:rsidRPr="007D7A6F">
        <w:rPr>
          <w:rFonts w:ascii="ITC Century Std Book" w:hAnsi="ITC Century Std Book" w:cs="ITC Century Std Book"/>
          <w:b/>
          <w:bCs/>
          <w:color w:val="4472C4" w:themeColor="accent1"/>
          <w:szCs w:val="20"/>
        </w:rPr>
        <w:t>3 – L</w:t>
      </w:r>
      <w:r w:rsidRPr="007D7A6F">
        <w:rPr>
          <w:rFonts w:ascii="ITC Century Std Book" w:hAnsi="ITC Century Std Book" w:cs="ITC Century Std Book"/>
          <w:b/>
          <w:bCs/>
          <w:color w:val="4472C4" w:themeColor="accent1"/>
          <w:sz w:val="18"/>
          <w:szCs w:val="14"/>
        </w:rPr>
        <w:t xml:space="preserve">e traitement des données pour déterminer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on</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ueur foca</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 de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enti</w:t>
      </w:r>
      <w:r w:rsidRPr="007D7A6F">
        <w:rPr>
          <w:rFonts w:ascii="ITC Century Std Light" w:hAnsi="ITC Century Std Light" w:cs="ITC Century Std Light"/>
          <w:color w:val="4472C4" w:themeColor="accent1"/>
          <w:sz w:val="18"/>
          <w:szCs w:val="14"/>
        </w:rPr>
        <w:t>ll</w:t>
      </w:r>
      <w:r w:rsidRPr="007D7A6F">
        <w:rPr>
          <w:rFonts w:ascii="ITC Century Std Book" w:hAnsi="ITC Century Std Book" w:cs="ITC Century Std Book"/>
          <w:b/>
          <w:bCs/>
          <w:color w:val="4472C4" w:themeColor="accent1"/>
          <w:sz w:val="18"/>
          <w:szCs w:val="14"/>
        </w:rPr>
        <w:t>e conver</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ente</w:t>
      </w:r>
      <w:r w:rsidRPr="007D7A6F">
        <w:rPr>
          <w:rFonts w:ascii="ITC Century Std Book" w:hAnsi="ITC Century Std Book" w:cs="ITC Century Std Book"/>
          <w:b/>
          <w:bCs/>
          <w:color w:val="4472C4" w:themeColor="accent1"/>
          <w:szCs w:val="20"/>
        </w:rPr>
        <w:t xml:space="preserve">. </w:t>
      </w:r>
    </w:p>
    <w:p w14:paraId="52C7ED26" w14:textId="77777777" w:rsidR="00612C7D" w:rsidRPr="007D7A6F" w:rsidRDefault="00612C7D" w:rsidP="008945DE">
      <w:pPr>
        <w:autoSpaceDE w:val="0"/>
        <w:autoSpaceDN w:val="0"/>
        <w:adjustRightInd w:val="0"/>
        <w:spacing w:line="201" w:lineRule="atLeast"/>
        <w:jc w:val="center"/>
        <w:rPr>
          <w:rFonts w:ascii="ITC Century Std Book" w:hAnsi="ITC Century Std Book" w:cs="ITC Century Std Book"/>
          <w:color w:val="4472C4" w:themeColor="accen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50"/>
        <w:gridCol w:w="2250"/>
        <w:gridCol w:w="2250"/>
      </w:tblGrid>
      <w:tr w:rsidR="007D7A6F" w:rsidRPr="007D7A6F" w14:paraId="11A5700C" w14:textId="77777777" w:rsidTr="00E47749">
        <w:trPr>
          <w:trHeight w:val="246"/>
        </w:trPr>
        <w:tc>
          <w:tcPr>
            <w:tcW w:w="2250" w:type="dxa"/>
          </w:tcPr>
          <w:p w14:paraId="7066C661"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20"/>
                <w:szCs w:val="20"/>
              </w:rPr>
              <w:t>M</w:t>
            </w:r>
            <w:r w:rsidRPr="007D7A6F">
              <w:rPr>
                <w:rFonts w:ascii="ITC Century Std Light" w:hAnsi="ITC Century Std Light" w:cs="ITC Century Std Light"/>
                <w:color w:val="4472C4" w:themeColor="accent1"/>
                <w:sz w:val="14"/>
                <w:szCs w:val="14"/>
              </w:rPr>
              <w:t xml:space="preserve">esure </w:t>
            </w:r>
          </w:p>
        </w:tc>
        <w:tc>
          <w:tcPr>
            <w:tcW w:w="2250" w:type="dxa"/>
          </w:tcPr>
          <w:p w14:paraId="5613FD46" w14:textId="77777777" w:rsidR="00F56D1C"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rPr>
              <w:t>D</w:t>
            </w:r>
            <w:r w:rsidRPr="007D7A6F">
              <w:rPr>
                <w:rFonts w:ascii="ITC Century Std Light" w:hAnsi="ITC Century Std Light" w:cs="ITC Century Std Light"/>
                <w:color w:val="4472C4" w:themeColor="accent1"/>
                <w:sz w:val="14"/>
                <w:szCs w:val="14"/>
              </w:rPr>
              <w:t>istance objet</w:t>
            </w:r>
            <w:r w:rsidRPr="007D7A6F">
              <w:rPr>
                <w:rFonts w:ascii="ITC Century Std Light" w:hAnsi="ITC Century Std Light" w:cs="ITC Century Std Light"/>
                <w:color w:val="4472C4" w:themeColor="accent1"/>
                <w:sz w:val="20"/>
                <w:szCs w:val="20"/>
              </w:rPr>
              <w:t>-</w:t>
            </w:r>
            <w:r w:rsidRPr="007D7A6F">
              <w:rPr>
                <w:rFonts w:ascii="ITC Century Std Light" w:hAnsi="ITC Century Std Light" w:cs="ITC Century Std Light"/>
                <w:color w:val="4472C4" w:themeColor="accent1"/>
                <w:sz w:val="14"/>
                <w:szCs w:val="14"/>
              </w:rPr>
              <w:t xml:space="preserve">lentille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p>
          <w:p w14:paraId="31D5708C" w14:textId="5133A116" w:rsidR="008945DE" w:rsidRPr="007D7A6F" w:rsidRDefault="00F56D1C" w:rsidP="00F56D1C">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Pr="00B111CD">
              <w:rPr>
                <w:rFonts w:cs="ITC Century Std Light"/>
                <w:color w:val="4472C4" w:themeColor="accent1"/>
                <w:sz w:val="20"/>
                <w:szCs w:val="20"/>
              </w:rPr>
              <w:t xml:space="preserve"> cm)</w:t>
            </w:r>
          </w:p>
        </w:tc>
        <w:tc>
          <w:tcPr>
            <w:tcW w:w="2250" w:type="dxa"/>
          </w:tcPr>
          <w:p w14:paraId="0D6870C1" w14:textId="77777777" w:rsidR="00F56D1C"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rPr>
              <w:t>D</w:t>
            </w:r>
            <w:r w:rsidRPr="007D7A6F">
              <w:rPr>
                <w:rFonts w:ascii="ITC Century Std Light" w:hAnsi="ITC Century Std Light" w:cs="ITC Century Std Light"/>
                <w:color w:val="4472C4" w:themeColor="accent1"/>
                <w:sz w:val="14"/>
                <w:szCs w:val="14"/>
              </w:rPr>
              <w:t>istance image</w:t>
            </w:r>
            <w:r w:rsidRPr="007D7A6F">
              <w:rPr>
                <w:rFonts w:ascii="ITC Century Std Light" w:hAnsi="ITC Century Std Light" w:cs="ITC Century Std Light"/>
                <w:color w:val="4472C4" w:themeColor="accent1"/>
                <w:sz w:val="20"/>
                <w:szCs w:val="20"/>
              </w:rPr>
              <w:t>-</w:t>
            </w:r>
            <w:r w:rsidRPr="007D7A6F">
              <w:rPr>
                <w:rFonts w:ascii="ITC Century Std Light" w:hAnsi="ITC Century Std Light" w:cs="ITC Century Std Light"/>
                <w:color w:val="4472C4" w:themeColor="accent1"/>
                <w:sz w:val="14"/>
                <w:szCs w:val="14"/>
              </w:rPr>
              <w:t xml:space="preserve">lentille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p>
          <w:p w14:paraId="644B87B2" w14:textId="573E90E6" w:rsidR="008945DE" w:rsidRPr="007D7A6F" w:rsidRDefault="00F56D1C"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2250" w:type="dxa"/>
          </w:tcPr>
          <w:p w14:paraId="586E3F99" w14:textId="77777777" w:rsidR="00623FB5" w:rsidRDefault="008945DE" w:rsidP="00E47749">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r w:rsidRPr="007D7A6F">
              <w:rPr>
                <w:rFonts w:ascii="ITC Century Std Light" w:hAnsi="ITC Century Std Light" w:cs="ITC Century Std Light"/>
                <w:color w:val="4472C4" w:themeColor="accent1"/>
                <w:sz w:val="14"/>
                <w:szCs w:val="14"/>
              </w:rPr>
              <w:t xml:space="preserve">Longueur focale </w:t>
            </w:r>
            <w:r w:rsidRPr="007D7A6F">
              <w:rPr>
                <w:rFonts w:ascii="ITC Century Std Light" w:hAnsi="ITC Century Std Light" w:cs="ITC Century Std Light"/>
                <w:i/>
                <w:iCs/>
                <w:color w:val="4472C4" w:themeColor="accent1"/>
                <w:sz w:val="20"/>
                <w:szCs w:val="20"/>
              </w:rPr>
              <w:t xml:space="preserve">f </w:t>
            </w:r>
          </w:p>
          <w:p w14:paraId="40A19387" w14:textId="188AB23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(cm) </w:t>
            </w:r>
          </w:p>
        </w:tc>
      </w:tr>
      <w:tr w:rsidR="007D7A6F" w:rsidRPr="007D7A6F" w14:paraId="21085204" w14:textId="77777777" w:rsidTr="00E47749">
        <w:trPr>
          <w:trHeight w:val="112"/>
        </w:trPr>
        <w:tc>
          <w:tcPr>
            <w:tcW w:w="2250" w:type="dxa"/>
          </w:tcPr>
          <w:p w14:paraId="12C8333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2250" w:type="dxa"/>
          </w:tcPr>
          <w:p w14:paraId="2561509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40,0 </w:t>
            </w:r>
          </w:p>
        </w:tc>
        <w:tc>
          <w:tcPr>
            <w:tcW w:w="2250" w:type="dxa"/>
          </w:tcPr>
          <w:p w14:paraId="215DB6F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13,0 </w:t>
            </w:r>
          </w:p>
        </w:tc>
        <w:tc>
          <w:tcPr>
            <w:tcW w:w="2250" w:type="dxa"/>
          </w:tcPr>
          <w:p w14:paraId="234173E8"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9,8</w:t>
            </w:r>
          </w:p>
        </w:tc>
      </w:tr>
      <w:tr w:rsidR="007D7A6F" w:rsidRPr="007D7A6F" w14:paraId="1899B190" w14:textId="77777777" w:rsidTr="00E47749">
        <w:trPr>
          <w:trHeight w:val="112"/>
        </w:trPr>
        <w:tc>
          <w:tcPr>
            <w:tcW w:w="2250" w:type="dxa"/>
          </w:tcPr>
          <w:p w14:paraId="573F28E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2250" w:type="dxa"/>
          </w:tcPr>
          <w:p w14:paraId="2D115B1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35,0 </w:t>
            </w:r>
          </w:p>
        </w:tc>
        <w:tc>
          <w:tcPr>
            <w:tcW w:w="2250" w:type="dxa"/>
          </w:tcPr>
          <w:p w14:paraId="0DE08981"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13,5</w:t>
            </w:r>
          </w:p>
        </w:tc>
        <w:tc>
          <w:tcPr>
            <w:tcW w:w="2250" w:type="dxa"/>
          </w:tcPr>
          <w:p w14:paraId="7A07CEE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0EF4605C" w14:textId="77777777" w:rsidTr="00E47749">
        <w:trPr>
          <w:trHeight w:val="112"/>
        </w:trPr>
        <w:tc>
          <w:tcPr>
            <w:tcW w:w="2250" w:type="dxa"/>
          </w:tcPr>
          <w:p w14:paraId="5B3DB0F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2250" w:type="dxa"/>
          </w:tcPr>
          <w:p w14:paraId="68BAAA6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30,0 </w:t>
            </w:r>
          </w:p>
        </w:tc>
        <w:tc>
          <w:tcPr>
            <w:tcW w:w="2250" w:type="dxa"/>
          </w:tcPr>
          <w:p w14:paraId="5C29085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14,3</w:t>
            </w:r>
          </w:p>
        </w:tc>
        <w:tc>
          <w:tcPr>
            <w:tcW w:w="2250" w:type="dxa"/>
          </w:tcPr>
          <w:p w14:paraId="2D32BFC9"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6C8A3E10" w14:textId="77777777" w:rsidTr="00E47749">
        <w:trPr>
          <w:trHeight w:val="112"/>
        </w:trPr>
        <w:tc>
          <w:tcPr>
            <w:tcW w:w="2250" w:type="dxa"/>
          </w:tcPr>
          <w:p w14:paraId="502150D5"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2250" w:type="dxa"/>
          </w:tcPr>
          <w:p w14:paraId="2926EA0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25,0 </w:t>
            </w:r>
          </w:p>
        </w:tc>
        <w:tc>
          <w:tcPr>
            <w:tcW w:w="2250" w:type="dxa"/>
          </w:tcPr>
          <w:p w14:paraId="54EDB310"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15,8</w:t>
            </w:r>
          </w:p>
        </w:tc>
        <w:tc>
          <w:tcPr>
            <w:tcW w:w="2250" w:type="dxa"/>
          </w:tcPr>
          <w:p w14:paraId="3DFB4B73"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7D7A6F" w:rsidRPr="007D7A6F" w14:paraId="7403F8A4" w14:textId="77777777" w:rsidTr="00E47749">
        <w:trPr>
          <w:trHeight w:val="112"/>
        </w:trPr>
        <w:tc>
          <w:tcPr>
            <w:tcW w:w="2250" w:type="dxa"/>
          </w:tcPr>
          <w:p w14:paraId="0E7BCA00"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5 </w:t>
            </w:r>
          </w:p>
        </w:tc>
        <w:tc>
          <w:tcPr>
            <w:tcW w:w="2250" w:type="dxa"/>
          </w:tcPr>
          <w:p w14:paraId="3E0121EA"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20,0 </w:t>
            </w:r>
          </w:p>
        </w:tc>
        <w:tc>
          <w:tcPr>
            <w:tcW w:w="2250" w:type="dxa"/>
          </w:tcPr>
          <w:p w14:paraId="4C7EE586"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18,5</w:t>
            </w:r>
          </w:p>
        </w:tc>
        <w:tc>
          <w:tcPr>
            <w:tcW w:w="2250" w:type="dxa"/>
          </w:tcPr>
          <w:p w14:paraId="3B382583"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9,6</w:t>
            </w:r>
          </w:p>
        </w:tc>
      </w:tr>
      <w:tr w:rsidR="007D7A6F" w:rsidRPr="007D7A6F" w14:paraId="63CB88CB" w14:textId="77777777" w:rsidTr="00E47749">
        <w:trPr>
          <w:trHeight w:val="112"/>
        </w:trPr>
        <w:tc>
          <w:tcPr>
            <w:tcW w:w="2250" w:type="dxa"/>
          </w:tcPr>
          <w:p w14:paraId="5766948D"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6 </w:t>
            </w:r>
          </w:p>
        </w:tc>
        <w:tc>
          <w:tcPr>
            <w:tcW w:w="2250" w:type="dxa"/>
          </w:tcPr>
          <w:p w14:paraId="155DD17F"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15,0 </w:t>
            </w:r>
          </w:p>
        </w:tc>
        <w:tc>
          <w:tcPr>
            <w:tcW w:w="2250" w:type="dxa"/>
          </w:tcPr>
          <w:p w14:paraId="4B3ABAA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27,4</w:t>
            </w:r>
          </w:p>
        </w:tc>
        <w:tc>
          <w:tcPr>
            <w:tcW w:w="2250" w:type="dxa"/>
          </w:tcPr>
          <w:p w14:paraId="2718218B" w14:textId="77777777" w:rsidR="008945DE" w:rsidRPr="007D7A6F" w:rsidRDefault="008945DE"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9,7</w:t>
            </w:r>
          </w:p>
        </w:tc>
      </w:tr>
      <w:tr w:rsidR="001B2D8D" w:rsidRPr="007D7A6F" w14:paraId="05FD821B" w14:textId="77777777" w:rsidTr="00AD0E93">
        <w:trPr>
          <w:trHeight w:val="112"/>
        </w:trPr>
        <w:tc>
          <w:tcPr>
            <w:tcW w:w="6750" w:type="dxa"/>
            <w:gridSpan w:val="3"/>
            <w:tcBorders>
              <w:left w:val="nil"/>
              <w:bottom w:val="nil"/>
            </w:tcBorders>
            <w:vAlign w:val="center"/>
          </w:tcPr>
          <w:p w14:paraId="4E7B4930" w14:textId="6608873B" w:rsidR="001B2D8D" w:rsidRPr="007D7A6F" w:rsidRDefault="00AD0E93" w:rsidP="00AD0E93">
            <w:pPr>
              <w:autoSpaceDE w:val="0"/>
              <w:autoSpaceDN w:val="0"/>
              <w:adjustRightInd w:val="0"/>
              <w:spacing w:line="201" w:lineRule="atLeast"/>
              <w:jc w:val="right"/>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Moyenne</w:t>
            </w:r>
          </w:p>
        </w:tc>
        <w:tc>
          <w:tcPr>
            <w:tcW w:w="2250" w:type="dxa"/>
          </w:tcPr>
          <w:p w14:paraId="6AB39239" w14:textId="36E44930" w:rsidR="001B2D8D" w:rsidRPr="007D7A6F" w:rsidRDefault="00AD0E93"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9,7</w:t>
            </w:r>
          </w:p>
        </w:tc>
      </w:tr>
    </w:tbl>
    <w:p w14:paraId="4A3BB80F" w14:textId="77777777" w:rsidR="000D2700" w:rsidRPr="007D7A6F" w:rsidRDefault="000D2700">
      <w:pPr>
        <w:rPr>
          <w:color w:val="4472C4" w:themeColor="accent1"/>
        </w:rPr>
      </w:pPr>
    </w:p>
    <w:p w14:paraId="2A1D48D7" w14:textId="77777777" w:rsidR="00505083" w:rsidRPr="007D7A6F"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Exemple de calcul pour la mesure de la distance focale de la lentille convergente</w:t>
      </w:r>
    </w:p>
    <w:p w14:paraId="41D3CD95" w14:textId="3367A477" w:rsidR="00505083" w:rsidRPr="007D7A6F" w:rsidRDefault="00505083" w:rsidP="00505083">
      <w:pPr>
        <w:autoSpaceDE w:val="0"/>
        <w:autoSpaceDN w:val="0"/>
        <w:adjustRightInd w:val="0"/>
        <w:spacing w:line="201" w:lineRule="atLeast"/>
        <w:ind w:left="300"/>
        <w:rPr>
          <w:rFonts w:ascii="ITC Century Std Book" w:hAnsi="ITC Century Std Book" w:cs="ITC Century Std Book"/>
          <w:color w:val="4472C4" w:themeColor="accent1"/>
          <w:sz w:val="20"/>
          <w:szCs w:val="20"/>
        </w:rPr>
      </w:pPr>
      <w:r w:rsidRPr="007D7A6F">
        <w:rPr>
          <w:rFonts w:ascii="ITC Century Std Book" w:hAnsi="ITC Century Std Book" w:cs="ITC Century Std Book"/>
          <w:b/>
          <w:bCs/>
          <w:color w:val="4472C4" w:themeColor="accent1"/>
          <w:sz w:val="20"/>
          <w:szCs w:val="20"/>
        </w:rPr>
        <w:t xml:space="preserve"> </w:t>
      </w:r>
    </w:p>
    <w:p w14:paraId="7582B32E"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objet-lentille est la différence entre la position de la lentille et la position de la source-objet : 40,0 cm - 0,0 cm = 40,0 cm. </w:t>
      </w:r>
    </w:p>
    <w:p w14:paraId="3220D4B0"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image-lentille est la différence entre la position de l’image et celle de la lentille : 54,0 cm - 40,0 cm = 14,0 cm. </w:t>
      </w:r>
    </w:p>
    <w:p w14:paraId="308C29D9"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r w:rsidRPr="007D7A6F">
        <w:rPr>
          <w:rFonts w:ascii="ITC Century Std Light" w:hAnsi="ITC Century Std Light" w:cs="ITC Century Std Light"/>
          <w:color w:val="4472C4" w:themeColor="accent1"/>
          <w:sz w:val="20"/>
          <w:szCs w:val="20"/>
        </w:rPr>
        <w:t xml:space="preserve">= 40,0 cm et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xml:space="preserve">= 14,0 cm. On cherche </w:t>
      </w:r>
      <w:r w:rsidRPr="007D7A6F">
        <w:rPr>
          <w:rFonts w:ascii="ITC Century Std Light" w:hAnsi="ITC Century Std Light" w:cs="ITC Century Std Light"/>
          <w:i/>
          <w:iCs/>
          <w:color w:val="4472C4" w:themeColor="accent1"/>
          <w:sz w:val="20"/>
          <w:szCs w:val="20"/>
        </w:rPr>
        <w:t>f</w:t>
      </w:r>
      <w:r w:rsidRPr="007D7A6F">
        <w:rPr>
          <w:rFonts w:ascii="ITC Century Std Light" w:hAnsi="ITC Century Std Light" w:cs="ITC Century Std Light"/>
          <w:color w:val="4472C4" w:themeColor="accent1"/>
          <w:sz w:val="20"/>
          <w:szCs w:val="20"/>
        </w:rPr>
        <w:t xml:space="preserve">. </w:t>
      </w:r>
    </w:p>
    <w:p w14:paraId="43A4D5B0" w14:textId="77777777" w:rsidR="00505083" w:rsidRPr="007D7A6F" w:rsidRDefault="00505083" w:rsidP="00505083">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C2E2F5E" w14:textId="77777777" w:rsidR="00505083" w:rsidRPr="007D7A6F" w:rsidRDefault="00C05CE3" w:rsidP="00505083">
      <w:pPr>
        <w:autoSpaceDE w:val="0"/>
        <w:autoSpaceDN w:val="0"/>
        <w:adjustRightInd w:val="0"/>
        <w:spacing w:line="201" w:lineRule="atLeast"/>
        <w:ind w:left="600"/>
        <w:rPr>
          <w:rFonts w:ascii="ITC Century Std Light" w:hAnsi="ITC Century Std Light" w:cs="ITC Century Std Light"/>
          <w:color w:val="4472C4" w:themeColor="accent1"/>
          <w:sz w:val="14"/>
          <w:szCs w:val="14"/>
        </w:rPr>
      </w:p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lang w:val="en-CA"/>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i</m:t>
                </m:r>
              </m:sub>
            </m:sSub>
          </m:den>
        </m:f>
        <m:r>
          <w:rPr>
            <w:rFonts w:ascii="Cambria Math" w:hAnsi="Cambria Math" w:cs="ITC Century Std Light"/>
            <w:color w:val="4472C4" w:themeColor="accent1"/>
            <w:sz w:val="20"/>
            <w:szCs w:val="20"/>
          </w:rPr>
          <m:t xml:space="preserve"> </m:t>
        </m:r>
      </m:oMath>
      <w:r w:rsidR="00505083" w:rsidRPr="007D7A6F">
        <w:rPr>
          <w:rFonts w:ascii="ITC Century Std Light" w:hAnsi="ITC Century Std Light" w:cs="ITC Century Std Light"/>
          <w:color w:val="4472C4" w:themeColor="accent1"/>
          <w:sz w:val="20"/>
          <w:szCs w:val="20"/>
        </w:rPr>
        <w:t xml:space="preserve">= </w:t>
      </w:r>
      <m:oMath>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 xml:space="preserve">40,0 </m:t>
            </m:r>
            <m:r>
              <w:rPr>
                <w:rFonts w:ascii="Cambria Math" w:hAnsi="Cambria Math" w:cs="ITC Century Std Light"/>
                <w:color w:val="4472C4" w:themeColor="accent1"/>
                <w:sz w:val="20"/>
                <w:szCs w:val="20"/>
                <w:lang w:val="en-CA"/>
              </w:rPr>
              <m:t>cm</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 xml:space="preserve"> 1</m:t>
            </m:r>
          </m:num>
          <m:den>
            <m:r>
              <w:rPr>
                <w:rFonts w:ascii="Cambria Math" w:hAnsi="Cambria Math" w:cs="ITC Century Std Light"/>
                <w:color w:val="4472C4" w:themeColor="accent1"/>
                <w:sz w:val="20"/>
                <w:szCs w:val="20"/>
              </w:rPr>
              <m:t xml:space="preserve">13,0 </m:t>
            </m:r>
            <m:r>
              <w:rPr>
                <w:rFonts w:ascii="Cambria Math" w:hAnsi="Cambria Math" w:cs="ITC Century Std Light"/>
                <w:color w:val="4472C4" w:themeColor="accent1"/>
                <w:sz w:val="20"/>
                <w:szCs w:val="20"/>
                <w:lang w:val="en-CA"/>
              </w:rPr>
              <m:t>cm</m:t>
            </m:r>
          </m:den>
        </m:f>
      </m:oMath>
      <w:r w:rsidR="00505083" w:rsidRPr="007D7A6F">
        <w:rPr>
          <w:rFonts w:ascii="ITC Century Std Light" w:hAnsi="ITC Century Std Light" w:cs="ITC Century Std Light"/>
          <w:color w:val="4472C4" w:themeColor="accent1"/>
          <w:sz w:val="20"/>
          <w:szCs w:val="20"/>
        </w:rPr>
        <w:t xml:space="preserve"> = 0,102 cm</w:t>
      </w:r>
      <w:r w:rsidR="00505083" w:rsidRPr="007D7A6F">
        <w:rPr>
          <w:rFonts w:ascii="ITC Century Std Light" w:hAnsi="ITC Century Std Light" w:cs="ITC Century Std Light"/>
          <w:color w:val="4472C4" w:themeColor="accent1"/>
          <w:sz w:val="14"/>
          <w:szCs w:val="14"/>
          <w:vertAlign w:val="superscript"/>
        </w:rPr>
        <w:t>–1</w:t>
      </w:r>
      <w:r w:rsidR="00505083" w:rsidRPr="007D7A6F">
        <w:rPr>
          <w:rFonts w:ascii="ITC Century Std Light" w:hAnsi="ITC Century Std Light" w:cs="ITC Century Std Light"/>
          <w:color w:val="4472C4" w:themeColor="accent1"/>
          <w:sz w:val="14"/>
          <w:szCs w:val="14"/>
        </w:rPr>
        <w:t xml:space="preserve"> </w:t>
      </w:r>
    </w:p>
    <w:p w14:paraId="62DBF234" w14:textId="77777777" w:rsidR="00505083" w:rsidRPr="007D7A6F" w:rsidRDefault="00505083" w:rsidP="00505083">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i/>
          <w:iCs/>
          <w:color w:val="4472C4" w:themeColor="accent1"/>
          <w:sz w:val="20"/>
          <w:szCs w:val="20"/>
        </w:rPr>
        <w:t xml:space="preserve">f </w:t>
      </w:r>
      <w:r w:rsidRPr="007D7A6F">
        <w:rPr>
          <w:rFonts w:ascii="ITC Century Std Light" w:hAnsi="ITC Century Std Light" w:cs="ITC Century Std Light"/>
          <w:color w:val="4472C4" w:themeColor="accent1"/>
          <w:sz w:val="20"/>
          <w:szCs w:val="20"/>
        </w:rPr>
        <w:t xml:space="preserve">= 9,8 cm </w:t>
      </w:r>
    </w:p>
    <w:p w14:paraId="37BA5034" w14:textId="77777777" w:rsidR="00505083" w:rsidRPr="007D7A6F"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75834D02" w14:textId="77777777" w:rsidR="00F6444B" w:rsidRDefault="00F6444B"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2AE7928D" w14:textId="7810CDF6" w:rsidR="00505083" w:rsidRDefault="00505083" w:rsidP="00505083">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Calcul de la moyenne des longueurs focales </w:t>
      </w:r>
    </w:p>
    <w:p w14:paraId="3D4DA82E" w14:textId="77777777" w:rsidR="007D7A6F" w:rsidRPr="007D7A6F" w:rsidRDefault="007D7A6F" w:rsidP="00505083">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10EE0703" w14:textId="58B17A3C" w:rsidR="00505083" w:rsidRPr="007D7A6F" w:rsidRDefault="00505083" w:rsidP="00505083">
      <w:pPr>
        <w:autoSpaceDE w:val="0"/>
        <w:autoSpaceDN w:val="0"/>
        <w:adjustRightInd w:val="0"/>
        <w:spacing w:line="201" w:lineRule="atLeast"/>
        <w:ind w:left="600"/>
        <w:rPr>
          <w:rFonts w:ascii="ITC Century Std Light" w:hAnsi="ITC Century Std Light" w:cs="ITC Century Std Light"/>
          <w:color w:val="4472C4" w:themeColor="accent1"/>
          <w:sz w:val="20"/>
          <w:szCs w:val="20"/>
          <w:lang w:val="en-CA"/>
        </w:rPr>
      </w:pPr>
      <w:r w:rsidRPr="007D7A6F">
        <w:rPr>
          <w:rFonts w:ascii="ITC Century Std Light" w:hAnsi="ITC Century Std Light" w:cs="ITC Century Std Light"/>
          <w:i/>
          <w:iCs/>
          <w:color w:val="4472C4" w:themeColor="accent1"/>
          <w:sz w:val="20"/>
          <w:szCs w:val="20"/>
          <w:lang w:val="en-CA"/>
        </w:rPr>
        <w:t xml:space="preserve">f </w:t>
      </w:r>
      <w:r w:rsidRPr="007D7A6F">
        <w:rPr>
          <w:rFonts w:ascii="ITC Century Std Light" w:hAnsi="ITC Century Std Light" w:cs="ITC Century Std Light"/>
          <w:color w:val="4472C4" w:themeColor="accent1"/>
          <w:sz w:val="20"/>
          <w:szCs w:val="20"/>
          <w:lang w:val="en-CA"/>
        </w:rPr>
        <w:t>= (9,8 cm</w:t>
      </w:r>
      <w:r w:rsidR="00EB5579">
        <w:rPr>
          <w:rFonts w:ascii="ITC Century Std Light" w:hAnsi="ITC Century Std Light" w:cs="ITC Century Std Light"/>
          <w:color w:val="4472C4" w:themeColor="accent1"/>
          <w:sz w:val="20"/>
          <w:szCs w:val="20"/>
          <w:lang w:val="en-CA"/>
        </w:rPr>
        <w:t xml:space="preserve"> </w:t>
      </w:r>
      <w:r w:rsidRPr="007D7A6F">
        <w:rPr>
          <w:rFonts w:ascii="ITC Century Std Light" w:hAnsi="ITC Century Std Light" w:cs="ITC Century Std Light"/>
          <w:color w:val="4472C4" w:themeColor="accent1"/>
          <w:sz w:val="20"/>
          <w:szCs w:val="20"/>
          <w:lang w:val="en-CA"/>
        </w:rPr>
        <w:t xml:space="preserve">+ 9,7 cm + 9,7 cm + 9,7 cm + 9,6 cm + 9,7 cm)/ 6 = 9,7 cm </w:t>
      </w:r>
    </w:p>
    <w:p w14:paraId="42D349AF" w14:textId="77777777" w:rsidR="000A2DC0" w:rsidRDefault="000A2DC0" w:rsidP="000A2DC0">
      <w:pPr>
        <w:rPr>
          <w:rFonts w:ascii="Century Schoolbook" w:hAnsi="Century Schoolbook"/>
          <w:b/>
          <w:color w:val="4472C4" w:themeColor="accent1"/>
          <w:sz w:val="22"/>
          <w:lang w:val="en-CA"/>
        </w:rPr>
      </w:pPr>
    </w:p>
    <w:p w14:paraId="0E78C7FB" w14:textId="77777777" w:rsidR="00F6444B" w:rsidRDefault="00F6444B" w:rsidP="000A2DC0">
      <w:pPr>
        <w:rPr>
          <w:rFonts w:ascii="Century Schoolbook" w:hAnsi="Century Schoolbook"/>
          <w:b/>
          <w:color w:val="4472C4" w:themeColor="accent1"/>
          <w:sz w:val="22"/>
          <w:lang w:val="en-CA"/>
        </w:rPr>
      </w:pPr>
    </w:p>
    <w:p w14:paraId="1C27DC5D" w14:textId="1409461C" w:rsidR="000A2DC0" w:rsidRPr="000A2DC0" w:rsidRDefault="000A2DC0" w:rsidP="000A2DC0">
      <w:pPr>
        <w:rPr>
          <w:rFonts w:ascii="Century Schoolbook" w:hAnsi="Century Schoolbook"/>
          <w:b/>
          <w:color w:val="4472C4" w:themeColor="accent1"/>
          <w:sz w:val="22"/>
          <w:lang w:val="en-CA"/>
        </w:rPr>
      </w:pPr>
      <w:r w:rsidRPr="000A2DC0">
        <w:rPr>
          <w:rFonts w:ascii="Century Schoolbook" w:hAnsi="Century Schoolbook"/>
          <w:b/>
          <w:color w:val="4472C4" w:themeColor="accent1"/>
          <w:sz w:val="22"/>
          <w:lang w:val="en-CA"/>
        </w:rPr>
        <w:t>Calcul de l’erreur relative</w:t>
      </w:r>
    </w:p>
    <w:p w14:paraId="403D9927" w14:textId="77777777" w:rsidR="000A2DC0" w:rsidRPr="000A2DC0" w:rsidRDefault="000A2DC0" w:rsidP="000A2DC0">
      <w:pPr>
        <w:rPr>
          <w:rFonts w:ascii="Century Schoolbook" w:hAnsi="Century Schoolbook"/>
          <w:b/>
          <w:color w:val="4472C4" w:themeColor="accent1"/>
          <w:sz w:val="22"/>
          <w:lang w:val="en-CA"/>
        </w:rPr>
      </w:pPr>
    </w:p>
    <w:p w14:paraId="16293DF2" w14:textId="774AAEA5" w:rsidR="000A2DC0" w:rsidRPr="000A2DC0" w:rsidRDefault="000A2DC0" w:rsidP="000A2DC0">
      <w:pPr>
        <w:rPr>
          <w:rFonts w:ascii="Century Schoolbook" w:hAnsi="Century Schoolbook"/>
          <w:color w:val="4472C4" w:themeColor="accent1"/>
          <w:sz w:val="22"/>
          <w:lang w:val="en-CA"/>
        </w:rPr>
      </w:pPr>
      <m:oMathPara>
        <m:oMathParaPr>
          <m:jc m:val="left"/>
        </m:oMathParaPr>
        <m:oMath>
          <m:r>
            <m:rPr>
              <m:sty m:val="p"/>
            </m:rPr>
            <w:rPr>
              <w:rFonts w:ascii="Cambria Math" w:hAnsi="Cambria Math"/>
              <w:color w:val="4472C4" w:themeColor="accent1"/>
              <w:sz w:val="22"/>
              <w:lang w:val="en-CA"/>
            </w:rPr>
            <m:t>Erreur relative =</m:t>
          </m:r>
          <m:d>
            <m:dPr>
              <m:begChr m:val="|"/>
              <m:endChr m:val="|"/>
              <m:ctrlPr>
                <w:rPr>
                  <w:rFonts w:ascii="Cambria Math" w:hAnsi="Cambria Math"/>
                  <w:color w:val="4472C4" w:themeColor="accent1"/>
                  <w:sz w:val="22"/>
                  <w:lang w:val="en-CA"/>
                </w:rPr>
              </m:ctrlPr>
            </m:dPr>
            <m:e>
              <m:f>
                <m:fPr>
                  <m:ctrlPr>
                    <w:rPr>
                      <w:rFonts w:ascii="Cambria Math" w:hAnsi="Cambria Math"/>
                      <w:color w:val="4472C4" w:themeColor="accent1"/>
                      <w:sz w:val="22"/>
                      <w:lang w:val="en-CA"/>
                    </w:rPr>
                  </m:ctrlPr>
                </m:fPr>
                <m:num>
                  <m:r>
                    <w:rPr>
                      <w:rFonts w:ascii="Cambria Math" w:hAnsi="Cambria Math"/>
                      <w:color w:val="4472C4" w:themeColor="accent1"/>
                      <w:sz w:val="22"/>
                      <w:lang w:val="en-CA"/>
                    </w:rPr>
                    <m:t>9,7 cm - 10 cm</m:t>
                  </m:r>
                </m:num>
                <m:den>
                  <m:r>
                    <w:rPr>
                      <w:rFonts w:ascii="Cambria Math" w:hAnsi="Cambria Math"/>
                      <w:color w:val="4472C4" w:themeColor="accent1"/>
                      <w:sz w:val="22"/>
                      <w:lang w:val="en-CA"/>
                    </w:rPr>
                    <m:t>10 cm</m:t>
                  </m:r>
                </m:den>
              </m:f>
            </m:e>
          </m:d>
          <m:r>
            <w:rPr>
              <w:rFonts w:ascii="Cambria Math" w:hAnsi="Cambria Math"/>
              <w:color w:val="4472C4" w:themeColor="accent1"/>
              <w:sz w:val="22"/>
              <w:lang w:val="en-CA"/>
            </w:rPr>
            <m:t>×100%=3%</m:t>
          </m:r>
        </m:oMath>
      </m:oMathPara>
    </w:p>
    <w:p w14:paraId="473A190C" w14:textId="77777777" w:rsidR="000A2DC0" w:rsidRDefault="000A2DC0" w:rsidP="000A2DC0">
      <w:pPr>
        <w:rPr>
          <w:color w:val="4472C4" w:themeColor="accent1"/>
          <w:lang w:val="en-CA"/>
        </w:rPr>
      </w:pPr>
    </w:p>
    <w:p w14:paraId="41EADAA2" w14:textId="266DF078" w:rsidR="00F6444B" w:rsidRDefault="00F6444B" w:rsidP="000A2DC0">
      <w:pPr>
        <w:rPr>
          <w:color w:val="4472C4" w:themeColor="accent1"/>
          <w:lang w:val="en-CA"/>
        </w:rPr>
      </w:pPr>
    </w:p>
    <w:p w14:paraId="16FA968A" w14:textId="77777777" w:rsidR="00F6444B" w:rsidRDefault="00F6444B" w:rsidP="000A2DC0">
      <w:pPr>
        <w:rPr>
          <w:color w:val="4472C4" w:themeColor="accent1"/>
          <w:lang w:val="en-CA"/>
        </w:rPr>
      </w:pPr>
    </w:p>
    <w:p w14:paraId="69DCEB27" w14:textId="77777777" w:rsidR="00F6444B" w:rsidRDefault="00F6444B" w:rsidP="000A2DC0">
      <w:pPr>
        <w:rPr>
          <w:color w:val="4472C4" w:themeColor="accent1"/>
          <w:lang w:val="en-CA"/>
        </w:rPr>
      </w:pPr>
    </w:p>
    <w:p w14:paraId="700E014B" w14:textId="77777777" w:rsidR="00F6444B" w:rsidRDefault="00F6444B" w:rsidP="000A2DC0">
      <w:pPr>
        <w:rPr>
          <w:color w:val="4472C4" w:themeColor="accent1"/>
          <w:lang w:val="en-CA"/>
        </w:rPr>
      </w:pPr>
    </w:p>
    <w:p w14:paraId="51353D2B" w14:textId="77777777" w:rsidR="00F6444B" w:rsidRDefault="00F6444B" w:rsidP="000A2DC0">
      <w:pPr>
        <w:rPr>
          <w:color w:val="4472C4" w:themeColor="accent1"/>
          <w:lang w:val="en-CA"/>
        </w:rPr>
      </w:pPr>
    </w:p>
    <w:p w14:paraId="43B29A74" w14:textId="77777777" w:rsidR="00F6444B" w:rsidRDefault="00F6444B" w:rsidP="000A2DC0">
      <w:pPr>
        <w:rPr>
          <w:color w:val="4472C4" w:themeColor="accent1"/>
          <w:lang w:val="en-CA"/>
        </w:rPr>
      </w:pPr>
    </w:p>
    <w:p w14:paraId="4B1190E4" w14:textId="09B09EE9" w:rsidR="00F6444B" w:rsidRPr="00F6444B" w:rsidRDefault="00F6444B" w:rsidP="000A2DC0">
      <w:pPr>
        <w:rPr>
          <w:rFonts w:ascii="Arial" w:hAnsi="Arial" w:cs="Arial"/>
          <w:color w:val="2F5496" w:themeColor="accent1" w:themeShade="BF"/>
          <w:sz w:val="22"/>
          <w:szCs w:val="22"/>
          <w:u w:val="single"/>
        </w:rPr>
      </w:pPr>
      <w:r w:rsidRPr="00D63A6A">
        <w:rPr>
          <w:rFonts w:ascii="Arial" w:hAnsi="Arial" w:cs="Arial"/>
          <w:color w:val="2F5496" w:themeColor="accent1" w:themeShade="BF"/>
          <w:sz w:val="22"/>
          <w:szCs w:val="22"/>
          <w:u w:val="single"/>
        </w:rPr>
        <w:lastRenderedPageBreak/>
        <w:t>Système de 2 lentilles (divergente +convergente</w:t>
      </w:r>
      <w:r w:rsidRPr="00D63A6A">
        <w:rPr>
          <w:rFonts w:ascii="Arial" w:hAnsi="Arial" w:cs="Arial"/>
          <w:color w:val="2F5496" w:themeColor="accent1" w:themeShade="BF"/>
          <w:sz w:val="22"/>
          <w:szCs w:val="22"/>
        </w:rPr>
        <w:t>):</w:t>
      </w:r>
      <w:r w:rsidRPr="00F6444B">
        <w:rPr>
          <w:rFonts w:ascii="Arial" w:hAnsi="Arial" w:cs="Arial"/>
          <w:color w:val="2F5496" w:themeColor="accent1" w:themeShade="BF"/>
          <w:sz w:val="22"/>
          <w:szCs w:val="22"/>
          <w:u w:val="single"/>
        </w:rPr>
        <w:t xml:space="preserve"> </w:t>
      </w:r>
    </w:p>
    <w:p w14:paraId="2C80740C" w14:textId="77777777" w:rsidR="00F6444B" w:rsidRPr="00F6444B" w:rsidRDefault="00F6444B" w:rsidP="000A2DC0">
      <w:pPr>
        <w:rPr>
          <w:color w:val="4472C4" w:themeColor="accent1"/>
        </w:rPr>
      </w:pPr>
    </w:p>
    <w:p w14:paraId="7F2BBAB2" w14:textId="77777777" w:rsidR="00695181" w:rsidRPr="007D7A6F" w:rsidRDefault="00695181" w:rsidP="00695181">
      <w:pPr>
        <w:autoSpaceDE w:val="0"/>
        <w:autoSpaceDN w:val="0"/>
        <w:adjustRightInd w:val="0"/>
        <w:spacing w:line="201" w:lineRule="atLeast"/>
        <w:jc w:val="center"/>
        <w:rPr>
          <w:rFonts w:ascii="ITC Century Std Book" w:hAnsi="ITC Century Std Book" w:cs="ITC Century Std Book"/>
          <w:b/>
          <w:bCs/>
          <w:color w:val="4472C4" w:themeColor="accent1"/>
          <w:szCs w:val="20"/>
        </w:rPr>
      </w:pPr>
      <w:r w:rsidRPr="007D7A6F">
        <w:rPr>
          <w:rFonts w:ascii="ITC Century Std Light" w:hAnsi="ITC Century Std Light" w:cs="ITC Century Std Light"/>
          <w:color w:val="4472C4" w:themeColor="accent1"/>
          <w:szCs w:val="20"/>
        </w:rPr>
        <w:t>T</w:t>
      </w:r>
      <w:r w:rsidRPr="007D7A6F">
        <w:rPr>
          <w:rFonts w:ascii="ITC Century Std Book" w:hAnsi="ITC Century Std Book" w:cs="ITC Century Std Book"/>
          <w:b/>
          <w:bCs/>
          <w:color w:val="4472C4" w:themeColor="accent1"/>
          <w:sz w:val="18"/>
          <w:szCs w:val="14"/>
        </w:rPr>
        <w:t>ab</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eau </w:t>
      </w:r>
      <w:r w:rsidRPr="007D7A6F">
        <w:rPr>
          <w:rFonts w:ascii="ITC Century Std Book" w:hAnsi="ITC Century Std Book" w:cs="ITC Century Std Book"/>
          <w:b/>
          <w:bCs/>
          <w:color w:val="4472C4" w:themeColor="accent1"/>
          <w:szCs w:val="20"/>
        </w:rPr>
        <w:t>4 – L</w:t>
      </w:r>
      <w:r w:rsidRPr="007D7A6F">
        <w:rPr>
          <w:rFonts w:ascii="ITC Century Std Book" w:hAnsi="ITC Century Std Book" w:cs="ITC Century Std Book"/>
          <w:b/>
          <w:bCs/>
          <w:color w:val="4472C4" w:themeColor="accent1"/>
          <w:sz w:val="18"/>
          <w:szCs w:val="14"/>
        </w:rPr>
        <w:t xml:space="preserve">e traitement des données pour déterminer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on</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ueur foca</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e de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 xml:space="preserve">a </w:t>
      </w:r>
      <w:r w:rsidRPr="007D7A6F">
        <w:rPr>
          <w:rFonts w:ascii="ITC Century Std Light" w:hAnsi="ITC Century Std Light" w:cs="ITC Century Std Light"/>
          <w:color w:val="4472C4" w:themeColor="accent1"/>
          <w:sz w:val="18"/>
          <w:szCs w:val="14"/>
        </w:rPr>
        <w:t>l</w:t>
      </w:r>
      <w:r w:rsidRPr="007D7A6F">
        <w:rPr>
          <w:rFonts w:ascii="ITC Century Std Book" w:hAnsi="ITC Century Std Book" w:cs="ITC Century Std Book"/>
          <w:b/>
          <w:bCs/>
          <w:color w:val="4472C4" w:themeColor="accent1"/>
          <w:sz w:val="18"/>
          <w:szCs w:val="14"/>
        </w:rPr>
        <w:t>enti</w:t>
      </w:r>
      <w:r w:rsidRPr="007D7A6F">
        <w:rPr>
          <w:rFonts w:ascii="ITC Century Std Light" w:hAnsi="ITC Century Std Light" w:cs="ITC Century Std Light"/>
          <w:color w:val="4472C4" w:themeColor="accent1"/>
          <w:sz w:val="18"/>
          <w:szCs w:val="14"/>
        </w:rPr>
        <w:t>ll</w:t>
      </w:r>
      <w:r w:rsidRPr="007D7A6F">
        <w:rPr>
          <w:rFonts w:ascii="ITC Century Std Book" w:hAnsi="ITC Century Std Book" w:cs="ITC Century Std Book"/>
          <w:b/>
          <w:bCs/>
          <w:color w:val="4472C4" w:themeColor="accent1"/>
          <w:sz w:val="18"/>
          <w:szCs w:val="14"/>
        </w:rPr>
        <w:t>e diver</w:t>
      </w:r>
      <w:r w:rsidRPr="007D7A6F">
        <w:rPr>
          <w:rFonts w:ascii="ITC Century Std Light" w:hAnsi="ITC Century Std Light" w:cs="ITC Century Std Light"/>
          <w:color w:val="4472C4" w:themeColor="accent1"/>
          <w:sz w:val="18"/>
          <w:szCs w:val="14"/>
        </w:rPr>
        <w:t>g</w:t>
      </w:r>
      <w:r w:rsidRPr="007D7A6F">
        <w:rPr>
          <w:rFonts w:ascii="ITC Century Std Book" w:hAnsi="ITC Century Std Book" w:cs="ITC Century Std Book"/>
          <w:b/>
          <w:bCs/>
          <w:color w:val="4472C4" w:themeColor="accent1"/>
          <w:sz w:val="18"/>
          <w:szCs w:val="14"/>
        </w:rPr>
        <w:t>ente</w:t>
      </w:r>
      <w:r w:rsidRPr="007D7A6F">
        <w:rPr>
          <w:rFonts w:ascii="ITC Century Std Book" w:hAnsi="ITC Century Std Book" w:cs="ITC Century Std Book"/>
          <w:b/>
          <w:bCs/>
          <w:color w:val="4472C4" w:themeColor="accent1"/>
          <w:szCs w:val="20"/>
        </w:rPr>
        <w:t xml:space="preserve">. </w:t>
      </w:r>
    </w:p>
    <w:p w14:paraId="3A05D293" w14:textId="4BB4A6FC" w:rsidR="00695181" w:rsidRPr="007D7A6F" w:rsidRDefault="00695181" w:rsidP="00695181">
      <w:pPr>
        <w:autoSpaceDE w:val="0"/>
        <w:autoSpaceDN w:val="0"/>
        <w:adjustRightInd w:val="0"/>
        <w:spacing w:line="201" w:lineRule="atLeast"/>
        <w:jc w:val="center"/>
        <w:rPr>
          <w:rFonts w:ascii="ITC Century Std Book" w:hAnsi="ITC Century Std Book" w:cs="ITC Century Std Book"/>
          <w:color w:val="4472C4" w:themeColor="accen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70"/>
        <w:gridCol w:w="1497"/>
        <w:gridCol w:w="1540"/>
        <w:gridCol w:w="1484"/>
      </w:tblGrid>
      <w:tr w:rsidR="007D7A6F" w:rsidRPr="007D7A6F" w14:paraId="145796DD" w14:textId="77777777" w:rsidTr="00AD0E93">
        <w:trPr>
          <w:trHeight w:val="251"/>
        </w:trPr>
        <w:tc>
          <w:tcPr>
            <w:tcW w:w="1496" w:type="dxa"/>
            <w:vMerge w:val="restart"/>
          </w:tcPr>
          <w:p w14:paraId="4BA637E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20"/>
                <w:szCs w:val="20"/>
              </w:rPr>
              <w:t>M</w:t>
            </w:r>
            <w:r w:rsidRPr="007D7A6F">
              <w:rPr>
                <w:rFonts w:ascii="ITC Century Std Light" w:hAnsi="ITC Century Std Light" w:cs="ITC Century Std Light"/>
                <w:color w:val="4472C4" w:themeColor="accent1"/>
                <w:sz w:val="14"/>
                <w:szCs w:val="14"/>
              </w:rPr>
              <w:t xml:space="preserve">esure </w:t>
            </w:r>
          </w:p>
        </w:tc>
        <w:tc>
          <w:tcPr>
            <w:tcW w:w="2966" w:type="dxa"/>
            <w:gridSpan w:val="2"/>
          </w:tcPr>
          <w:p w14:paraId="42BB487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14"/>
                <w:szCs w:val="14"/>
              </w:rPr>
              <w:t xml:space="preserve">Lentille convergente </w:t>
            </w:r>
          </w:p>
        </w:tc>
        <w:tc>
          <w:tcPr>
            <w:tcW w:w="4521" w:type="dxa"/>
            <w:gridSpan w:val="3"/>
          </w:tcPr>
          <w:p w14:paraId="25D9171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color w:val="4472C4" w:themeColor="accent1"/>
                <w:sz w:val="14"/>
                <w:szCs w:val="14"/>
              </w:rPr>
              <w:t xml:space="preserve">Lentille divergente </w:t>
            </w:r>
          </w:p>
        </w:tc>
      </w:tr>
      <w:tr w:rsidR="007D7A6F" w:rsidRPr="007D7A6F" w14:paraId="4800E8A4" w14:textId="77777777" w:rsidTr="00AD0E93">
        <w:trPr>
          <w:trHeight w:val="146"/>
        </w:trPr>
        <w:tc>
          <w:tcPr>
            <w:tcW w:w="1496" w:type="dxa"/>
            <w:vMerge/>
          </w:tcPr>
          <w:p w14:paraId="7F435707" w14:textId="77777777" w:rsidR="00695181" w:rsidRPr="007D7A6F" w:rsidRDefault="00695181" w:rsidP="00E47749">
            <w:pPr>
              <w:autoSpaceDE w:val="0"/>
              <w:autoSpaceDN w:val="0"/>
              <w:adjustRightInd w:val="0"/>
              <w:rPr>
                <w:rFonts w:ascii="ITC Century Std Light" w:hAnsi="ITC Century Std Light"/>
                <w:color w:val="4472C4" w:themeColor="accent1"/>
              </w:rPr>
            </w:pPr>
          </w:p>
        </w:tc>
        <w:tc>
          <w:tcPr>
            <w:tcW w:w="1496" w:type="dxa"/>
          </w:tcPr>
          <w:p w14:paraId="72937012"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p>
          <w:p w14:paraId="556E90F7" w14:textId="068F399A" w:rsidR="00695181" w:rsidRPr="007D7A6F" w:rsidRDefault="00F56D1C"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00623FB5" w:rsidRPr="00B111CD">
              <w:rPr>
                <w:rFonts w:cs="ITC Century Std Light"/>
                <w:color w:val="4472C4" w:themeColor="accent1"/>
                <w:sz w:val="20"/>
                <w:szCs w:val="20"/>
              </w:rPr>
              <w:t xml:space="preserve"> </w:t>
            </w:r>
            <w:r w:rsidRPr="00B111CD">
              <w:rPr>
                <w:rFonts w:cs="ITC Century Std Light"/>
                <w:color w:val="4472C4" w:themeColor="accent1"/>
                <w:sz w:val="20"/>
                <w:szCs w:val="20"/>
              </w:rPr>
              <w:t>cm)</w:t>
            </w:r>
          </w:p>
        </w:tc>
        <w:tc>
          <w:tcPr>
            <w:tcW w:w="1470" w:type="dxa"/>
          </w:tcPr>
          <w:p w14:paraId="10142C9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p>
          <w:p w14:paraId="0DBC4374" w14:textId="25F33F21"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1497" w:type="dxa"/>
          </w:tcPr>
          <w:p w14:paraId="4823A01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p>
          <w:p w14:paraId="0A7465F4" w14:textId="2ED36811"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1</w:t>
            </w:r>
            <w:r w:rsidRPr="00B111CD">
              <w:rPr>
                <w:rFonts w:cs="ITC Century Std Light"/>
                <w:color w:val="4472C4" w:themeColor="accent1"/>
                <w:sz w:val="20"/>
                <w:szCs w:val="20"/>
              </w:rPr>
              <w:t xml:space="preserve"> cm)</w:t>
            </w:r>
          </w:p>
        </w:tc>
        <w:tc>
          <w:tcPr>
            <w:tcW w:w="1540" w:type="dxa"/>
          </w:tcPr>
          <w:p w14:paraId="7A03BB90"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14"/>
                <w:szCs w:val="14"/>
              </w:rPr>
            </w:pP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p>
          <w:p w14:paraId="2E77E695" w14:textId="76C65260" w:rsidR="00695181" w:rsidRPr="007D7A6F" w:rsidRDefault="00623FB5"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B111CD">
              <w:rPr>
                <w:rFonts w:cs="ITC Century Std Light"/>
                <w:color w:val="4472C4" w:themeColor="accent1"/>
                <w:sz w:val="20"/>
                <w:szCs w:val="20"/>
              </w:rPr>
              <w:t>(± 0,</w:t>
            </w:r>
            <w:r w:rsidR="000F4857" w:rsidRPr="00B111CD">
              <w:rPr>
                <w:rFonts w:cs="ITC Century Std Light"/>
                <w:color w:val="4472C4" w:themeColor="accent1"/>
                <w:sz w:val="20"/>
                <w:szCs w:val="20"/>
              </w:rPr>
              <w:t>5</w:t>
            </w:r>
            <w:r w:rsidRPr="00B111CD">
              <w:rPr>
                <w:rFonts w:cs="ITC Century Std Light"/>
                <w:color w:val="4472C4" w:themeColor="accent1"/>
                <w:sz w:val="20"/>
                <w:szCs w:val="20"/>
              </w:rPr>
              <w:t xml:space="preserve"> cm)</w:t>
            </w:r>
          </w:p>
        </w:tc>
        <w:tc>
          <w:tcPr>
            <w:tcW w:w="1484" w:type="dxa"/>
          </w:tcPr>
          <w:p w14:paraId="1B2F72DA" w14:textId="77777777" w:rsidR="00F56D1C" w:rsidRDefault="00695181" w:rsidP="00E47749">
            <w:pPr>
              <w:autoSpaceDE w:val="0"/>
              <w:autoSpaceDN w:val="0"/>
              <w:adjustRightInd w:val="0"/>
              <w:spacing w:line="201" w:lineRule="atLeast"/>
              <w:jc w:val="center"/>
              <w:rPr>
                <w:rFonts w:ascii="ITC Century Std Light" w:hAnsi="ITC Century Std Light" w:cs="ITC Century Std Light"/>
                <w:i/>
                <w:iCs/>
                <w:color w:val="4472C4" w:themeColor="accent1"/>
                <w:sz w:val="20"/>
                <w:szCs w:val="20"/>
              </w:rPr>
            </w:pPr>
            <w:r w:rsidRPr="007D7A6F">
              <w:rPr>
                <w:rFonts w:ascii="ITC Century Std Light" w:hAnsi="ITC Century Std Light" w:cs="ITC Century Std Light"/>
                <w:i/>
                <w:iCs/>
                <w:color w:val="4472C4" w:themeColor="accent1"/>
                <w:sz w:val="20"/>
                <w:szCs w:val="20"/>
              </w:rPr>
              <w:t xml:space="preserve">f </w:t>
            </w:r>
          </w:p>
          <w:p w14:paraId="48D5AAA9" w14:textId="0655C3E1"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(cm) </w:t>
            </w:r>
          </w:p>
        </w:tc>
      </w:tr>
      <w:tr w:rsidR="007D7A6F" w:rsidRPr="007D7A6F" w14:paraId="7873E017" w14:textId="77777777" w:rsidTr="00AD0E93">
        <w:trPr>
          <w:trHeight w:val="143"/>
        </w:trPr>
        <w:tc>
          <w:tcPr>
            <w:tcW w:w="1496" w:type="dxa"/>
          </w:tcPr>
          <w:p w14:paraId="65E9ADD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 </w:t>
            </w:r>
          </w:p>
        </w:tc>
        <w:tc>
          <w:tcPr>
            <w:tcW w:w="1496" w:type="dxa"/>
          </w:tcPr>
          <w:p w14:paraId="50BF489B"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14,9</w:t>
            </w:r>
          </w:p>
        </w:tc>
        <w:tc>
          <w:tcPr>
            <w:tcW w:w="1470" w:type="dxa"/>
          </w:tcPr>
          <w:p w14:paraId="555135ED"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27,5</w:t>
            </w:r>
          </w:p>
        </w:tc>
        <w:tc>
          <w:tcPr>
            <w:tcW w:w="1497" w:type="dxa"/>
          </w:tcPr>
          <w:p w14:paraId="278EBA3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5,0</w:t>
            </w:r>
          </w:p>
        </w:tc>
        <w:tc>
          <w:tcPr>
            <w:tcW w:w="1540" w:type="dxa"/>
          </w:tcPr>
          <w:p w14:paraId="298A7FC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-2,4</w:t>
            </w:r>
          </w:p>
        </w:tc>
        <w:tc>
          <w:tcPr>
            <w:tcW w:w="1484" w:type="dxa"/>
          </w:tcPr>
          <w:p w14:paraId="41551783"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4,6</w:t>
            </w:r>
          </w:p>
        </w:tc>
      </w:tr>
      <w:tr w:rsidR="007D7A6F" w:rsidRPr="007D7A6F" w14:paraId="6AE91C6A" w14:textId="77777777" w:rsidTr="00AD0E93">
        <w:trPr>
          <w:trHeight w:val="143"/>
        </w:trPr>
        <w:tc>
          <w:tcPr>
            <w:tcW w:w="1496" w:type="dxa"/>
          </w:tcPr>
          <w:p w14:paraId="1068DAF4"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 </w:t>
            </w:r>
          </w:p>
        </w:tc>
        <w:tc>
          <w:tcPr>
            <w:tcW w:w="1496" w:type="dxa"/>
          </w:tcPr>
          <w:p w14:paraId="21A47B3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14,7</w:t>
            </w:r>
          </w:p>
        </w:tc>
        <w:tc>
          <w:tcPr>
            <w:tcW w:w="1470" w:type="dxa"/>
          </w:tcPr>
          <w:p w14:paraId="3E17A5C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28,2</w:t>
            </w:r>
          </w:p>
        </w:tc>
        <w:tc>
          <w:tcPr>
            <w:tcW w:w="1497" w:type="dxa"/>
          </w:tcPr>
          <w:p w14:paraId="2C3F90F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10,0 </w:t>
            </w:r>
          </w:p>
        </w:tc>
        <w:tc>
          <w:tcPr>
            <w:tcW w:w="1540" w:type="dxa"/>
          </w:tcPr>
          <w:p w14:paraId="1DAA47FA"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-2,9</w:t>
            </w:r>
          </w:p>
        </w:tc>
        <w:tc>
          <w:tcPr>
            <w:tcW w:w="1484" w:type="dxa"/>
          </w:tcPr>
          <w:p w14:paraId="28980449"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4,2</w:t>
            </w:r>
          </w:p>
        </w:tc>
      </w:tr>
      <w:tr w:rsidR="007D7A6F" w:rsidRPr="007D7A6F" w14:paraId="78F9F3B1" w14:textId="77777777" w:rsidTr="00AD0E93">
        <w:trPr>
          <w:trHeight w:val="143"/>
        </w:trPr>
        <w:tc>
          <w:tcPr>
            <w:tcW w:w="1496" w:type="dxa"/>
          </w:tcPr>
          <w:p w14:paraId="0BF3FBAF"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3 </w:t>
            </w:r>
          </w:p>
        </w:tc>
        <w:tc>
          <w:tcPr>
            <w:tcW w:w="1496" w:type="dxa"/>
          </w:tcPr>
          <w:p w14:paraId="2A0B0EB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14,6</w:t>
            </w:r>
          </w:p>
        </w:tc>
        <w:tc>
          <w:tcPr>
            <w:tcW w:w="1470" w:type="dxa"/>
          </w:tcPr>
          <w:p w14:paraId="0540476B"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28,8</w:t>
            </w:r>
          </w:p>
        </w:tc>
        <w:tc>
          <w:tcPr>
            <w:tcW w:w="1497" w:type="dxa"/>
          </w:tcPr>
          <w:p w14:paraId="0E008B8C"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15,0 </w:t>
            </w:r>
          </w:p>
        </w:tc>
        <w:tc>
          <w:tcPr>
            <w:tcW w:w="1540" w:type="dxa"/>
          </w:tcPr>
          <w:p w14:paraId="45F62BC3"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-3,4</w:t>
            </w:r>
          </w:p>
        </w:tc>
        <w:tc>
          <w:tcPr>
            <w:tcW w:w="1484" w:type="dxa"/>
          </w:tcPr>
          <w:p w14:paraId="0FF9B0A2"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4,4</w:t>
            </w:r>
          </w:p>
        </w:tc>
      </w:tr>
      <w:tr w:rsidR="007D7A6F" w:rsidRPr="007D7A6F" w14:paraId="72CE0497" w14:textId="77777777" w:rsidTr="00AD0E93">
        <w:trPr>
          <w:trHeight w:val="143"/>
        </w:trPr>
        <w:tc>
          <w:tcPr>
            <w:tcW w:w="1496" w:type="dxa"/>
          </w:tcPr>
          <w:p w14:paraId="2806BA0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4 </w:t>
            </w:r>
          </w:p>
        </w:tc>
        <w:tc>
          <w:tcPr>
            <w:tcW w:w="1496" w:type="dxa"/>
          </w:tcPr>
          <w:p w14:paraId="251B413D"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14,4</w:t>
            </w:r>
          </w:p>
        </w:tc>
        <w:tc>
          <w:tcPr>
            <w:tcW w:w="1470" w:type="dxa"/>
          </w:tcPr>
          <w:p w14:paraId="21A27876"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29,7</w:t>
            </w:r>
          </w:p>
        </w:tc>
        <w:tc>
          <w:tcPr>
            <w:tcW w:w="1497" w:type="dxa"/>
          </w:tcPr>
          <w:p w14:paraId="70F3FC4A"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20,0 </w:t>
            </w:r>
          </w:p>
        </w:tc>
        <w:tc>
          <w:tcPr>
            <w:tcW w:w="1540" w:type="dxa"/>
          </w:tcPr>
          <w:p w14:paraId="5B229047"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-4,1</w:t>
            </w:r>
          </w:p>
        </w:tc>
        <w:tc>
          <w:tcPr>
            <w:tcW w:w="1484" w:type="dxa"/>
          </w:tcPr>
          <w:p w14:paraId="5805D520" w14:textId="77777777" w:rsidR="00695181" w:rsidRPr="007D7A6F" w:rsidRDefault="00695181" w:rsidP="00E47749">
            <w:pPr>
              <w:autoSpaceDE w:val="0"/>
              <w:autoSpaceDN w:val="0"/>
              <w:adjustRightInd w:val="0"/>
              <w:spacing w:line="201" w:lineRule="atLeast"/>
              <w:jc w:val="center"/>
              <w:rPr>
                <w:rFonts w:ascii="ITC Century Std Light" w:hAnsi="ITC Century Std Light" w:cs="ITC Century Std Light"/>
                <w:color w:val="4472C4" w:themeColor="accent1"/>
                <w:sz w:val="20"/>
                <w:szCs w:val="20"/>
              </w:rPr>
            </w:pPr>
            <w:r w:rsidRPr="007D7A6F">
              <w:rPr>
                <w:rFonts w:ascii="ITC Century Std Light" w:hAnsi="ITC Century Std Light"/>
                <w:color w:val="4472C4" w:themeColor="accent1"/>
                <w:sz w:val="20"/>
                <w:szCs w:val="20"/>
              </w:rPr>
              <w:t>-</w:t>
            </w:r>
            <w:r w:rsidRPr="007D7A6F">
              <w:rPr>
                <w:rFonts w:ascii="ITC Century Std Light" w:hAnsi="ITC Century Std Light" w:cs="ITC Century Std Light"/>
                <w:color w:val="4472C4" w:themeColor="accent1"/>
                <w:sz w:val="20"/>
                <w:szCs w:val="20"/>
              </w:rPr>
              <w:t>5,1</w:t>
            </w:r>
          </w:p>
        </w:tc>
      </w:tr>
      <w:tr w:rsidR="00AD0E93" w:rsidRPr="007D7A6F" w14:paraId="74C62C33" w14:textId="77777777" w:rsidTr="00AD0E93">
        <w:trPr>
          <w:trHeight w:val="143"/>
        </w:trPr>
        <w:tc>
          <w:tcPr>
            <w:tcW w:w="7499" w:type="dxa"/>
            <w:gridSpan w:val="5"/>
            <w:tcBorders>
              <w:left w:val="nil"/>
              <w:bottom w:val="nil"/>
            </w:tcBorders>
            <w:vAlign w:val="center"/>
          </w:tcPr>
          <w:p w14:paraId="732E07B0" w14:textId="0E4A4EAA" w:rsidR="00AD0E93" w:rsidRPr="007D7A6F" w:rsidRDefault="00AD0E93" w:rsidP="00AD0E93">
            <w:pPr>
              <w:autoSpaceDE w:val="0"/>
              <w:autoSpaceDN w:val="0"/>
              <w:adjustRightInd w:val="0"/>
              <w:spacing w:line="201" w:lineRule="atLeast"/>
              <w:jc w:val="right"/>
              <w:rPr>
                <w:rFonts w:ascii="ITC Century Std Light" w:hAnsi="ITC Century Std Light"/>
                <w:color w:val="4472C4" w:themeColor="accent1"/>
                <w:sz w:val="20"/>
                <w:szCs w:val="20"/>
              </w:rPr>
            </w:pPr>
            <w:r>
              <w:rPr>
                <w:rFonts w:ascii="ITC Century Std Light" w:hAnsi="ITC Century Std Light"/>
                <w:color w:val="4472C4" w:themeColor="accent1"/>
                <w:sz w:val="20"/>
                <w:szCs w:val="20"/>
              </w:rPr>
              <w:t>Moyenne</w:t>
            </w:r>
          </w:p>
        </w:tc>
        <w:tc>
          <w:tcPr>
            <w:tcW w:w="1484" w:type="dxa"/>
          </w:tcPr>
          <w:p w14:paraId="47E9F0C2" w14:textId="4A9B26E8" w:rsidR="00AD0E93" w:rsidRPr="007D7A6F" w:rsidRDefault="00AD0E93" w:rsidP="00E47749">
            <w:pPr>
              <w:autoSpaceDE w:val="0"/>
              <w:autoSpaceDN w:val="0"/>
              <w:adjustRightInd w:val="0"/>
              <w:spacing w:line="201" w:lineRule="atLeast"/>
              <w:jc w:val="center"/>
              <w:rPr>
                <w:rFonts w:ascii="ITC Century Std Light" w:hAnsi="ITC Century Std Light"/>
                <w:color w:val="4472C4" w:themeColor="accent1"/>
                <w:sz w:val="20"/>
                <w:szCs w:val="20"/>
              </w:rPr>
            </w:pPr>
            <w:r>
              <w:rPr>
                <w:rFonts w:ascii="ITC Century Std Light" w:hAnsi="ITC Century Std Light"/>
                <w:color w:val="4472C4" w:themeColor="accent1"/>
                <w:sz w:val="20"/>
                <w:szCs w:val="20"/>
              </w:rPr>
              <w:t>-4,6</w:t>
            </w:r>
          </w:p>
        </w:tc>
      </w:tr>
    </w:tbl>
    <w:p w14:paraId="6492F822" w14:textId="3132A16C" w:rsidR="00695181" w:rsidRPr="007D7A6F" w:rsidRDefault="00695181" w:rsidP="00695181">
      <w:pPr>
        <w:rPr>
          <w:color w:val="4472C4" w:themeColor="accent1"/>
        </w:rPr>
      </w:pPr>
    </w:p>
    <w:p w14:paraId="7546241D" w14:textId="58B025A8" w:rsidR="00695181"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Exemple de calculs pour la mesure </w:t>
      </w:r>
      <w:r w:rsidR="000672DD">
        <w:rPr>
          <w:rFonts w:ascii="ITC Century Std Book" w:hAnsi="ITC Century Std Book" w:cs="ITC Century Std Book"/>
          <w:b/>
          <w:bCs/>
          <w:color w:val="4472C4" w:themeColor="accent1"/>
          <w:sz w:val="20"/>
          <w:szCs w:val="20"/>
        </w:rPr>
        <w:t>de la distance focale de la lentille divergente</w:t>
      </w:r>
    </w:p>
    <w:p w14:paraId="257EF179" w14:textId="4169F37C" w:rsidR="000672DD" w:rsidRPr="007D7A6F" w:rsidRDefault="000672DD" w:rsidP="00695181">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7E74301F" w14:textId="16E73EC9" w:rsidR="00E30B98" w:rsidRDefault="009B3F6D" w:rsidP="001E3890">
      <w:pPr>
        <w:rPr>
          <w:color w:val="4472C4" w:themeColor="accent1"/>
        </w:rPr>
      </w:pPr>
      <w:r>
        <w:rPr>
          <w:color w:val="4472C4" w:themeColor="accent1"/>
        </w:rPr>
        <w:t>1</w:t>
      </w:r>
      <w:r w:rsidRPr="009B3F6D">
        <w:rPr>
          <w:color w:val="4472C4" w:themeColor="accent1"/>
          <w:vertAlign w:val="superscript"/>
        </w:rPr>
        <w:t>re</w:t>
      </w:r>
      <w:r>
        <w:rPr>
          <w:color w:val="4472C4" w:themeColor="accent1"/>
        </w:rPr>
        <w:t xml:space="preserve"> étape : Détermination de la position de l’objet virtuel de la lentille convergente (</w:t>
      </w:r>
      <w:r w:rsidR="002052E4">
        <w:rPr>
          <w:color w:val="4472C4" w:themeColor="accent1"/>
        </w:rPr>
        <w:t>do</w:t>
      </w:r>
      <w:r w:rsidR="002052E4">
        <w:rPr>
          <w:color w:val="4472C4" w:themeColor="accent1"/>
          <w:vertAlign w:val="subscript"/>
        </w:rPr>
        <w:t>conv</w:t>
      </w:r>
      <w:r w:rsidR="002052E4">
        <w:rPr>
          <w:color w:val="4472C4" w:themeColor="accent1"/>
        </w:rPr>
        <w:t>)</w:t>
      </w:r>
    </w:p>
    <w:p w14:paraId="46FA7768" w14:textId="14DD4D6E" w:rsidR="002052E4" w:rsidRPr="002052E4" w:rsidRDefault="002052E4" w:rsidP="001E3890">
      <w:pPr>
        <w:rPr>
          <w:color w:val="4472C4" w:themeColor="accent1"/>
        </w:rPr>
      </w:pPr>
    </w:p>
    <w:p w14:paraId="5FA8C083" w14:textId="0E3CCF23" w:rsidR="00E30B98" w:rsidRDefault="00644551" w:rsidP="001E3890">
      <w:r>
        <w:rPr>
          <w:noProof/>
          <w:lang w:eastAsia="fr-CA"/>
        </w:rPr>
        <mc:AlternateContent>
          <mc:Choice Requires="wpg">
            <w:drawing>
              <wp:anchor distT="0" distB="0" distL="114300" distR="114300" simplePos="0" relativeHeight="251657416" behindDoc="0" locked="0" layoutInCell="1" allowOverlap="1" wp14:anchorId="17FF8E67" wp14:editId="416FF030">
                <wp:simplePos x="0" y="0"/>
                <wp:positionH relativeFrom="column">
                  <wp:posOffset>228600</wp:posOffset>
                </wp:positionH>
                <wp:positionV relativeFrom="paragraph">
                  <wp:posOffset>59690</wp:posOffset>
                </wp:positionV>
                <wp:extent cx="4777740" cy="2735580"/>
                <wp:effectExtent l="0" t="0" r="0" b="7620"/>
                <wp:wrapNone/>
                <wp:docPr id="308" name="Groupe 308"/>
                <wp:cNvGraphicFramePr/>
                <a:graphic xmlns:a="http://schemas.openxmlformats.org/drawingml/2006/main">
                  <a:graphicData uri="http://schemas.microsoft.com/office/word/2010/wordprocessingGroup">
                    <wpg:wgp>
                      <wpg:cNvGrpSpPr/>
                      <wpg:grpSpPr>
                        <a:xfrm>
                          <a:off x="0" y="0"/>
                          <a:ext cx="4777740" cy="2735580"/>
                          <a:chOff x="0" y="0"/>
                          <a:chExt cx="4778449" cy="2736272"/>
                        </a:xfrm>
                      </wpg:grpSpPr>
                      <wps:wsp>
                        <wps:cNvPr id="309" name="Ellipse 309"/>
                        <wps:cNvSpPr/>
                        <wps:spPr>
                          <a:xfrm>
                            <a:off x="1134533" y="1443567"/>
                            <a:ext cx="46355" cy="46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Ellipse 311"/>
                        <wps:cNvSpPr/>
                        <wps:spPr>
                          <a:xfrm>
                            <a:off x="237067" y="1443567"/>
                            <a:ext cx="46800" cy="4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1982" name="Groupe 252451982"/>
                        <wpg:cNvGrpSpPr/>
                        <wpg:grpSpPr>
                          <a:xfrm>
                            <a:off x="0" y="0"/>
                            <a:ext cx="4778449" cy="2736272"/>
                            <a:chOff x="0" y="0"/>
                            <a:chExt cx="4778449" cy="2736272"/>
                          </a:xfrm>
                        </wpg:grpSpPr>
                        <wps:wsp>
                          <wps:cNvPr id="252451983" name="Ellipse 252451983"/>
                          <wps:cNvSpPr/>
                          <wps:spPr>
                            <a:xfrm>
                              <a:off x="2641600" y="1443567"/>
                              <a:ext cx="46800" cy="468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1986" name="Groupe 252451986"/>
                          <wpg:cNvGrpSpPr/>
                          <wpg:grpSpPr>
                            <a:xfrm>
                              <a:off x="0" y="0"/>
                              <a:ext cx="4778449" cy="2736272"/>
                              <a:chOff x="0" y="0"/>
                              <a:chExt cx="4778449" cy="2736272"/>
                            </a:xfrm>
                          </wpg:grpSpPr>
                          <wpg:grpSp>
                            <wpg:cNvPr id="252451988" name="Groupe 252451988"/>
                            <wpg:cNvGrpSpPr/>
                            <wpg:grpSpPr>
                              <a:xfrm>
                                <a:off x="32657" y="0"/>
                                <a:ext cx="4745792" cy="2736272"/>
                                <a:chOff x="0" y="0"/>
                                <a:chExt cx="4745792" cy="2736272"/>
                              </a:xfrm>
                            </wpg:grpSpPr>
                            <wps:wsp>
                              <wps:cNvPr id="252451989" name="Zone de texte 252451989"/>
                              <wps:cNvSpPr txBox="1"/>
                              <wps:spPr>
                                <a:xfrm>
                                  <a:off x="1981008" y="97964"/>
                                  <a:ext cx="778255" cy="255814"/>
                                </a:xfrm>
                                <a:prstGeom prst="rect">
                                  <a:avLst/>
                                </a:prstGeom>
                                <a:noFill/>
                                <a:ln w="6350">
                                  <a:noFill/>
                                </a:ln>
                              </wps:spPr>
                              <wps:txbx>
                                <w:txbxContent>
                                  <w:p w14:paraId="386B87BA" w14:textId="77777777" w:rsidR="00C77CE5" w:rsidRDefault="00C77CE5" w:rsidP="00641604">
                                    <w: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0" name="Zone de texte 252451990"/>
                              <wps:cNvSpPr txBox="1"/>
                              <wps:spPr>
                                <a:xfrm>
                                  <a:off x="3967463" y="2117121"/>
                                  <a:ext cx="778329" cy="619151"/>
                                </a:xfrm>
                                <a:prstGeom prst="rect">
                                  <a:avLst/>
                                </a:prstGeom>
                                <a:noFill/>
                                <a:ln w="6350">
                                  <a:noFill/>
                                </a:ln>
                              </wps:spPr>
                              <wps:txbx>
                                <w:txbxContent>
                                  <w:p w14:paraId="6A22BC96" w14:textId="77777777" w:rsidR="00C77CE5" w:rsidRDefault="00C77CE5" w:rsidP="00641604">
                                    <w:r>
                                      <w:t>Image sur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1" name="Zone de texte 252451991"/>
                              <wps:cNvSpPr txBox="1"/>
                              <wps:spPr>
                                <a:xfrm>
                                  <a:off x="2606604" y="745567"/>
                                  <a:ext cx="1226164" cy="255814"/>
                                </a:xfrm>
                                <a:prstGeom prst="rect">
                                  <a:avLst/>
                                </a:prstGeom>
                                <a:noFill/>
                                <a:ln w="6350">
                                  <a:noFill/>
                                </a:ln>
                              </wps:spPr>
                              <wps:txbx>
                                <w:txbxContent>
                                  <w:p w14:paraId="74C33FAD" w14:textId="1DFE78CF" w:rsidR="00C77CE5" w:rsidRPr="005A3E58" w:rsidRDefault="00C77CE5" w:rsidP="00641604">
                                    <w:r>
                                      <w:t>di</w:t>
                                    </w:r>
                                    <w:r>
                                      <w:rPr>
                                        <w:vertAlign w:val="subscript"/>
                                      </w:rPr>
                                      <w:t>conv</w:t>
                                    </w:r>
                                    <w:r>
                                      <w:t xml:space="preserve"> = 28,2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92" name="Zone de texte 252451992"/>
                              <wps:cNvSpPr txBox="1"/>
                              <wps:spPr>
                                <a:xfrm>
                                  <a:off x="713957" y="732149"/>
                                  <a:ext cx="1151459" cy="255814"/>
                                </a:xfrm>
                                <a:prstGeom prst="rect">
                                  <a:avLst/>
                                </a:prstGeom>
                                <a:noFill/>
                                <a:ln w="6350">
                                  <a:noFill/>
                                </a:ln>
                              </wps:spPr>
                              <wps:txbx>
                                <w:txbxContent>
                                  <w:p w14:paraId="1116CC95" w14:textId="21217FD1" w:rsidR="00C77CE5" w:rsidRPr="00FE378C" w:rsidRDefault="00C77CE5" w:rsidP="00641604">
                                    <w:pPr>
                                      <w:rPr>
                                        <w:sz w:val="20"/>
                                      </w:rPr>
                                    </w:pPr>
                                    <w:r w:rsidRPr="00FE378C">
                                      <w:rPr>
                                        <w:sz w:val="20"/>
                                      </w:rPr>
                                      <w:t>do</w:t>
                                    </w:r>
                                    <w:r w:rsidRPr="00FE378C">
                                      <w:rPr>
                                        <w:sz w:val="20"/>
                                        <w:vertAlign w:val="subscript"/>
                                      </w:rPr>
                                      <w:t>conv</w:t>
                                    </w:r>
                                    <w:r w:rsidRPr="00FE378C">
                                      <w:rPr>
                                        <w:sz w:val="20"/>
                                      </w:rPr>
                                      <w:t xml:space="preserve"> = 14,</w:t>
                                    </w:r>
                                    <w:r>
                                      <w:rPr>
                                        <w:sz w:val="20"/>
                                      </w:rPr>
                                      <w:t>7</w:t>
                                    </w:r>
                                    <w:r w:rsidRPr="00FE378C">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3" name="Groupe 252451993"/>
                              <wpg:cNvGrpSpPr/>
                              <wpg:grpSpPr>
                                <a:xfrm>
                                  <a:off x="0" y="0"/>
                                  <a:ext cx="4506686" cy="2381614"/>
                                  <a:chOff x="0" y="0"/>
                                  <a:chExt cx="4506686" cy="2381614"/>
                                </a:xfrm>
                              </wpg:grpSpPr>
                              <wps:wsp>
                                <wps:cNvPr id="252451994" name="Connecteur droit 252451994"/>
                                <wps:cNvCnPr/>
                                <wps:spPr>
                                  <a:xfrm flipV="1">
                                    <a:off x="0" y="1469571"/>
                                    <a:ext cx="43199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3" name="Groupe 252451995"/>
                                <wpg:cNvGrpSpPr/>
                                <wpg:grpSpPr>
                                  <a:xfrm>
                                    <a:off x="228600" y="0"/>
                                    <a:ext cx="4278086" cy="2381614"/>
                                    <a:chOff x="0" y="0"/>
                                    <a:chExt cx="4278086" cy="2381614"/>
                                  </a:xfrm>
                                </wpg:grpSpPr>
                                <wps:wsp>
                                  <wps:cNvPr id="252451996" name="Connecteur droit avec flèche 252451996"/>
                                  <wps:cNvCnPr/>
                                  <wps:spPr>
                                    <a:xfrm>
                                      <a:off x="1507672" y="560614"/>
                                      <a:ext cx="0" cy="180000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52451997" name="Groupe 252451997"/>
                                  <wpg:cNvGrpSpPr/>
                                  <wpg:grpSpPr>
                                    <a:xfrm>
                                      <a:off x="429986" y="484414"/>
                                      <a:ext cx="68400" cy="1897200"/>
                                      <a:chOff x="0" y="16764"/>
                                      <a:chExt cx="68580" cy="1898713"/>
                                    </a:xfrm>
                                  </wpg:grpSpPr>
                                  <wps:wsp>
                                    <wps:cNvPr id="252452018" name="Connecteur droit 252452018"/>
                                    <wps:cNvCnPr/>
                                    <wps:spPr>
                                      <a:xfrm>
                                        <a:off x="33337" y="104775"/>
                                        <a:ext cx="0" cy="180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2452019" name="Triangle isocèle 252452019"/>
                                    <wps:cNvSpPr/>
                                    <wps:spPr>
                                      <a:xfrm rot="10800000">
                                        <a:off x="0" y="16764"/>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20" name="Triangle isocèle 252452020"/>
                                    <wps:cNvSpPr/>
                                    <wps:spPr>
                                      <a:xfrm>
                                        <a:off x="0" y="1824037"/>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21" name="Connecteur droit avec flèche 252452021"/>
                                  <wps:cNvCnPr/>
                                  <wps:spPr>
                                    <a:xfrm>
                                      <a:off x="4027715" y="1469571"/>
                                      <a:ext cx="0" cy="5035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2" name="Connecteur droit avec flèche 252452022"/>
                                  <wps:cNvCnPr/>
                                  <wps:spPr>
                                    <a:xfrm flipV="1">
                                      <a:off x="223158" y="1202871"/>
                                      <a:ext cx="0" cy="270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3" name="Connecteur droit avec flèche 252452023"/>
                                  <wps:cNvCnPr/>
                                  <wps:spPr>
                                    <a:xfrm flipV="1">
                                      <a:off x="0" y="914400"/>
                                      <a:ext cx="0" cy="55517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26" name="Connecteur droit 252452026"/>
                                  <wps:cNvCnPr/>
                                  <wps:spPr>
                                    <a:xfrm flipH="1">
                                      <a:off x="217715" y="1202871"/>
                                      <a:ext cx="1296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84" name="Ellipse 4484"/>
                                  <wps:cNvSpPr/>
                                  <wps:spPr>
                                    <a:xfrm>
                                      <a:off x="609600" y="1442357"/>
                                      <a:ext cx="46355" cy="463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5" name="Connecteur droit 4495"/>
                                  <wps:cNvCnPr/>
                                  <wps:spPr>
                                    <a:xfrm flipH="1" flipV="1">
                                      <a:off x="1507672" y="1202871"/>
                                      <a:ext cx="2770414" cy="82187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98" name="Connecteur droit 4498"/>
                                  <wps:cNvCnPr/>
                                  <wps:spPr>
                                    <a:xfrm flipH="1" flipV="1">
                                      <a:off x="217715" y="1213757"/>
                                      <a:ext cx="4000500" cy="7834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499" name="Connecteur droit avec flèche 4499"/>
                                  <wps:cNvCnPr/>
                                  <wps:spPr>
                                    <a:xfrm flipV="1">
                                      <a:off x="462643" y="321128"/>
                                      <a:ext cx="3537485"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500" name="Connecteur droit avec flèche 4500"/>
                                  <wps:cNvCnPr/>
                                  <wps:spPr>
                                    <a:xfrm flipV="1">
                                      <a:off x="1502229" y="1017814"/>
                                      <a:ext cx="2520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501" name="Connecteur droit 4501"/>
                                  <wps:cNvCnPr/>
                                  <wps:spPr>
                                    <a:xfrm flipV="1">
                                      <a:off x="4027715" y="0"/>
                                      <a:ext cx="0" cy="1431471"/>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4502" name="Connecteur droit avec flèche 4502"/>
                                  <wps:cNvCnPr/>
                                  <wps:spPr>
                                    <a:xfrm flipV="1">
                                      <a:off x="217715" y="1017814"/>
                                      <a:ext cx="1296000" cy="0"/>
                                    </a:xfrm>
                                    <a:prstGeom prst="straightConnector1">
                                      <a:avLst/>
                                    </a:prstGeom>
                                    <a:ln>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g:grpSp>
                            </wpg:grpSp>
                            <wps:wsp>
                              <wps:cNvPr id="590" name="Zone de texte 590"/>
                              <wps:cNvSpPr txBox="1"/>
                              <wps:spPr>
                                <a:xfrm>
                                  <a:off x="85926" y="1488713"/>
                                  <a:ext cx="302429" cy="317683"/>
                                </a:xfrm>
                                <a:prstGeom prst="rect">
                                  <a:avLst/>
                                </a:prstGeom>
                                <a:noFill/>
                                <a:ln w="6350">
                                  <a:noFill/>
                                </a:ln>
                              </wps:spPr>
                              <wps:txbx>
                                <w:txbxContent>
                                  <w:p w14:paraId="28A6413E" w14:textId="7C0307E1" w:rsidR="00C77CE5" w:rsidRPr="00644551" w:rsidRDefault="00C77CE5" w:rsidP="00641604">
                                    <w:r w:rsidRPr="00644551">
                                      <w:t>f</w:t>
                                    </w:r>
                                    <w:r>
                                      <w:rPr>
                                        <w:vertAlign w:val="subscri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Zone de texte 595"/>
                              <wps:cNvSpPr txBox="1"/>
                              <wps:spPr>
                                <a:xfrm>
                                  <a:off x="995208" y="1487556"/>
                                  <a:ext cx="397287" cy="349328"/>
                                </a:xfrm>
                                <a:prstGeom prst="rect">
                                  <a:avLst/>
                                </a:prstGeom>
                                <a:noFill/>
                                <a:ln w="6350">
                                  <a:noFill/>
                                </a:ln>
                              </wps:spPr>
                              <wps:txbx>
                                <w:txbxContent>
                                  <w:p w14:paraId="298530CF" w14:textId="1C807D9E" w:rsidR="00C77CE5" w:rsidRPr="00644551" w:rsidRDefault="00C77CE5" w:rsidP="00641604">
                                    <w:r w:rsidRPr="00644551">
                                      <w:t>f</w:t>
                                    </w:r>
                                    <w:r>
                                      <w:rPr>
                                        <w:vertAlign w:val="subscript"/>
                                      </w:rPr>
                                      <w:t>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Zone de texte 600"/>
                              <wps:cNvSpPr txBox="1"/>
                              <wps:spPr>
                                <a:xfrm>
                                  <a:off x="704590" y="1495299"/>
                                  <a:ext cx="397287" cy="349328"/>
                                </a:xfrm>
                                <a:prstGeom prst="rect">
                                  <a:avLst/>
                                </a:prstGeom>
                                <a:noFill/>
                                <a:ln w="6350">
                                  <a:noFill/>
                                </a:ln>
                              </wps:spPr>
                              <wps:txbx>
                                <w:txbxContent>
                                  <w:p w14:paraId="1E786F4A" w14:textId="66D7EFDF" w:rsidR="00C77CE5" w:rsidRPr="00644551" w:rsidRDefault="00C77CE5" w:rsidP="00641604">
                                    <w:r w:rsidRPr="00644551">
                                      <w:t>f</w:t>
                                    </w:r>
                                    <w:r>
                                      <w:rPr>
                                        <w:vertAlign w:val="subscript"/>
                                      </w:rPr>
                                      <w:t>c</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Zone de texte 605"/>
                              <wps:cNvSpPr txBox="1"/>
                              <wps:spPr>
                                <a:xfrm>
                                  <a:off x="2518419" y="1457068"/>
                                  <a:ext cx="397287" cy="349328"/>
                                </a:xfrm>
                                <a:prstGeom prst="rect">
                                  <a:avLst/>
                                </a:prstGeom>
                                <a:noFill/>
                                <a:ln w="6350">
                                  <a:noFill/>
                                </a:ln>
                              </wps:spPr>
                              <wps:txbx>
                                <w:txbxContent>
                                  <w:p w14:paraId="563FAA49" w14:textId="76854CC0" w:rsidR="00C77CE5" w:rsidRPr="00644551" w:rsidRDefault="00C77CE5" w:rsidP="00641604">
                                    <w:r w:rsidRPr="00644551">
                                      <w:t>f</w:t>
                                    </w:r>
                                    <w:r>
                                      <w:rPr>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53" name="Zone de texte 252452053"/>
                            <wps:cNvSpPr txBox="1"/>
                            <wps:spPr>
                              <a:xfrm rot="16200000">
                                <a:off x="-138793" y="1069521"/>
                                <a:ext cx="538843" cy="261257"/>
                              </a:xfrm>
                              <a:prstGeom prst="rect">
                                <a:avLst/>
                              </a:prstGeom>
                              <a:noFill/>
                              <a:ln w="6350">
                                <a:noFill/>
                              </a:ln>
                            </wps:spPr>
                            <wps:txbx>
                              <w:txbxContent>
                                <w:p w14:paraId="0417BBC2" w14:textId="77777777" w:rsidR="00C77CE5" w:rsidRDefault="00C77CE5" w:rsidP="00641604">
                                  <w: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54" name="Zone de texte 252452054"/>
                            <wps:cNvSpPr txBox="1"/>
                            <wps:spPr>
                              <a:xfrm rot="16200000">
                                <a:off x="5443" y="1023257"/>
                                <a:ext cx="786595" cy="261257"/>
                              </a:xfrm>
                              <a:prstGeom prst="rect">
                                <a:avLst/>
                              </a:prstGeom>
                              <a:noFill/>
                              <a:ln w="6350">
                                <a:noFill/>
                              </a:ln>
                            </wps:spPr>
                            <wps:txbx>
                              <w:txbxContent>
                                <w:p w14:paraId="6ABA83ED" w14:textId="073F95D5" w:rsidR="00C77CE5" w:rsidRPr="00F554EB" w:rsidRDefault="00C77CE5" w:rsidP="00641604">
                                  <w:pPr>
                                    <w:rPr>
                                      <w:sz w:val="16"/>
                                      <w:vertAlign w:val="subscript"/>
                                    </w:rPr>
                                  </w:pPr>
                                  <w:r>
                                    <w:rPr>
                                      <w:sz w:val="16"/>
                                    </w:rPr>
                                    <w:t>Objet</w:t>
                                  </w:r>
                                  <w:r>
                                    <w:rPr>
                                      <w:sz w:val="16"/>
                                      <w:vertAlign w:val="subscript"/>
                                    </w:rPr>
                                    <w:t>conv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FF8E67" id="Groupe 308" o:spid="_x0000_s1222" style="position:absolute;margin-left:18pt;margin-top:4.7pt;width:376.2pt;height:215.4pt;z-index:251657416;mso-position-horizontal-relative:text;mso-position-vertical-relative:text;mso-width-relative:margin;mso-height-relative:margin" coordsize="47784,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">
                <v:oval id="Ellipse 309" o:spid="_x0000_s1223" style="position:absolute;left:11345;top:14435;width:4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W+8QA&#10;AADcAAAADwAAAGRycy9kb3ducmV2LnhtbESPQWsCMRSE7wX/Q3gFbzVplaJbo0hhQQUP3W7vj83r&#10;bnDzsmyirv31jSB4HGbmG2a5HlwrztQH61nD60SBIK68sVxrKL/zlzmIEJENtp5Jw5UCrFejpyVm&#10;xl/4i85FrEWCcMhQQxNjl0kZqoYchonviJP363uHMcm+lqbHS4K7Vr4p9S4dWk4LDXb02VB1LE5O&#10;w982L208LYq5KvfHw2yXe2l/tB4/D5sPEJGG+Ajf21ujYaoW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VvvEAAAA3AAAAA8AAAAAAAAAAAAAAAAAmAIAAGRycy9k&#10;b3ducmV2LnhtbFBLBQYAAAAABAAEAPUAAACJAwAAAAA=&#10;" fillcolor="#4472c4 [3204]" strokecolor="#1f3763 [1604]" strokeweight="1pt">
                  <v:stroke joinstyle="miter"/>
                </v:oval>
                <v:oval id="Ellipse 311" o:spid="_x0000_s1224" style="position:absolute;left:2370;top:14435;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MIMQA&#10;AADcAAAADwAAAGRycy9kb3ducmV2LnhtbESPQWvCQBSE7wX/w/KE3uomVopGVxEhoEIPTdP7I/tM&#10;FrNvQ3bV2F/fLQgeh5n5hlltBtuKK/XeOFaQThIQxJXThmsF5Xf+NgfhA7LG1jEpuJOHzXr0ssJM&#10;uxt/0bUItYgQ9hkqaELoMil91ZBFP3EdcfROrrcYouxrqXu8Rbht5TRJPqRFw3GhwY52DVXn4mIV&#10;/O7z0oTLopgn5fH8OTvkTpofpV7Hw3YJItAQnuFHe68VvKcp/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zCDEAAAA3AAAAA8AAAAAAAAAAAAAAAAAmAIAAGRycy9k&#10;b3ducmV2LnhtbFBLBQYAAAAABAAEAPUAAACJAwAAAAA=&#10;" fillcolor="#4472c4 [3204]" strokecolor="#1f3763 [1604]" strokeweight="1pt">
                  <v:stroke joinstyle="miter"/>
                </v:oval>
                <v:group id="Groupe 252451982" o:spid="_x0000_s1225" style="position:absolute;width:47784;height:27362" coordsize="47784,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mY3xHL&#10;AAAA4gAAAA8AAAAAAAAAAAAAAAAAqgIAAGRycy9kb3ducmV2LnhtbFBLBQYAAAAABAAEAPoAAACi&#10;AwAAAAA=&#10;">
                  <v:oval id="Ellipse 252451983" o:spid="_x0000_s1226" style="position:absolute;left:26416;top:14435;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gtssA&#10;AADiAAAADwAAAGRycy9kb3ducmV2LnhtbESPQWvCQBSE70L/w/IKvYhuEk2xqasUacGDF20Rentk&#10;X5Ng9m3Ivmrqr+8WhB6HmfmGWa4H16oz9aHxbCCdJqCIS28brgx8vL9NFqCCIFtsPZOBHwqwXt2N&#10;llhYf+E9nQ9SqQjhUKCBWqQrtA5lTQ7D1HfE0fvyvUOJsq+07fES4a7VWZI8aocNx4UaO9rUVJ4O&#10;387AuN2H/HjF+WYnr9J9nspUtjtjHu6Hl2dQQoP8h2/trTWQ5dk8T58WM/i7FO+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AOC2ywAAAOIAAAAPAAAAAAAAAAAAAAAAAJgC&#10;AABkcnMvZG93bnJldi54bWxQSwUGAAAAAAQABAD1AAAAkAMAAAAA&#10;" fillcolor="#ed7d31 [3205]" strokecolor="#ed7d31 [3205]" strokeweight="1pt">
                    <v:stroke joinstyle="miter"/>
                  </v:oval>
                  <v:group id="Groupe 252451986" o:spid="_x0000_s1227" style="position:absolute;width:47784;height:27362" coordsize="47784,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aj2RLL&#10;AAAA4gAAAA8AAAAAAAAAAAAAAAAAqgIAAGRycy9kb3ducmV2LnhtbFBLBQYAAAAABAAEAPoAAACi&#10;AwAAAAA=&#10;">
                    <v:group id="Groupe 252451988" o:spid="_x0000_s1228" style="position:absolute;left:326;width:47458;height:27362" coordsize="4745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hw6PvIAAAA&#10;4gAAAA8AAAAAAAAAAAAAAAAAqgIAAGRycy9kb3ducmV2LnhtbFBLBQYAAAAABAAEAPoAAACfAwAA&#10;AAA=&#10;">
                      <v:shape id="Zone de texte 252451989" o:spid="_x0000_s1229" type="#_x0000_t202" style="position:absolute;left:19810;top:979;width:7782;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yMwA&#10;AADiAAAADwAAAGRycy9kb3ducmV2LnhtbESPT2vCQBTE70K/w/IKvenG0EiMriIBsZR68M+lt9fs&#10;Mwlm38bsVtN++m5B8DjMzG+Y+bI3jbhS52rLCsajCARxYXXNpYLjYT1MQTiPrLGxTAp+yMFy8TSY&#10;Y6btjXd03ftSBAi7DBVU3reZlK6oyKAb2ZY4eCfbGfRBdqXUHd4C3DQyjqKJNFhzWKiwpbyi4rz/&#10;Ngre8/UWd1+xSX+bfPNxWrWX42ei1Mtzv5qB8NT7R/jeftMK4iR+TcbTdAr/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N+ayMwAAADiAAAADwAAAAAAAAAAAAAAAACY&#10;AgAAZHJzL2Rvd25yZXYueG1sUEsFBgAAAAAEAAQA9QAAAJEDAAAAAA==&#10;" filled="f" stroked="f" strokeweight=".5pt">
                        <v:textbox>
                          <w:txbxContent>
                            <w:p w14:paraId="386B87BA" w14:textId="77777777" w:rsidR="00C77CE5" w:rsidRDefault="00C77CE5" w:rsidP="00641604">
                              <w:r>
                                <w:t>40 cm</w:t>
                              </w:r>
                            </w:p>
                          </w:txbxContent>
                        </v:textbox>
                      </v:shape>
                      <v:shape id="Zone de texte 252451990" o:spid="_x0000_s1230" type="#_x0000_t202" style="position:absolute;left:39674;top:21171;width:7783;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MoA&#10;AADiAAAADwAAAGRycy9kb3ducmV2LnhtbESPzWrCQBSF90LfYbgFdzoxNKKpo0hAKqILrZvubjPX&#10;JDRzJ82MGn16ZyG4PJw/vtmiM7W4UOsqywpGwwgEcW51xYWC4/dqMAHhPLLG2jIpuJGDxfytN8NU&#10;2yvv6XLwhQgj7FJUUHrfpFK6vCSDbmgb4uCdbGvQB9kWUrd4DeOmlnEUjaXBisNDiQ1lJeV/h7NR&#10;sMlWO9z/xmZyr7Ov7WnZ/B9/EqX6793yE4Snzr/Cz/ZaK4iT+CMZTacBIiAFHJDz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8pYjKAAAA4gAAAA8AAAAAAAAAAAAAAAAAmAIA&#10;AGRycy9kb3ducmV2LnhtbFBLBQYAAAAABAAEAPUAAACPAwAAAAA=&#10;" filled="f" stroked="f" strokeweight=".5pt">
                        <v:textbox>
                          <w:txbxContent>
                            <w:p w14:paraId="6A22BC96" w14:textId="77777777" w:rsidR="00C77CE5" w:rsidRDefault="00C77CE5" w:rsidP="00641604">
                              <w:r>
                                <w:t>Image sur l’Écran</w:t>
                              </w:r>
                            </w:p>
                          </w:txbxContent>
                        </v:textbox>
                      </v:shape>
                      <v:shape id="Zone de texte 252451991" o:spid="_x0000_s1231" type="#_x0000_t202" style="position:absolute;left:26066;top:7455;width:12261;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E8wA&#10;AADiAAAADwAAAGRycy9kb3ducmV2LnhtbESPQWvCQBSE7wX/w/KE3uomoSkxuooEpKW0B60Xb8/s&#10;Mwlm36bZrab99a4g9DjMzDfMfDmYVpypd41lBfEkAkFcWt1wpWD3tX7KQDiPrLG1TAp+ycFyMXqY&#10;Y67thTd03vpKBAi7HBXU3ne5lK6syaCb2I44eEfbG/RB9pXUPV4C3LQyiaIXabDhsFBjR0VN5Wn7&#10;YxS8F+tP3BwSk/21xevHcdV97/apUo/jYTUD4Wnw/+F7+00rSNLkOY2n0xhul8IdkI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3AAE8wAAADiAAAADwAAAAAAAAAAAAAAAACY&#10;AgAAZHJzL2Rvd25yZXYueG1sUEsFBgAAAAAEAAQA9QAAAJEDAAAAAA==&#10;" filled="f" stroked="f" strokeweight=".5pt">
                        <v:textbox>
                          <w:txbxContent>
                            <w:p w14:paraId="74C33FAD" w14:textId="1DFE78CF" w:rsidR="00C77CE5" w:rsidRPr="005A3E58" w:rsidRDefault="00C77CE5" w:rsidP="00641604">
                              <w:proofErr w:type="spellStart"/>
                              <w:proofErr w:type="gramStart"/>
                              <w:r>
                                <w:t>di</w:t>
                              </w:r>
                              <w:r>
                                <w:rPr>
                                  <w:vertAlign w:val="subscript"/>
                                </w:rPr>
                                <w:t>conv</w:t>
                              </w:r>
                              <w:proofErr w:type="spellEnd"/>
                              <w:proofErr w:type="gramEnd"/>
                              <w:r>
                                <w:t xml:space="preserve"> = 28,2 cm</w:t>
                              </w:r>
                            </w:p>
                          </w:txbxContent>
                        </v:textbox>
                      </v:shape>
                      <v:shape id="Zone de texte 252451992" o:spid="_x0000_s1232" type="#_x0000_t202" style="position:absolute;left:7139;top:7321;width:1151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eZMsA&#10;AADiAAAADwAAAGRycy9kb3ducmV2LnhtbESPQWvCQBSE70L/w/IK3nTjYkRTV5GAVEo9aL309pp9&#10;JqHZt2l21bS/vlsQehxm5htmue5tI67U+dqxhsk4AUFcOFNzqeH0th3NQfiAbLBxTBq+ycN69TBY&#10;YmbcjQ90PYZSRAj7DDVUIbSZlL6oyKIfu5Y4emfXWQxRdqU0Hd4i3DZSJclMWqw5LlTYUl5R8Xm8&#10;WA0v+XaPhw9l5z9N/vx63rRfp/dU6+Fjv3kCEagP/+F7e2c0qFRN08lioeDvUr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op5kywAAAOIAAAAPAAAAAAAAAAAAAAAAAJgC&#10;AABkcnMvZG93bnJldi54bWxQSwUGAAAAAAQABAD1AAAAkAMAAAAA&#10;" filled="f" stroked="f" strokeweight=".5pt">
                        <v:textbox>
                          <w:txbxContent>
                            <w:p w14:paraId="1116CC95" w14:textId="21217FD1" w:rsidR="00C77CE5" w:rsidRPr="00FE378C" w:rsidRDefault="00C77CE5"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v:textbox>
                      </v:shape>
                      <v:group id="Groupe 252451993" o:spid="_x0000_s1233" style="position:absolute;width:45066;height:23816" coordsize="45066,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MN7FfL&#10;AAAA4gAAAA8AAAAAAAAAAAAAAAAAqgIAAGRycy9kb3ducmV2LnhtbFBLBQYAAAAABAAEAPoAAACi&#10;AwAAAAA=&#10;">
                        <v:line id="Connecteur droit 252451994" o:spid="_x0000_s1234" style="position:absolute;flip:y;visibility:visible;mso-wrap-style:square" from="0,14695" to="43199,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8lskAAADiAAAADwAAAGRycy9kb3ducmV2LnhtbESPQWsCMRSE74X+h/AEbzVxcYuuRikV&#10;Qbx12x56e26em8XNy3YTdf33TaHQ4zAz3zCrzeBacaU+NJ41TCcKBHHlTcO1ho/33dMcRIjIBlvP&#10;pOFOATbrx4cVFsbf+I2uZaxFgnAoUIONsSukDJUlh2HiO+LknXzvMCbZ19L0eEtw18pMqWfpsOG0&#10;YLGjV0vVubw4DVtnP0u5PX/zXN3Vrjt8HVuTaz0eDS9LEJGG+B/+a++NhizPZvl0sZjB76V0B+T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2PJbJAAAA4gAAAA8AAAAA&#10;AAAAAAAAAAAAoQIAAGRycy9kb3ducmV2LnhtbFBLBQYAAAAABAAEAPkAAACXAwAAAAA=&#10;" strokecolor="#4472c4 [3204]" strokeweight="1pt">
                          <v:stroke joinstyle="miter"/>
                        </v:line>
                        <v:group id="Groupe 252451995" o:spid="_x0000_s1235" style="position:absolute;left:2286;width:42780;height:23816" coordsize="42780,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Connecteur droit avec flèche 252451996" o:spid="_x0000_s1236" type="#_x0000_t32" style="position:absolute;left:15076;top:5606;width:0;height:18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4+Io7MAAAA4gAAAA8A&#10;AAAAAAAAAAAAAAAAoQIAAGRycy9kb3ducmV2LnhtbFBLBQYAAAAABAAEAPkAAACaAwAAAAA=&#10;" strokecolor="#4472c4 [3204]" strokeweight="1.25pt">
                            <v:stroke startarrow="block" endarrow="block" joinstyle="miter"/>
                          </v:shape>
                          <v:group id="Groupe 252451997" o:spid="_x0000_s1237" style="position:absolute;left:4299;top:4844;width:684;height:18972" coordorigin=",167" coordsize="685,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sNupU&#10;zAAAAOIAAAAPAAAAAAAAAAAAAAAAAKoCAABkcnMvZG93bnJldi54bWxQSwUGAAAAAAQABAD6AAAA&#10;owMAAAAA&#10;">
                            <v:line id="Connecteur droit 252452018" o:spid="_x0000_s1238" style="position:absolute;visibility:visible;mso-wrap-style:square" from="333,1047" to="333,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PxMUAAADiAAAADwAAAGRycy9kb3ducmV2LnhtbERPS2rDMBDdF3oHMYHuGtmiTosbJZRA&#10;TFYlvwMM1tQ2sUbGUmwnp68WgSwf779cT7YVA/W+cawhnScgiEtnGq40nE/b9y8QPiAbbB2Thht5&#10;WK9eX5aYGzfygYZjqEQMYZ+jhjqELpfSlzVZ9HPXEUfuz/UWQ4R9JU2PYwy3rVRJspAWG44NNXa0&#10;qam8HK9Ww+/9XDRZOhS3zaHK8LMYvVV7rd9m0883iEBTeIof7p3RoDL1kakkjZvjpXgH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1PxMUAAADiAAAADwAAAAAAAAAA&#10;AAAAAAChAgAAZHJzL2Rvd25yZXYueG1sUEsFBgAAAAAEAAQA+QAAAJMDAAAAAA==&#10;" strokecolor="#4472c4 [3204]"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52452019" o:spid="_x0000_s1239" type="#_x0000_t5" style="position:absolute;top:167;width:685;height:9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BXMoA&#10;AADiAAAADwAAAGRycy9kb3ducmV2LnhtbESPS2vDMBCE74X+B7GF3BopStOHGyWEQGloT437uC7W&#10;xja1VkZSEye/PioUehxm5htmvhxcJ/YUYuvZwGSsQBBX3rZcG3gvn67vQcSEbLHzTAaOFGG5uLyY&#10;Y2H9gd9ov021yBCOBRpoUuoLKWPVkMM49j1x9nY+OExZhlragIcMd53USt1Khy3nhQZ7WjdUfW9/&#10;nAG8+6jVTr6Ez1Irfi3d9PnUfRkzuhpWjyASDek//NfeWAN6pm9mWk0e4PdSvgNyc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eQVzKAAAA4gAAAA8AAAAAAAAAAAAAAAAAmAIA&#10;AGRycy9kb3ducmV2LnhtbFBLBQYAAAAABAAEAPUAAACPAwAAAAA=&#10;" fillcolor="#4472c4 [3204]" strokecolor="#4472c4 [3204]" strokeweight="1.5pt"/>
                            <v:shape id="Triangle isocèle 252452020" o:spid="_x0000_s1240" type="#_x0000_t5" style="position:absolute;top:18240;width:68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S2MkA&#10;AADiAAAADwAAAGRycy9kb3ducmV2LnhtbESPTUvEMBCG74L/IYzgRdzU2IrWzS4qrMiuF1fxPDRj&#10;W20mNRN3q7/eHASPL+8Xz3w5+UHtKEof2MLZrABF3ATXc2vh5Xl1eglKErLDITBZ+CaB5eLwYI61&#10;C3t+ot02tSqPsNRooUtprLWWpiOPMgsjcfbeQvSYsoytdhH3edwP2hTFhfbYc37ocKS7jpqP7Ze3&#10;cHL7uank9f08XsnPuiw3fiWP99YeH00316ASTek//Nd+cBZMZcrKFCZDZKSMA3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DS2MkAAADiAAAADwAAAAAAAAAAAAAAAACYAgAA&#10;ZHJzL2Rvd25yZXYueG1sUEsFBgAAAAAEAAQA9QAAAI4DAAAAAA==&#10;" fillcolor="#4472c4 [3204]" strokecolor="#4472c4 [3204]" strokeweight="1.5pt"/>
                          </v:group>
                          <v:shape id="Connecteur droit avec flèche 252452021" o:spid="_x0000_s1241" type="#_x0000_t32" style="position:absolute;left:40277;top:14695;width:0;height:5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KDMoAAADiAAAADwAAAGRycy9kb3ducmV2LnhtbESPQWsCMRSE74L/IbxCL6JZQ7foahRp&#10;KUgPQm0p9PbYPHeXbl7CJl3Xf98IgsdhZr5h1tvBtqKnLjSONcxnGQji0pmGKw1fn2/TBYgQkQ22&#10;jknDhQJsN+PRGgvjzvxB/TFWIkE4FKihjtEXUoayJoth5jxx8k6usxiT7CppOjwnuG2lyrJnabHh&#10;tFCjp5eayt/jn9XQc7NUy9efQ4j7/OLfv72fVLnWjw/DbgUi0hDv4Vt7bzSoXD3lKlNzuF5Kd0Bu&#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SMoMygAAAOIAAAAPAAAA&#10;AAAAAAAAAAAAAKECAABkcnMvZG93bnJldi54bWxQSwUGAAAAAAQABAD5AAAAmAMAAAAA&#10;" strokecolor="#4472c4 [3204]" strokeweight="1pt">
                            <v:stroke endarrow="block" joinstyle="miter"/>
                          </v:shape>
                          <v:shape id="Connecteur droit avec flèche 252452022" o:spid="_x0000_s1242" type="#_x0000_t32" style="position:absolute;left:2231;top:12028;width:0;height:2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W1MgAAADiAAAADwAAAGRycy9kb3ducmV2LnhtbESP3UoDMRCF74W+Q5hC72zW0IqsTYsU&#10;hLZ6UasPMG7GzeJmEpLYbn16Uyh4eTg/H2exGlwvjhRT51nD3bQCQdx403Gr4eP9+fYBRMrIBnvP&#10;pOFMCVbL0c0Ca+NP/EbHQ25FGeFUowabc6ilTI0lh2nqA3Hxvnx0mIuMrTQRT2Xc9VJV1b102HEh&#10;WAy0ttR8H35cgez265f4Kulzuw27ZHn2uw8brSfj4ekRRKYh/4ev7Y3RoOZqNleVUnC5VO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8W1MgAAADiAAAADwAAAAAA&#10;AAAAAAAAAAChAgAAZHJzL2Rvd25yZXYueG1sUEsFBgAAAAAEAAQA+QAAAJYDAAAAAA==&#10;" strokecolor="#4472c4 [3204]" strokeweight="1pt">
                            <v:stroke endarrow="block" joinstyle="miter"/>
                          </v:shape>
                          <v:shape id="Connecteur droit avec flèche 252452023" o:spid="_x0000_s1243" type="#_x0000_t32" style="position:absolute;top:9144;width:0;height:5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zT8gAAADiAAAADwAAAGRycy9kb3ducmV2LnhtbESP3UoDMRCF74W+Q5iCdzbb2IqsTYsU&#10;hLZ6UasPMG7GzdLNJCSxXX16Iwi9PJyfj7NYDa4XJ4qp86xhOqlAEDfedNxqeH97urkHkTKywd4z&#10;afimBKvl6GqBtfFnfqXTIbeijHCqUYPNOdRSpsaSwzTxgbh4nz46zEXGVpqI5zLueqmq6k467LgQ&#10;LAZaW2qOhy9XILv9+jm+SPrYbsMuWZ797MNG6+vx8PgAItOQL+H/9sZoUHM1m6tK3cLfpXIH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OzT8gAAADiAAAADwAAAAAA&#10;AAAAAAAAAAChAgAAZHJzL2Rvd25yZXYueG1sUEsFBgAAAAAEAAQA+QAAAJYDAAAAAA==&#10;" strokecolor="#4472c4 [3204]" strokeweight="1pt">
                            <v:stroke endarrow="block" joinstyle="miter"/>
                          </v:shape>
                          <v:line id="Connecteur droit 252452026" o:spid="_x0000_s1244" style="position:absolute;flip:x;visibility:visible;mso-wrap-style:square" from="2177,12028" to="15137,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Se0kMsAAADiAAAADwAA&#10;AAAAAAAAAAAAAAChAgAAZHJzL2Rvd25yZXYueG1sUEsFBgAAAAAEAAQA+QAAAJkDAAAAAA==&#10;" strokecolor="#4472c4 [3204]" strokeweight=".5pt">
                            <v:stroke dashstyle="dash" joinstyle="miter"/>
                          </v:line>
                          <v:oval id="Ellipse 4484" o:spid="_x0000_s1245" style="position:absolute;left:6096;top:14423;width:4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mA8YA&#10;AADdAAAADwAAAGRycy9kb3ducmV2LnhtbESPT2vCQBTE7wW/w/IKXopulCgSXUWkggcv/qHQ2yP7&#10;mgSzb0P2VaOf3i0UPA4z8xtmsepcra7UhsqzgdEwAUWce1txYeB82g5moIIgW6w9k4E7BVgte28L&#10;zKy/8YGuRylUhHDI0EAp0mRah7wkh2HoG+Lo/fjWoUTZFtq2eItwV+txkky1w4rjQokNbUrKL8df&#10;Z+CjPoTJ1wPTzV4+pfm+5CPZ7Y3pv3frOSihTl7h//bOGkjTWQp/b+IT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mA8YAAADdAAAADwAAAAAAAAAAAAAAAACYAgAAZHJz&#10;L2Rvd25yZXYueG1sUEsFBgAAAAAEAAQA9QAAAIsDAAAAAA==&#10;" fillcolor="#ed7d31 [3205]" strokecolor="#ed7d31 [3205]" strokeweight="1pt">
                            <v:stroke joinstyle="miter"/>
                          </v:oval>
                          <v:line id="Connecteur droit 4495" o:spid="_x0000_s1246" style="position:absolute;flip:x y;visibility:visible;mso-wrap-style:square" from="15076,12028" to="42780,2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pNMYAAADdAAAADwAAAGRycy9kb3ducmV2LnhtbESPS2sCMRSF9wX/Q7hCN6VmLCp1ahQp&#10;FFyIpdp2fWdy58FMbsYk6vjvTUHo8nAeH2ex6k0rzuR8bVnBeJSAIM6trrlU8H34eH4F4QOyxtYy&#10;KbiSh9Vy8LDAVNsLf9F5H0oRR9inqKAKoUul9HlFBv3IdsTRK6wzGKJ0pdQOL3HctPIlSWbSYM2R&#10;UGFH7xXlzf5kIvd4dZ9NOS8SzDK3+W1+dtunsVKPw379BiJQH/7D9/ZGK5hM5l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VKTTGAAAA3QAAAA8AAAAAAAAA&#10;AAAAAAAAoQIAAGRycy9kb3ducmV2LnhtbFBLBQYAAAAABAAEAPkAAACUAwAAAAA=&#10;" strokecolor="#4472c4 [3204]" strokeweight=".5pt">
                            <v:stroke dashstyle="dash" joinstyle="miter"/>
                          </v:line>
                          <v:line id="Connecteur droit 4498" o:spid="_x0000_s1247" style="position:absolute;flip:x y;visibility:visible;mso-wrap-style:square" from="2177,12137" to="42182,1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GqsMAAADdAAAADwAAAGRycy9kb3ducmV2LnhtbERPTWvCQBC9F/wPywi9FN1YpNToKqVQ&#10;8FAs1ep5zI5JSHY23d1q/PfOoeDx8b4Xq9616kwh1p4NTMYZKOLC25pLAz+7j9ErqJiQLbaeycCV&#10;IqyWg4cF5tZf+JvO21QqCeGYo4EqpS7XOhYVOYxj3xELd/LBYRIYSm0DXiTctfo5y160w5qlocKO&#10;3isqmu2fk97fa/hqytkpw+MxrA/NfvP5NDHmcdi/zUEl6tNd/O9eWwPT6Uzmyht5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UhqrDAAAA3QAAAA8AAAAAAAAAAAAA&#10;AAAAoQIAAGRycy9kb3ducmV2LnhtbFBLBQYAAAAABAAEAPkAAACRAwAAAAA=&#10;" strokecolor="#4472c4 [3204]" strokeweight=".5pt">
                            <v:stroke dashstyle="dash" joinstyle="miter"/>
                          </v:line>
                          <v:shape id="Connecteur droit avec flèche 4499" o:spid="_x0000_s1248" type="#_x0000_t32" style="position:absolute;left:4626;top:3211;width:353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yjcMAAADdAAAADwAAAGRycy9kb3ducmV2LnhtbESPQWsCMRSE7wX/Q3iCt5pV1lJXo4h0&#10;wUuFar0/Ns/N4uZlSVJd/30jCB6HmfmGWa5724or+dA4VjAZZyCIK6cbrhX8Hsv3TxAhImtsHZOC&#10;OwVYrwZvSyy0u/EPXQ+xFgnCoUAFJsaukDJUhiyGseuIk3d23mJM0tdSe7wluG3lNMs+pMWG04LB&#10;jraGqsvhzyqI3yfjOTdmv/na7dE35ex4KpUaDfvNAkSkPr7Cz/ZOK8jz+Rweb9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Mo3DAAAA3QAAAA8AAAAAAAAAAAAA&#10;AAAAoQIAAGRycy9kb3ducmV2LnhtbFBLBQYAAAAABAAEAPkAAACRAwAAAAA=&#10;" strokecolor="#4472c4 [3204]" strokeweight=".5pt">
                            <v:stroke startarrow="classic" endarrow="classic" joinstyle="miter"/>
                          </v:shape>
                          <v:shape id="Connecteur droit avec flèche 4500" o:spid="_x0000_s1249" type="#_x0000_t32" style="position:absolute;left:15022;top:10178;width:25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Cr8AAADdAAAADwAAAGRycy9kb3ducmV2LnhtbERPy4rCMBTdC/MP4Q7MTlNFRTqmIsMU&#10;3Cj42l+aO02xuSlJrJ2/NwvB5eG815vBtqInHxrHCqaTDARx5XTDtYLLuRyvQISIrLF1TAr+KcCm&#10;+BitMdfuwUfqT7EWKYRDjgpMjF0uZagMWQwT1xEn7s95izFBX0vt8ZHCbStnWbaUFhtODQY7+jFU&#10;3U53qyDur8bz3JjD9nd3QN+Ui/O1VOrrc9h+g4g0xLf45d5pBfNFlvanN+kJy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0BCr8AAADdAAAADwAAAAAAAAAAAAAAAACh&#10;AgAAZHJzL2Rvd25yZXYueG1sUEsFBgAAAAAEAAQA+QAAAI0DAAAAAA==&#10;" strokecolor="#4472c4 [3204]" strokeweight=".5pt">
                            <v:stroke startarrow="classic" endarrow="classic" joinstyle="miter"/>
                          </v:shape>
                          <v:line id="Connecteur droit 4501" o:spid="_x0000_s1250" style="position:absolute;flip:y;visibility:visible;mso-wrap-style:square" from="40277,0" to="40277,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CH8gAAADdAAAADwAAAGRycy9kb3ducmV2LnhtbESPQWvCQBSE70L/w/IEL6KbWCsSXUWF&#10;atFSrC09P7PPJDT7Ns2uGv+9Wyj0OMzMN8x03phSXKh2hWUFcT8CQZxaXXCm4PPjuTcG4TyyxtIy&#10;KbiRg/nsoTXFRNsrv9Pl4DMRIOwSVJB7XyVSujQng65vK+LgnWxt0AdZZ1LXeA1wU8pBFI2kwYLD&#10;Qo4VrXJKvw9no2AUr4fZYP31tunufo77zfL18bwdK9VpN4sJCE+N/w//tV+0guFTFMPvm/AE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wCH8gAAADdAAAADwAAAAAA&#10;AAAAAAAAAAChAgAAZHJzL2Rvd25yZXYueG1sUEsFBgAAAAAEAAQA+QAAAJYDAAAAAA==&#10;" strokecolor="#4472c4 [3204]" strokeweight=".5pt">
                            <v:stroke dashstyle="dashDot" joinstyle="miter"/>
                          </v:line>
                          <v:shape id="Connecteur droit avec flèche 4502" o:spid="_x0000_s1251" type="#_x0000_t32" style="position:absolute;left:2177;top:10178;width:129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65sIAAADdAAAADwAAAGRycy9kb3ducmV2LnhtbESPQYvCMBSE78L+h/AWvGmq6CLVKLJs&#10;wYvCWr0/mmdTbF5KErX77zeC4HGYmW+Y1aa3rbiTD41jBZNxBoK4crrhWsGpLEYLECEia2wdk4I/&#10;CrBZfwxWmGv34F+6H2MtEoRDjgpMjF0uZagMWQxj1xEn7+K8xZikr6X2+Ehw28ppln1Jiw2nBYMd&#10;fRuqrsebVRD3Z+N5Zsxh+7M7oG+KeXkulBp+9tsliEh9fIdf7Z1WMJtnU3i+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M65sIAAADdAAAADwAAAAAAAAAAAAAA&#10;AAChAgAAZHJzL2Rvd25yZXYueG1sUEsFBgAAAAAEAAQA+QAAAJADAAAAAA==&#10;" strokecolor="#4472c4 [3204]" strokeweight=".5pt">
                            <v:stroke startarrow="classic" endarrow="classic" joinstyle="miter"/>
                          </v:shape>
                        </v:group>
                      </v:group>
                      <v:shape id="Zone de texte 590" o:spid="_x0000_s1252" type="#_x0000_t202" style="position:absolute;left:859;top:14887;width:3024;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ncMA&#10;AADcAAAADwAAAGRycy9kb3ducmV2LnhtbERPy4rCMBTdD/gP4Q64G9MRFK2mRQqiDLrwsXF3ba5t&#10;sbmpTdTOfP1kIbg8nPc87UwtHtS6yrKC70EEgji3uuJCwfGw/JqAcB5ZY22ZFPySgzTpfcwx1vbJ&#10;O3rsfSFCCLsYFZTeN7GULi/JoBvYhjhwF9sa9AG2hdQtPkO4qeUwisbSYMWhocSGspLy6/5uFPxk&#10;yy3uzkMz+auz1eayaG7H00ip/me3mIHw1Pm3+OVeawWja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zncMAAADcAAAADwAAAAAAAAAAAAAAAACYAgAAZHJzL2Rv&#10;d25yZXYueG1sUEsFBgAAAAAEAAQA9QAAAIgDAAAAAA==&#10;" filled="f" stroked="f" strokeweight=".5pt">
                        <v:textbox>
                          <w:txbxContent>
                            <w:p w14:paraId="28A6413E" w14:textId="7C0307E1" w:rsidR="00C77CE5" w:rsidRPr="00644551" w:rsidRDefault="00C77CE5" w:rsidP="00641604">
                              <w:proofErr w:type="spellStart"/>
                              <w:proofErr w:type="gramStart"/>
                              <w:r w:rsidRPr="00644551">
                                <w:t>f</w:t>
                              </w:r>
                              <w:r>
                                <w:rPr>
                                  <w:vertAlign w:val="subscript"/>
                                </w:rPr>
                                <w:t>d</w:t>
                              </w:r>
                              <w:proofErr w:type="spellEnd"/>
                              <w:proofErr w:type="gramEnd"/>
                            </w:p>
                          </w:txbxContent>
                        </v:textbox>
                      </v:shape>
                      <v:shape id="Zone de texte 595" o:spid="_x0000_s1253" type="#_x0000_t202" style="position:absolute;left:9952;top:14875;width:397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BccA&#10;AADcAAAADwAAAGRycy9kb3ducmV2LnhtbESPT2vCQBTE70K/w/IKvenGQIpNXUUC0lLswT+X3l6z&#10;zyS4+zbNbmPsp+8KgsdhZn7DzJeDNaKnzjeOFUwnCQji0umGKwWH/Xo8A+EDskbjmBRcyMNy8TCa&#10;Y67dmbfU70IlIoR9jgrqENpcSl/WZNFPXEscvaPrLIYou0rqDs8Rbo1Mk+RZWmw4LtTYUlFTedr9&#10;WgUfxfoTt9+pnf2Z4m1zXLU/h69MqafHYfUKItAQ7uFb+10ryF4y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mkAXHAAAA3AAAAA8AAAAAAAAAAAAAAAAAmAIAAGRy&#10;cy9kb3ducmV2LnhtbFBLBQYAAAAABAAEAPUAAACMAwAAAAA=&#10;" filled="f" stroked="f" strokeweight=".5pt">
                        <v:textbox>
                          <w:txbxContent>
                            <w:p w14:paraId="298530CF" w14:textId="1C807D9E" w:rsidR="00C77CE5" w:rsidRPr="00644551" w:rsidRDefault="00C77CE5" w:rsidP="00641604">
                              <w:proofErr w:type="spellStart"/>
                              <w:proofErr w:type="gramStart"/>
                              <w:r w:rsidRPr="00644551">
                                <w:t>f</w:t>
                              </w:r>
                              <w:r>
                                <w:rPr>
                                  <w:vertAlign w:val="subscript"/>
                                </w:rPr>
                                <w:t>d</w:t>
                              </w:r>
                              <w:proofErr w:type="spellEnd"/>
                              <w:proofErr w:type="gramEnd"/>
                              <w:r>
                                <w:t>’</w:t>
                              </w:r>
                            </w:p>
                          </w:txbxContent>
                        </v:textbox>
                      </v:shape>
                      <v:shape id="Zone de texte 600" o:spid="_x0000_s1254" type="#_x0000_t202" style="position:absolute;left:7045;top:14952;width:3973;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HZsEA&#10;AADcAAAADwAAAGRycy9kb3ducmV2LnhtbERPy4rCMBTdC/5DuII7TRUUqaYiBXEQZ6HjZnbX5vaB&#10;zU1tMlr9+slCcHk479W6M7W4U+sqywom4wgEcWZ1xYWC8892tADhPLLG2jIpeJKDddLvrTDW9sFH&#10;up98IUIIuxgVlN43sZQuK8mgG9uGOHC5bQ36ANtC6hYfIdzUchpFc2mw4tBQYkNpSdn19GcU7NPt&#10;Nx4vU7N41enukG+a2/l3ptRw0G2WIDx1/iN+u7+0gnkU5oc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2bBAAAA3AAAAA8AAAAAAAAAAAAAAAAAmAIAAGRycy9kb3du&#10;cmV2LnhtbFBLBQYAAAAABAAEAPUAAACGAwAAAAA=&#10;" filled="f" stroked="f" strokeweight=".5pt">
                        <v:textbox>
                          <w:txbxContent>
                            <w:p w14:paraId="1E786F4A" w14:textId="66D7EFDF" w:rsidR="00C77CE5" w:rsidRPr="00644551" w:rsidRDefault="00C77CE5" w:rsidP="00641604">
                              <w:proofErr w:type="spellStart"/>
                              <w:proofErr w:type="gramStart"/>
                              <w:r w:rsidRPr="00644551">
                                <w:t>f</w:t>
                              </w:r>
                              <w:r>
                                <w:rPr>
                                  <w:vertAlign w:val="subscript"/>
                                </w:rPr>
                                <w:t>c</w:t>
                              </w:r>
                              <w:proofErr w:type="spellEnd"/>
                              <w:proofErr w:type="gramEnd"/>
                              <w:r>
                                <w:t>’</w:t>
                              </w:r>
                            </w:p>
                          </w:txbxContent>
                        </v:textbox>
                      </v:shape>
                      <v:shape id="Zone de texte 605" o:spid="_x0000_s1255" type="#_x0000_t202" style="position:absolute;left:25184;top:14570;width:397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k/sQA&#10;AADcAAAADwAAAGRycy9kb3ducmV2LnhtbESPzarCMBSE94LvEM4Fd5peQZFqFCmIIrrwZ+Pu3ObY&#10;ltuc1CZq9emNILgcZuYbZjJrTCluVLvCsoLfXgSCOLW64EzB8bDojkA4j6yxtEwKHuRgNm23Jhhr&#10;e+cd3fY+EwHCLkYFufdVLKVLczLoerYiDt7Z1gZ9kHUmdY33ADel7EfRUBosOCzkWFGSU/q/vxoF&#10;62Sxxd1f34yeZbLcnOfV5XgaKNX5aeZjEJ4a/w1/2iutYBgN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ZP7EAAAA3AAAAA8AAAAAAAAAAAAAAAAAmAIAAGRycy9k&#10;b3ducmV2LnhtbFBLBQYAAAAABAAEAPUAAACJAwAAAAA=&#10;" filled="f" stroked="f" strokeweight=".5pt">
                        <v:textbox>
                          <w:txbxContent>
                            <w:p w14:paraId="563FAA49" w14:textId="76854CC0" w:rsidR="00C77CE5" w:rsidRPr="00644551" w:rsidRDefault="00C77CE5" w:rsidP="00641604">
                              <w:proofErr w:type="spellStart"/>
                              <w:proofErr w:type="gramStart"/>
                              <w:r w:rsidRPr="00644551">
                                <w:t>f</w:t>
                              </w:r>
                              <w:r>
                                <w:rPr>
                                  <w:vertAlign w:val="subscript"/>
                                </w:rPr>
                                <w:t>c</w:t>
                              </w:r>
                              <w:proofErr w:type="spellEnd"/>
                              <w:proofErr w:type="gramEnd"/>
                            </w:p>
                          </w:txbxContent>
                        </v:textbox>
                      </v:shape>
                    </v:group>
                    <v:shape id="Zone de texte 252452053" o:spid="_x0000_s1256" type="#_x0000_t202" style="position:absolute;left:-1388;top:10695;width:5388;height:2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hQssA&#10;AADiAAAADwAAAGRycy9kb3ducmV2LnhtbESPQWvCQBSE7wX/w/KE3urGbSM2uooIxXroobHQHp/Z&#10;ZxLNvg3ZrUZ/fbdQ6HGYmW+Y+bK3jThT52vHGsajBARx4UzNpYaP3cvDFIQPyAYbx6ThSh6Wi8Hd&#10;HDPjLvxO5zyUIkLYZ6ihCqHNpPRFRRb9yLXE0Tu4zmKIsiul6fAS4baRKkkm0mLNcaHCltYVFaf8&#10;22o4Wr9/nt5o/LnaXK16y7/a7cZpfT/sVzMQgfrwH/5rvxoNKlVPqUrSR/i9FO+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KFCywAAAOIAAAAPAAAAAAAAAAAAAAAAAJgC&#10;AABkcnMvZG93bnJldi54bWxQSwUGAAAAAAQABAD1AAAAkAMAAAAA&#10;" filled="f" stroked="f" strokeweight=".5pt">
                      <v:textbox>
                        <w:txbxContent>
                          <w:p w14:paraId="0417BBC2" w14:textId="77777777" w:rsidR="00C77CE5" w:rsidRDefault="00C77CE5" w:rsidP="00641604">
                            <w:r>
                              <w:t>Objet</w:t>
                            </w:r>
                          </w:p>
                        </w:txbxContent>
                      </v:textbox>
                    </v:shape>
                    <v:shape id="Zone de texte 252452054" o:spid="_x0000_s1257" type="#_x0000_t202" style="position:absolute;left:54;top:10232;width:7866;height:2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5NssA&#10;AADiAAAADwAAAGRycy9kb3ducmV2LnhtbESPQWvCQBSE74X+h+UVvNWNiyk2dRUpFPXgoVFoj6/Z&#10;1ySafRuyq0Z/fbcgeBxm5htmOu9tI07U+dqxhtEwAUFcOFNzqWG3/XiegPAB2WDjmDRcyMN89vgw&#10;xcy4M3/SKQ+liBD2GWqoQmgzKX1RkUU/dC1x9H5dZzFE2ZXSdHiOcNtIlSQv0mLNcaHClt4rKg75&#10;0WrYW//zOrnS6GuxvFi1yb/b9dJpPXjqF28gAvXhHr61V0aDStU4VUk6hv9L8Q7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jTk2ywAAAOIAAAAPAAAAAAAAAAAAAAAAAJgC&#10;AABkcnMvZG93bnJldi54bWxQSwUGAAAAAAQABAD1AAAAkAMAAAAA&#10;" filled="f" stroked="f" strokeweight=".5pt">
                      <v:textbox>
                        <w:txbxContent>
                          <w:p w14:paraId="6ABA83ED" w14:textId="073F95D5" w:rsidR="00C77CE5" w:rsidRPr="00F554EB" w:rsidRDefault="00C77CE5" w:rsidP="00641604">
                            <w:pPr>
                              <w:rPr>
                                <w:sz w:val="16"/>
                                <w:vertAlign w:val="subscript"/>
                              </w:rPr>
                            </w:pPr>
                            <w:proofErr w:type="spellStart"/>
                            <w:r>
                              <w:rPr>
                                <w:sz w:val="16"/>
                              </w:rPr>
                              <w:t>Objet</w:t>
                            </w:r>
                            <w:r>
                              <w:rPr>
                                <w:sz w:val="16"/>
                                <w:vertAlign w:val="subscript"/>
                              </w:rPr>
                              <w:t>conv</w:t>
                            </w:r>
                            <w:proofErr w:type="spellEnd"/>
                          </w:p>
                        </w:txbxContent>
                      </v:textbox>
                    </v:shape>
                  </v:group>
                </v:group>
              </v:group>
            </w:pict>
          </mc:Fallback>
        </mc:AlternateContent>
      </w:r>
    </w:p>
    <w:p w14:paraId="38FD8D03" w14:textId="1D14C5F4" w:rsidR="00E30B98" w:rsidRDefault="00E30B98" w:rsidP="001E3890"/>
    <w:p w14:paraId="77273A54" w14:textId="77777777" w:rsidR="00E30B98" w:rsidRDefault="007843B3" w:rsidP="001E3890">
      <w:pPr>
        <w:rPr>
          <w:sz w:val="20"/>
        </w:rPr>
      </w:pPr>
      <w:r>
        <w:rPr>
          <w:noProof/>
          <w:lang w:eastAsia="fr-CA"/>
        </w:rPr>
        <mc:AlternateContent>
          <mc:Choice Requires="wps">
            <w:drawing>
              <wp:anchor distT="0" distB="0" distL="114300" distR="114300" simplePos="0" relativeHeight="251657420" behindDoc="0" locked="0" layoutInCell="1" allowOverlap="1" wp14:anchorId="44017D7F" wp14:editId="7E5E40BE">
                <wp:simplePos x="0" y="0"/>
                <wp:positionH relativeFrom="column">
                  <wp:posOffset>4831080</wp:posOffset>
                </wp:positionH>
                <wp:positionV relativeFrom="paragraph">
                  <wp:posOffset>6350</wp:posOffset>
                </wp:positionV>
                <wp:extent cx="1546860" cy="1013460"/>
                <wp:effectExtent l="0" t="0" r="15240" b="15240"/>
                <wp:wrapNone/>
                <wp:docPr id="252452062" name="Zone de texte 252452062"/>
                <wp:cNvGraphicFramePr/>
                <a:graphic xmlns:a="http://schemas.openxmlformats.org/drawingml/2006/main">
                  <a:graphicData uri="http://schemas.microsoft.com/office/word/2010/wordprocessingShape">
                    <wps:wsp>
                      <wps:cNvSpPr txBox="1"/>
                      <wps:spPr>
                        <a:xfrm>
                          <a:off x="0" y="0"/>
                          <a:ext cx="1546860" cy="1013460"/>
                        </a:xfrm>
                        <a:prstGeom prst="rect">
                          <a:avLst/>
                        </a:prstGeom>
                        <a:solidFill>
                          <a:schemeClr val="lt1"/>
                        </a:solidFill>
                        <a:ln w="6350">
                          <a:solidFill>
                            <a:prstClr val="black"/>
                          </a:solidFill>
                        </a:ln>
                      </wps:spPr>
                      <wps:txbx>
                        <w:txbxContent>
                          <w:p w14:paraId="68EE89F5" w14:textId="39BA79A7" w:rsidR="00C77CE5" w:rsidRPr="00396F55" w:rsidRDefault="00C77CE5">
                            <w:pPr>
                              <w:rPr>
                                <w:color w:val="4472C4" w:themeColor="accent1"/>
                              </w:rPr>
                            </w:pPr>
                            <w:r w:rsidRPr="00396F55">
                              <w:rPr>
                                <w:color w:val="4472C4" w:themeColor="accent1"/>
                              </w:rPr>
                              <w:t>Légende :</w:t>
                            </w:r>
                          </w:p>
                          <w:p w14:paraId="5DD502E7" w14:textId="1918947A" w:rsidR="00C77CE5" w:rsidRPr="00396F55" w:rsidRDefault="00C77CE5">
                            <w:pPr>
                              <w:rPr>
                                <w:color w:val="4472C4" w:themeColor="accent1"/>
                              </w:rPr>
                            </w:pPr>
                            <w:r w:rsidRPr="00396F55">
                              <w:rPr>
                                <w:color w:val="4472C4" w:themeColor="accent1"/>
                              </w:rPr>
                              <w:t>f</w:t>
                            </w:r>
                            <w:r w:rsidRPr="00396F55">
                              <w:rPr>
                                <w:color w:val="4472C4" w:themeColor="accent1"/>
                                <w:vertAlign w:val="subscript"/>
                              </w:rPr>
                              <w:t>d</w:t>
                            </w:r>
                            <w:r w:rsidRPr="00396F55">
                              <w:rPr>
                                <w:color w:val="4472C4" w:themeColor="accent1"/>
                              </w:rPr>
                              <w:t> : foyer de la lentille divergente</w:t>
                            </w:r>
                          </w:p>
                          <w:p w14:paraId="3E314EB4" w14:textId="22F53F99" w:rsidR="00C77CE5" w:rsidRPr="00396F55" w:rsidRDefault="00C77CE5" w:rsidP="007843B3">
                            <w:pPr>
                              <w:rPr>
                                <w:color w:val="4472C4" w:themeColor="accent1"/>
                              </w:rPr>
                            </w:pPr>
                            <w:r w:rsidRPr="00396F55">
                              <w:rPr>
                                <w:color w:val="4472C4" w:themeColor="accent1"/>
                              </w:rPr>
                              <w:t>f</w:t>
                            </w:r>
                            <w:r w:rsidRPr="00396F55">
                              <w:rPr>
                                <w:color w:val="4472C4" w:themeColor="accent1"/>
                                <w:vertAlign w:val="subscript"/>
                              </w:rPr>
                              <w:t>c</w:t>
                            </w:r>
                            <w:r w:rsidRPr="00396F55">
                              <w:rPr>
                                <w:color w:val="4472C4" w:themeColor="accent1"/>
                              </w:rPr>
                              <w:t> : foyer de la lentille convergente</w:t>
                            </w:r>
                          </w:p>
                          <w:p w14:paraId="798D5636" w14:textId="77777777" w:rsidR="00C77CE5" w:rsidRPr="007843B3" w:rsidRDefault="00C77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7D7F" id="Zone de texte 252452062" o:spid="_x0000_s1258" type="#_x0000_t202" style="position:absolute;margin-left:380.4pt;margin-top:.5pt;width:121.8pt;height:79.8pt;z-index:25165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" fillcolor="white [3201]" strokeweight=".5pt">
                <v:textbox>
                  <w:txbxContent>
                    <w:p w14:paraId="68EE89F5" w14:textId="39BA79A7" w:rsidR="00C77CE5" w:rsidRPr="00396F55" w:rsidRDefault="00C77CE5">
                      <w:pPr>
                        <w:rPr>
                          <w:color w:val="4472C4" w:themeColor="accent1"/>
                        </w:rPr>
                      </w:pPr>
                      <w:r w:rsidRPr="00396F55">
                        <w:rPr>
                          <w:color w:val="4472C4" w:themeColor="accent1"/>
                        </w:rPr>
                        <w:t>Légende :</w:t>
                      </w:r>
                    </w:p>
                    <w:p w14:paraId="5DD502E7" w14:textId="1918947A" w:rsidR="00C77CE5" w:rsidRPr="00396F55" w:rsidRDefault="00C77CE5">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3E314EB4" w14:textId="22F53F99" w:rsidR="00C77CE5" w:rsidRPr="00396F55" w:rsidRDefault="00C77CE5" w:rsidP="007843B3">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798D5636" w14:textId="77777777" w:rsidR="00C77CE5" w:rsidRPr="007843B3" w:rsidRDefault="00C77CE5"/>
                  </w:txbxContent>
                </v:textbox>
              </v:shape>
            </w:pict>
          </mc:Fallback>
        </mc:AlternateContent>
      </w:r>
    </w:p>
    <w:p w14:paraId="059937BC" w14:textId="7693D2BA" w:rsidR="00E30B98" w:rsidRDefault="00E30B98" w:rsidP="001E3890"/>
    <w:p w14:paraId="16B9C775" w14:textId="7D16E6EF" w:rsidR="00E30B98" w:rsidRDefault="00751B3B" w:rsidP="001E3890">
      <w:r>
        <w:rPr>
          <w:noProof/>
          <w:lang w:eastAsia="fr-CA"/>
        </w:rPr>
        <mc:AlternateContent>
          <mc:Choice Requires="wps">
            <w:drawing>
              <wp:anchor distT="0" distB="0" distL="114300" distR="114300" simplePos="0" relativeHeight="251657417" behindDoc="0" locked="0" layoutInCell="1" allowOverlap="1" wp14:anchorId="15F7B03C" wp14:editId="00E6BB07">
                <wp:simplePos x="0" y="0"/>
                <wp:positionH relativeFrom="column">
                  <wp:posOffset>1013460</wp:posOffset>
                </wp:positionH>
                <wp:positionV relativeFrom="paragraph">
                  <wp:posOffset>148430</wp:posOffset>
                </wp:positionV>
                <wp:extent cx="960120" cy="214790"/>
                <wp:effectExtent l="0" t="0" r="11430" b="13970"/>
                <wp:wrapNone/>
                <wp:docPr id="252452063" name="Rectangle : coins arrondis 252452063"/>
                <wp:cNvGraphicFramePr/>
                <a:graphic xmlns:a="http://schemas.openxmlformats.org/drawingml/2006/main">
                  <a:graphicData uri="http://schemas.microsoft.com/office/word/2010/wordprocessingShape">
                    <wps:wsp>
                      <wps:cNvSpPr/>
                      <wps:spPr>
                        <a:xfrm>
                          <a:off x="0" y="0"/>
                          <a:ext cx="960120" cy="21479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DEF4414" id="Rectangle : coins arrondis 252452063" o:spid="_x0000_s1026" style="position:absolute;margin-left:79.8pt;margin-top:11.7pt;width:75.6pt;height:16.9pt;z-index:2516574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" filled="f" strokecolor="#70ad47 [3209]" strokeweight="1pt">
                <v:stroke joinstyle="miter"/>
              </v:roundrect>
            </w:pict>
          </mc:Fallback>
        </mc:AlternateContent>
      </w:r>
    </w:p>
    <w:p w14:paraId="6BFCEE3D" w14:textId="26648C28" w:rsidR="00E30B98" w:rsidRDefault="00E30B98" w:rsidP="001E3890"/>
    <w:p w14:paraId="51F03D5C" w14:textId="6EF07292" w:rsidR="00E30B98" w:rsidRDefault="00E30B98" w:rsidP="001E3890"/>
    <w:p w14:paraId="2B4A3056" w14:textId="5C15225E" w:rsidR="00E30B98" w:rsidRDefault="00E30B98" w:rsidP="001E3890"/>
    <w:p w14:paraId="532B09B8" w14:textId="77777777" w:rsidR="00E30B98" w:rsidRDefault="00E30B98" w:rsidP="001E3890"/>
    <w:p w14:paraId="463B6AFB" w14:textId="6E9E5DF8" w:rsidR="00E30B98" w:rsidRDefault="00E30B98" w:rsidP="001E3890"/>
    <w:p w14:paraId="143412FD" w14:textId="409B0E90" w:rsidR="00E30B98" w:rsidRDefault="00E30B98" w:rsidP="001E3890"/>
    <w:p w14:paraId="3EE43103" w14:textId="77777777" w:rsidR="00E30B98" w:rsidRDefault="00E30B98" w:rsidP="001E3890"/>
    <w:p w14:paraId="50FACD41" w14:textId="77777777" w:rsidR="00E30B98" w:rsidRDefault="00E30B98" w:rsidP="001E3890"/>
    <w:p w14:paraId="7CA81354" w14:textId="50565007" w:rsidR="00E30B98" w:rsidRDefault="00E30B98" w:rsidP="001E3890"/>
    <w:p w14:paraId="6C41D29A" w14:textId="5CD28782" w:rsidR="001E3890" w:rsidRDefault="001E3890" w:rsidP="001E3890"/>
    <w:p w14:paraId="2D74D1E8" w14:textId="3A37CB3E"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FC6D0C6" w14:textId="77777777" w:rsidR="007339A7"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03901E6" w14:textId="3DB70FC1" w:rsidR="007339A7" w:rsidRPr="007D7A6F"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image-lentille pour la lentille convergente correspond à la différence entre la position de l’image et celle de la lentille convergente : </w:t>
      </w:r>
      <w:r w:rsidR="004701F6">
        <w:rPr>
          <w:rFonts w:ascii="ITC Century Std Light" w:hAnsi="ITC Century Std Light" w:cs="ITC Century Std Light"/>
          <w:color w:val="4472C4" w:themeColor="accent1"/>
          <w:sz w:val="20"/>
          <w:szCs w:val="20"/>
        </w:rPr>
        <w:t>60</w:t>
      </w:r>
      <w:r w:rsidRPr="007D7A6F">
        <w:rPr>
          <w:rFonts w:ascii="ITC Century Std Light" w:hAnsi="ITC Century Std Light" w:cs="ITC Century Std Light"/>
          <w:color w:val="4472C4" w:themeColor="accent1"/>
          <w:sz w:val="20"/>
          <w:szCs w:val="20"/>
        </w:rPr>
        <w:t xml:space="preserve">,0 cm – </w:t>
      </w:r>
      <w:r w:rsidR="004701F6">
        <w:rPr>
          <w:rFonts w:ascii="ITC Century Std Light" w:hAnsi="ITC Century Std Light" w:cs="ITC Century Std Light"/>
          <w:color w:val="4472C4" w:themeColor="accent1"/>
          <w:sz w:val="20"/>
          <w:szCs w:val="20"/>
        </w:rPr>
        <w:t>31,8</w:t>
      </w:r>
      <w:r w:rsidRPr="007D7A6F">
        <w:rPr>
          <w:rFonts w:ascii="ITC Century Std Light" w:hAnsi="ITC Century Std Light" w:cs="ITC Century Std Light"/>
          <w:color w:val="4472C4" w:themeColor="accent1"/>
          <w:sz w:val="20"/>
          <w:szCs w:val="20"/>
        </w:rPr>
        <w:t xml:space="preserve"> cm = 2</w:t>
      </w:r>
      <w:r w:rsidR="004701F6">
        <w:rPr>
          <w:rFonts w:ascii="ITC Century Std Light" w:hAnsi="ITC Century Std Light" w:cs="ITC Century Std Light"/>
          <w:color w:val="4472C4" w:themeColor="accent1"/>
          <w:sz w:val="20"/>
          <w:szCs w:val="20"/>
        </w:rPr>
        <w:t>8,2</w:t>
      </w:r>
      <w:r w:rsidRPr="007D7A6F">
        <w:rPr>
          <w:rFonts w:ascii="ITC Century Std Light" w:hAnsi="ITC Century Std Light" w:cs="ITC Century Std Light"/>
          <w:color w:val="4472C4" w:themeColor="accent1"/>
          <w:sz w:val="20"/>
          <w:szCs w:val="20"/>
        </w:rPr>
        <w:t xml:space="preserve"> cm. </w:t>
      </w:r>
    </w:p>
    <w:p w14:paraId="660AA819" w14:textId="5CACFB2F" w:rsidR="007339A7" w:rsidRDefault="007339A7"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Pour la lentille convergente, 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4C603C">
        <w:rPr>
          <w:rFonts w:ascii="ITC Century Std Light" w:hAnsi="ITC Century Std Light" w:cs="ITC Century Std Light"/>
          <w:color w:val="4472C4" w:themeColor="accent1"/>
          <w:sz w:val="20"/>
          <w:szCs w:val="20"/>
        </w:rPr>
        <w:t>8,2</w:t>
      </w:r>
      <w:r w:rsidRPr="007D7A6F">
        <w:rPr>
          <w:rFonts w:ascii="ITC Century Std Light" w:hAnsi="ITC Century Std Light" w:cs="ITC Century Std Light"/>
          <w:color w:val="4472C4" w:themeColor="accent1"/>
          <w:sz w:val="20"/>
          <w:szCs w:val="20"/>
        </w:rPr>
        <w:t xml:space="preserve"> cm et </w:t>
      </w:r>
      <w:r w:rsidRPr="007D7A6F">
        <w:rPr>
          <w:rFonts w:ascii="ITC Century Std Light" w:hAnsi="ITC Century Std Light" w:cs="ITC Century Std Light"/>
          <w:i/>
          <w:iCs/>
          <w:color w:val="4472C4" w:themeColor="accent1"/>
          <w:sz w:val="20"/>
          <w:szCs w:val="20"/>
        </w:rPr>
        <w:t xml:space="preserve">f </w:t>
      </w:r>
      <w:r w:rsidRPr="007D7A6F">
        <w:rPr>
          <w:rFonts w:ascii="ITC Century Std Light" w:hAnsi="ITC Century Std Light" w:cs="ITC Century Std Light"/>
          <w:color w:val="4472C4" w:themeColor="accent1"/>
          <w:sz w:val="20"/>
          <w:szCs w:val="20"/>
        </w:rPr>
        <w:t xml:space="preserve">= 9,7 cm. On cherche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o</w:t>
      </w:r>
      <w:r w:rsidR="001468E3">
        <w:rPr>
          <w:rFonts w:ascii="ITC Century Std Light" w:hAnsi="ITC Century Std Light" w:cs="ITC Century Std Light"/>
          <w:color w:val="4472C4" w:themeColor="accent1"/>
          <w:sz w:val="14"/>
          <w:szCs w:val="14"/>
        </w:rPr>
        <w:t xml:space="preserve"> </w:t>
      </w:r>
      <w:r w:rsidR="001468E3" w:rsidRPr="0011475B">
        <w:rPr>
          <w:rFonts w:ascii="ITC Century Std Light" w:hAnsi="ITC Century Std Light" w:cs="ITC Century Std Light"/>
          <w:color w:val="4472C4" w:themeColor="accent1"/>
          <w:sz w:val="20"/>
          <w:szCs w:val="14"/>
        </w:rPr>
        <w:t>de</w:t>
      </w:r>
      <w:r w:rsidR="0011475B" w:rsidRPr="0011475B">
        <w:rPr>
          <w:rFonts w:ascii="ITC Century Std Light" w:hAnsi="ITC Century Std Light" w:cs="ITC Century Std Light"/>
          <w:color w:val="4472C4" w:themeColor="accent1"/>
          <w:sz w:val="20"/>
          <w:szCs w:val="14"/>
        </w:rPr>
        <w:t xml:space="preserve"> la lentille convergente</w:t>
      </w:r>
      <w:r w:rsidRPr="007D7A6F">
        <w:rPr>
          <w:rFonts w:ascii="ITC Century Std Light" w:hAnsi="ITC Century Std Light" w:cs="ITC Century Std Light"/>
          <w:color w:val="4472C4" w:themeColor="accent1"/>
          <w:sz w:val="20"/>
          <w:szCs w:val="20"/>
        </w:rPr>
        <w:t xml:space="preserve">. </w:t>
      </w:r>
    </w:p>
    <w:p w14:paraId="7C38A4A5" w14:textId="6DC2C239" w:rsidR="001468E3" w:rsidRPr="007D7A6F" w:rsidRDefault="001468E3" w:rsidP="007339A7">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1DFB53A" w14:textId="77777777" w:rsidR="007339A7" w:rsidRPr="007D7A6F" w:rsidRDefault="00C05CE3" w:rsidP="007339A7">
      <w:pPr>
        <w:autoSpaceDE w:val="0"/>
        <w:autoSpaceDN w:val="0"/>
        <w:adjustRightInd w:val="0"/>
        <w:spacing w:after="240" w:line="201" w:lineRule="atLeast"/>
        <w:ind w:left="600"/>
        <w:rPr>
          <w:rFonts w:ascii="ITC Century Std Light" w:eastAsiaTheme="minorEastAsia" w:hAnsi="ITC Century Std Light" w:cs="ITC Century Std Light"/>
          <w:color w:val="4472C4" w:themeColor="accent1"/>
          <w:sz w:val="20"/>
          <w:szCs w:val="20"/>
        </w:rPr>
      </w:pPr>
      <m:oMathPara>
        <m:oMathParaPr>
          <m:jc m:val="left"/>
        </m:oMathPara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m:t>
                  </m:r>
                </m:e>
                <m:sub>
                  <m:r>
                    <w:rPr>
                      <w:rFonts w:ascii="Cambria Math" w:hAnsi="Cambria Math" w:cs="ITC Century Std Light"/>
                      <w:color w:val="4472C4" w:themeColor="accent1"/>
                      <w:sz w:val="20"/>
                      <w:szCs w:val="20"/>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m:t>
                  </m:r>
                </m:e>
                <m:sub>
                  <m:r>
                    <w:rPr>
                      <w:rFonts w:ascii="Cambria Math" w:hAnsi="Cambria Math" w:cs="ITC Century Std Light"/>
                      <w:color w:val="4472C4" w:themeColor="accent1"/>
                      <w:sz w:val="20"/>
                      <w:szCs w:val="20"/>
                    </w:rPr>
                    <m:t>i</m:t>
                  </m:r>
                </m:sub>
              </m:sSub>
            </m:den>
          </m:f>
        </m:oMath>
      </m:oMathPara>
    </w:p>
    <w:p w14:paraId="3E384C5C" w14:textId="0A8C65AB" w:rsidR="007339A7" w:rsidRPr="007D7A6F" w:rsidRDefault="00C05CE3" w:rsidP="007339A7">
      <w:pPr>
        <w:autoSpaceDE w:val="0"/>
        <w:autoSpaceDN w:val="0"/>
        <w:adjustRightInd w:val="0"/>
        <w:spacing w:after="240" w:line="201" w:lineRule="atLeast"/>
        <w:ind w:left="600"/>
        <w:rPr>
          <w:rFonts w:ascii="ITC Century Std Light" w:eastAsiaTheme="minorEastAsia" w:hAnsi="ITC Century Std Light" w:cs="ITC Century Std Light"/>
          <w:color w:val="4472C4" w:themeColor="accent1"/>
          <w:sz w:val="14"/>
          <w:szCs w:val="14"/>
        </w:rPr>
      </w:pPr>
      <m:oMath>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sSub>
              <m:sSubPr>
                <m:ctrlPr>
                  <w:rPr>
                    <w:rFonts w:ascii="Cambria Math" w:hAnsi="Cambria Math" w:cs="ITC Century Std Light"/>
                    <w:i/>
                    <w:color w:val="4472C4" w:themeColor="accent1"/>
                    <w:sz w:val="28"/>
                    <w:szCs w:val="28"/>
                  </w:rPr>
                </m:ctrlPr>
              </m:sSubPr>
              <m:e>
                <m:r>
                  <w:rPr>
                    <w:rFonts w:ascii="Cambria Math" w:hAnsi="Cambria Math" w:cs="ITC Century Std Light"/>
                    <w:color w:val="4472C4" w:themeColor="accent1"/>
                    <w:sz w:val="28"/>
                    <w:szCs w:val="28"/>
                  </w:rPr>
                  <m:t>d</m:t>
                </m:r>
              </m:e>
              <m:sub>
                <m:r>
                  <w:rPr>
                    <w:rFonts w:ascii="Cambria Math" w:hAnsi="Cambria Math" w:cs="ITC Century Std Light"/>
                    <w:color w:val="4472C4" w:themeColor="accent1"/>
                    <w:sz w:val="28"/>
                    <w:szCs w:val="28"/>
                  </w:rPr>
                  <m:t>o</m:t>
                </m:r>
              </m:sub>
            </m:sSub>
          </m:den>
        </m:f>
        <m:r>
          <w:rPr>
            <w:rFonts w:ascii="Cambria Math" w:hAnsi="Cambria Math" w:cs="ITC Century Std Light"/>
            <w:color w:val="4472C4" w:themeColor="accent1"/>
            <w:sz w:val="28"/>
            <w:szCs w:val="28"/>
          </w:rPr>
          <m:t xml:space="preserve">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r>
              <w:rPr>
                <w:rFonts w:ascii="Cambria Math" w:hAnsi="Cambria Math" w:cs="ITC Century Std Light"/>
                <w:color w:val="4472C4" w:themeColor="accent1"/>
                <w:sz w:val="28"/>
                <w:szCs w:val="28"/>
              </w:rPr>
              <m:t>f</m:t>
            </m:r>
          </m:den>
        </m:f>
        <m:r>
          <w:rPr>
            <w:rFonts w:ascii="Cambria Math" w:hAnsi="Cambria Math" w:cs="ITC Century Std Light"/>
            <w:color w:val="4472C4" w:themeColor="accent1"/>
            <w:sz w:val="28"/>
            <w:szCs w:val="28"/>
          </w:rPr>
          <m:t xml:space="preserve"> -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sSub>
              <m:sSubPr>
                <m:ctrlPr>
                  <w:rPr>
                    <w:rFonts w:ascii="Cambria Math" w:hAnsi="Cambria Math" w:cs="ITC Century Std Light"/>
                    <w:i/>
                    <w:color w:val="4472C4" w:themeColor="accent1"/>
                    <w:sz w:val="28"/>
                    <w:szCs w:val="28"/>
                  </w:rPr>
                </m:ctrlPr>
              </m:sSubPr>
              <m:e>
                <m:r>
                  <w:rPr>
                    <w:rFonts w:ascii="Cambria Math" w:hAnsi="Cambria Math" w:cs="ITC Century Std Light"/>
                    <w:color w:val="4472C4" w:themeColor="accent1"/>
                    <w:sz w:val="28"/>
                    <w:szCs w:val="28"/>
                  </w:rPr>
                  <m:t>d</m:t>
                </m:r>
              </m:e>
              <m:sub>
                <m:r>
                  <w:rPr>
                    <w:rFonts w:ascii="Cambria Math" w:hAnsi="Cambria Math" w:cs="ITC Century Std Light"/>
                    <w:color w:val="4472C4" w:themeColor="accent1"/>
                    <w:sz w:val="28"/>
                    <w:szCs w:val="28"/>
                  </w:rPr>
                  <m:t>i</m:t>
                </m:r>
              </m:sub>
            </m:sSub>
          </m:den>
        </m:f>
      </m:oMath>
      <w:r w:rsidR="007339A7" w:rsidRPr="007D7A6F">
        <w:rPr>
          <w:rFonts w:ascii="ITC Century Std Light" w:hAnsi="ITC Century Std Light" w:cs="ITC Century Std Light"/>
          <w:i/>
          <w:iCs/>
          <w:color w:val="4472C4" w:themeColor="accent1"/>
          <w:sz w:val="28"/>
          <w:szCs w:val="28"/>
        </w:rPr>
        <w:t xml:space="preserve"> </w:t>
      </w:r>
      <w:r w:rsidR="007339A7" w:rsidRPr="007D7A6F">
        <w:rPr>
          <w:rFonts w:ascii="ITC Century Std Light" w:hAnsi="ITC Century Std Light" w:cs="ITC Century Std Light"/>
          <w:color w:val="4472C4" w:themeColor="accent1"/>
          <w:sz w:val="28"/>
          <w:szCs w:val="28"/>
        </w:rPr>
        <w:t xml:space="preserve">= </w:t>
      </w:r>
      <m:oMath>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 xml:space="preserve">1 </m:t>
            </m:r>
          </m:num>
          <m:den>
            <m:r>
              <w:rPr>
                <w:rFonts w:ascii="Cambria Math" w:hAnsi="Cambria Math" w:cs="ITC Century Std Light"/>
                <w:color w:val="4472C4" w:themeColor="accent1"/>
                <w:sz w:val="28"/>
                <w:szCs w:val="28"/>
              </w:rPr>
              <m:t xml:space="preserve">9,7 </m:t>
            </m:r>
            <m:r>
              <w:rPr>
                <w:rFonts w:ascii="Cambria Math" w:hAnsi="Cambria Math" w:cs="ITC Century Std Light"/>
                <w:color w:val="4472C4" w:themeColor="accent1"/>
                <w:sz w:val="28"/>
                <w:szCs w:val="28"/>
                <w:lang w:val="en-CA"/>
              </w:rPr>
              <m:t>cm</m:t>
            </m:r>
          </m:den>
        </m:f>
        <m:r>
          <w:rPr>
            <w:rFonts w:ascii="Cambria Math" w:hAnsi="Cambria Math" w:cs="ITC Century Std Light"/>
            <w:color w:val="4472C4" w:themeColor="accent1"/>
            <w:sz w:val="28"/>
            <w:szCs w:val="28"/>
          </w:rPr>
          <m:t xml:space="preserve"> - </m:t>
        </m:r>
        <m:f>
          <m:fPr>
            <m:ctrlPr>
              <w:rPr>
                <w:rFonts w:ascii="Cambria Math" w:hAnsi="Cambria Math" w:cs="ITC Century Std Light"/>
                <w:i/>
                <w:color w:val="4472C4" w:themeColor="accent1"/>
                <w:sz w:val="28"/>
                <w:szCs w:val="28"/>
              </w:rPr>
            </m:ctrlPr>
          </m:fPr>
          <m:num>
            <m:r>
              <w:rPr>
                <w:rFonts w:ascii="Cambria Math" w:hAnsi="Cambria Math" w:cs="ITC Century Std Light"/>
                <w:color w:val="4472C4" w:themeColor="accent1"/>
                <w:sz w:val="28"/>
                <w:szCs w:val="28"/>
              </w:rPr>
              <m:t>1</m:t>
            </m:r>
          </m:num>
          <m:den>
            <m:r>
              <w:rPr>
                <w:rFonts w:ascii="Cambria Math" w:hAnsi="Cambria Math" w:cs="ITC Century Std Light"/>
                <w:color w:val="4472C4" w:themeColor="accent1"/>
                <w:sz w:val="28"/>
                <w:szCs w:val="28"/>
              </w:rPr>
              <m:t>28,2 cm</m:t>
            </m:r>
          </m:den>
        </m:f>
        <m:r>
          <w:rPr>
            <w:rFonts w:ascii="Cambria Math" w:hAnsi="Cambria Math" w:cs="ITC Century Std Light"/>
            <w:color w:val="4472C4" w:themeColor="accent1"/>
            <w:sz w:val="20"/>
            <w:szCs w:val="20"/>
          </w:rPr>
          <m:t xml:space="preserve"> </m:t>
        </m:r>
      </m:oMath>
      <w:r w:rsidR="007339A7" w:rsidRPr="007D7A6F">
        <w:rPr>
          <w:rFonts w:ascii="ITC Century Std Light" w:hAnsi="ITC Century Std Light" w:cs="ITC Century Std Light"/>
          <w:color w:val="4472C4" w:themeColor="accent1"/>
          <w:sz w:val="20"/>
          <w:szCs w:val="20"/>
        </w:rPr>
        <w:t>= 0,06</w:t>
      </w:r>
      <w:r w:rsidR="001E5D6E">
        <w:rPr>
          <w:rFonts w:ascii="ITC Century Std Light" w:hAnsi="ITC Century Std Light" w:cs="ITC Century Std Light"/>
          <w:color w:val="4472C4" w:themeColor="accent1"/>
          <w:sz w:val="20"/>
          <w:szCs w:val="20"/>
        </w:rPr>
        <w:t>7</w:t>
      </w:r>
      <w:r w:rsidR="007339A7" w:rsidRPr="007D7A6F">
        <w:rPr>
          <w:rFonts w:ascii="ITC Century Std Light" w:hAnsi="ITC Century Std Light" w:cs="ITC Century Std Light"/>
          <w:color w:val="4472C4" w:themeColor="accent1"/>
          <w:sz w:val="20"/>
          <w:szCs w:val="20"/>
        </w:rPr>
        <w:t xml:space="preserve"> </w:t>
      </w:r>
      <w:r w:rsidR="001E5D6E">
        <w:rPr>
          <w:rFonts w:ascii="ITC Century Std Light" w:hAnsi="ITC Century Std Light" w:cs="ITC Century Std Light"/>
          <w:color w:val="4472C4" w:themeColor="accent1"/>
          <w:sz w:val="20"/>
          <w:szCs w:val="20"/>
        </w:rPr>
        <w:t>6</w:t>
      </w:r>
      <w:r w:rsidR="007339A7" w:rsidRPr="007D7A6F">
        <w:rPr>
          <w:rFonts w:ascii="ITC Century Std Light" w:hAnsi="ITC Century Std Light" w:cs="ITC Century Std Light"/>
          <w:color w:val="4472C4" w:themeColor="accent1"/>
          <w:sz w:val="20"/>
          <w:szCs w:val="20"/>
        </w:rPr>
        <w:t xml:space="preserve"> cm</w:t>
      </w:r>
      <w:r w:rsidR="007339A7" w:rsidRPr="007D7A6F">
        <w:rPr>
          <w:rFonts w:ascii="ITC Century Std Light" w:hAnsi="ITC Century Std Light" w:cs="ITC Century Std Light"/>
          <w:color w:val="4472C4" w:themeColor="accent1"/>
          <w:sz w:val="14"/>
          <w:szCs w:val="14"/>
          <w:vertAlign w:val="superscript"/>
        </w:rPr>
        <w:t>–1</w:t>
      </w:r>
      <w:r w:rsidR="007339A7" w:rsidRPr="007D7A6F">
        <w:rPr>
          <w:rFonts w:ascii="ITC Century Std Light" w:hAnsi="ITC Century Std Light" w:cs="ITC Century Std Light"/>
          <w:color w:val="4472C4" w:themeColor="accent1"/>
          <w:sz w:val="14"/>
          <w:szCs w:val="14"/>
        </w:rPr>
        <w:t xml:space="preserve"> </w:t>
      </w:r>
    </w:p>
    <w:p w14:paraId="10D63A8B" w14:textId="2C2C0BBA" w:rsidR="007339A7" w:rsidRPr="007D7A6F" w:rsidRDefault="007339A7" w:rsidP="007339A7">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r w:rsidRPr="007D7A6F">
        <w:rPr>
          <w:rFonts w:ascii="ITC Century Std Light" w:hAnsi="ITC Century Std Light" w:cs="ITC Century Std Light"/>
          <w:color w:val="4472C4" w:themeColor="accent1"/>
          <w:sz w:val="20"/>
          <w:szCs w:val="20"/>
        </w:rPr>
        <w:t>= 14,</w:t>
      </w:r>
      <w:r w:rsidR="00053936">
        <w:rPr>
          <w:rFonts w:ascii="ITC Century Std Light" w:hAnsi="ITC Century Std Light" w:cs="ITC Century Std Light"/>
          <w:color w:val="4472C4" w:themeColor="accent1"/>
          <w:sz w:val="20"/>
          <w:szCs w:val="20"/>
        </w:rPr>
        <w:t>7</w:t>
      </w:r>
      <w:r w:rsidRPr="007D7A6F">
        <w:rPr>
          <w:rFonts w:ascii="ITC Century Std Light" w:hAnsi="ITC Century Std Light" w:cs="ITC Century Std Light"/>
          <w:color w:val="4472C4" w:themeColor="accent1"/>
          <w:sz w:val="20"/>
          <w:szCs w:val="20"/>
        </w:rPr>
        <w:t xml:space="preserve"> cm </w:t>
      </w:r>
    </w:p>
    <w:p w14:paraId="36F85BFD" w14:textId="77777777"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EC940C6" w14:textId="77777777"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C38CA50" w14:textId="7501B880" w:rsidR="001D3F05" w:rsidRPr="00BE2FA8" w:rsidRDefault="00BE2FA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 xml:space="preserve">Note : l’objet </w:t>
      </w:r>
      <w:r w:rsidR="00D045AA">
        <w:rPr>
          <w:rFonts w:ascii="ITC Century Std Light" w:hAnsi="ITC Century Std Light" w:cs="ITC Century Std Light"/>
          <w:color w:val="4472C4" w:themeColor="accent1"/>
          <w:sz w:val="20"/>
          <w:szCs w:val="20"/>
        </w:rPr>
        <w:t>virtuel de la lentille convergente est aussi l’image virtuelle de la lentille divergente.</w:t>
      </w:r>
    </w:p>
    <w:p w14:paraId="52186E5A" w14:textId="714A75F6"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EE8FDC6" w14:textId="77777777"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5F81762" w14:textId="75C0557E"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B481F96" w14:textId="49880FA9"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0FBA8C7" w14:textId="27C108DF" w:rsidR="007339A7" w:rsidRDefault="007339A7"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3F3797A" w14:textId="2F4B2DB3" w:rsidR="007339A7" w:rsidRDefault="007339A7" w:rsidP="007339A7">
      <w:pPr>
        <w:rPr>
          <w:color w:val="4472C4" w:themeColor="accent1"/>
        </w:rPr>
      </w:pPr>
      <w:r>
        <w:rPr>
          <w:color w:val="4472C4" w:themeColor="accent1"/>
        </w:rPr>
        <w:t>2</w:t>
      </w:r>
      <w:r w:rsidRPr="007339A7">
        <w:rPr>
          <w:color w:val="4472C4" w:themeColor="accent1"/>
          <w:vertAlign w:val="superscript"/>
        </w:rPr>
        <w:t>e</w:t>
      </w:r>
      <w:r>
        <w:rPr>
          <w:color w:val="4472C4" w:themeColor="accent1"/>
        </w:rPr>
        <w:t xml:space="preserve"> étape : Détermination </w:t>
      </w:r>
      <w:r w:rsidR="002570DC">
        <w:rPr>
          <w:color w:val="4472C4" w:themeColor="accent1"/>
        </w:rPr>
        <w:t>de la distance focale de la lentille divergente.</w:t>
      </w:r>
    </w:p>
    <w:p w14:paraId="6A5F1961" w14:textId="020FC244" w:rsidR="001D3F05" w:rsidRDefault="001D3F05"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EA0A0E0" w14:textId="59D1AB80" w:rsidR="001E3890" w:rsidRDefault="00E30B9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g">
            <w:drawing>
              <wp:anchor distT="0" distB="0" distL="114300" distR="114300" simplePos="0" relativeHeight="251657414" behindDoc="0" locked="0" layoutInCell="1" allowOverlap="1" wp14:anchorId="651FFF13" wp14:editId="2EA1B4B7">
                <wp:simplePos x="0" y="0"/>
                <wp:positionH relativeFrom="column">
                  <wp:posOffset>347133</wp:posOffset>
                </wp:positionH>
                <wp:positionV relativeFrom="paragraph">
                  <wp:posOffset>11642</wp:posOffset>
                </wp:positionV>
                <wp:extent cx="4778184" cy="2736215"/>
                <wp:effectExtent l="0" t="0" r="0" b="6985"/>
                <wp:wrapNone/>
                <wp:docPr id="252452027" name="Groupe 252452027"/>
                <wp:cNvGraphicFramePr/>
                <a:graphic xmlns:a="http://schemas.openxmlformats.org/drawingml/2006/main">
                  <a:graphicData uri="http://schemas.microsoft.com/office/word/2010/wordprocessingGroup">
                    <wpg:wgp>
                      <wpg:cNvGrpSpPr/>
                      <wpg:grpSpPr>
                        <a:xfrm>
                          <a:off x="0" y="0"/>
                          <a:ext cx="4778184" cy="2736215"/>
                          <a:chOff x="0" y="0"/>
                          <a:chExt cx="4778449" cy="2736272"/>
                        </a:xfrm>
                      </wpg:grpSpPr>
                      <wps:wsp>
                        <wps:cNvPr id="252452028" name="Ellipse 252452028"/>
                        <wps:cNvSpPr/>
                        <wps:spPr>
                          <a:xfrm>
                            <a:off x="1134533" y="1443567"/>
                            <a:ext cx="46355" cy="46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29" name="Ellipse 252452029"/>
                        <wps:cNvSpPr/>
                        <wps:spPr>
                          <a:xfrm>
                            <a:off x="237067" y="1443567"/>
                            <a:ext cx="46800" cy="4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452030" name="Groupe 252452030"/>
                        <wpg:cNvGrpSpPr/>
                        <wpg:grpSpPr>
                          <a:xfrm>
                            <a:off x="0" y="0"/>
                            <a:ext cx="4778449" cy="2736272"/>
                            <a:chOff x="0" y="0"/>
                            <a:chExt cx="4778449" cy="2736272"/>
                          </a:xfrm>
                        </wpg:grpSpPr>
                        <wps:wsp>
                          <wps:cNvPr id="252452031" name="Ellipse 252452031"/>
                          <wps:cNvSpPr/>
                          <wps:spPr>
                            <a:xfrm>
                              <a:off x="2641600" y="1443567"/>
                              <a:ext cx="46800" cy="468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80" name="Groupe 4480"/>
                          <wpg:cNvGrpSpPr/>
                          <wpg:grpSpPr>
                            <a:xfrm>
                              <a:off x="0" y="0"/>
                              <a:ext cx="4778449" cy="2736272"/>
                              <a:chOff x="0" y="0"/>
                              <a:chExt cx="4778449" cy="2736272"/>
                            </a:xfrm>
                          </wpg:grpSpPr>
                          <wps:wsp>
                            <wps:cNvPr id="4481" name="Connecteur droit 4481"/>
                            <wps:cNvCnPr/>
                            <wps:spPr>
                              <a:xfrm flipH="1">
                                <a:off x="261257" y="625928"/>
                                <a:ext cx="702038" cy="8341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4491" name="Groupe 4491"/>
                            <wpg:cNvGrpSpPr/>
                            <wpg:grpSpPr>
                              <a:xfrm>
                                <a:off x="0" y="0"/>
                                <a:ext cx="4778449" cy="2736272"/>
                                <a:chOff x="0" y="0"/>
                                <a:chExt cx="4778449" cy="2736272"/>
                              </a:xfrm>
                            </wpg:grpSpPr>
                            <wps:wsp>
                              <wps:cNvPr id="4496" name="Zone de texte 4496"/>
                              <wps:cNvSpPr txBox="1"/>
                              <wps:spPr>
                                <a:xfrm>
                                  <a:off x="307262" y="1741444"/>
                                  <a:ext cx="1022776" cy="255814"/>
                                </a:xfrm>
                                <a:prstGeom prst="rect">
                                  <a:avLst/>
                                </a:prstGeom>
                                <a:noFill/>
                                <a:ln w="6350">
                                  <a:noFill/>
                                </a:ln>
                              </wps:spPr>
                              <wps:txbx>
                                <w:txbxContent>
                                  <w:p w14:paraId="6B714D59" w14:textId="4A60F24D" w:rsidR="00C77CE5" w:rsidRPr="00071A0D" w:rsidRDefault="00C77CE5" w:rsidP="00641604">
                                    <w:pPr>
                                      <w:rPr>
                                        <w:sz w:val="20"/>
                                      </w:rPr>
                                    </w:pPr>
                                    <w:r w:rsidRPr="00071A0D">
                                      <w:rPr>
                                        <w:sz w:val="20"/>
                                      </w:rPr>
                                      <w:t>di</w:t>
                                    </w:r>
                                    <w:r w:rsidRPr="00071A0D">
                                      <w:rPr>
                                        <w:sz w:val="20"/>
                                        <w:vertAlign w:val="subscript"/>
                                      </w:rPr>
                                      <w:t>div</w:t>
                                    </w:r>
                                    <w:r w:rsidRPr="00071A0D">
                                      <w:rPr>
                                        <w:sz w:val="20"/>
                                      </w:rPr>
                                      <w:t xml:space="preserve"> = </w:t>
                                    </w:r>
                                    <w:r>
                                      <w:rPr>
                                        <w:sz w:val="20"/>
                                      </w:rPr>
                                      <w:t>- 2,9</w:t>
                                    </w:r>
                                    <w:r w:rsidRPr="00071A0D">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97" name="Groupe 4497"/>
                              <wpg:cNvGrpSpPr/>
                              <wpg:grpSpPr>
                                <a:xfrm>
                                  <a:off x="32657" y="0"/>
                                  <a:ext cx="4745792" cy="2736272"/>
                                  <a:chOff x="0" y="0"/>
                                  <a:chExt cx="4745792" cy="2736272"/>
                                </a:xfrm>
                              </wpg:grpSpPr>
                              <wps:wsp>
                                <wps:cNvPr id="4503" name="Zone de texte 4503"/>
                                <wps:cNvSpPr txBox="1"/>
                                <wps:spPr>
                                  <a:xfrm>
                                    <a:off x="1981008" y="97964"/>
                                    <a:ext cx="778255" cy="255814"/>
                                  </a:xfrm>
                                  <a:prstGeom prst="rect">
                                    <a:avLst/>
                                  </a:prstGeom>
                                  <a:noFill/>
                                  <a:ln w="6350">
                                    <a:noFill/>
                                  </a:ln>
                                </wps:spPr>
                                <wps:txbx>
                                  <w:txbxContent>
                                    <w:p w14:paraId="74B143EB" w14:textId="77777777" w:rsidR="00C77CE5" w:rsidRDefault="00C77CE5" w:rsidP="00641604">
                                      <w: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1" name="Zone de texte 4511"/>
                                <wps:cNvSpPr txBox="1"/>
                                <wps:spPr>
                                  <a:xfrm>
                                    <a:off x="3967463" y="2117121"/>
                                    <a:ext cx="778329" cy="619151"/>
                                  </a:xfrm>
                                  <a:prstGeom prst="rect">
                                    <a:avLst/>
                                  </a:prstGeom>
                                  <a:noFill/>
                                  <a:ln w="6350">
                                    <a:noFill/>
                                  </a:ln>
                                </wps:spPr>
                                <wps:txbx>
                                  <w:txbxContent>
                                    <w:p w14:paraId="4F87807C" w14:textId="77777777" w:rsidR="00C77CE5" w:rsidRDefault="00C77CE5" w:rsidP="00641604">
                                      <w:r>
                                        <w:t>Image sur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 name="Zone de texte 896"/>
                                <wps:cNvSpPr txBox="1"/>
                                <wps:spPr>
                                  <a:xfrm>
                                    <a:off x="2606563" y="745551"/>
                                    <a:ext cx="1226164" cy="295849"/>
                                  </a:xfrm>
                                  <a:prstGeom prst="rect">
                                    <a:avLst/>
                                  </a:prstGeom>
                                  <a:noFill/>
                                  <a:ln w="6350">
                                    <a:noFill/>
                                  </a:ln>
                                </wps:spPr>
                                <wps:txbx>
                                  <w:txbxContent>
                                    <w:p w14:paraId="1C590777" w14:textId="00EB6370" w:rsidR="00C77CE5" w:rsidRPr="005A3E58" w:rsidRDefault="00C77CE5" w:rsidP="00641604">
                                      <w:r>
                                        <w:t>di</w:t>
                                      </w:r>
                                      <w:r>
                                        <w:rPr>
                                          <w:vertAlign w:val="subscript"/>
                                        </w:rPr>
                                        <w:t>conv</w:t>
                                      </w:r>
                                      <w:r>
                                        <w:t xml:space="preserve"> = 28,2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Zone de texte 897"/>
                                <wps:cNvSpPr txBox="1"/>
                                <wps:spPr>
                                  <a:xfrm>
                                    <a:off x="713957" y="732149"/>
                                    <a:ext cx="1151459" cy="255814"/>
                                  </a:xfrm>
                                  <a:prstGeom prst="rect">
                                    <a:avLst/>
                                  </a:prstGeom>
                                  <a:noFill/>
                                  <a:ln w="6350">
                                    <a:noFill/>
                                  </a:ln>
                                </wps:spPr>
                                <wps:txbx>
                                  <w:txbxContent>
                                    <w:p w14:paraId="1E8021B8" w14:textId="6BFA66D9" w:rsidR="00C77CE5" w:rsidRPr="00FE378C" w:rsidRDefault="00C77CE5" w:rsidP="00641604">
                                      <w:pPr>
                                        <w:rPr>
                                          <w:sz w:val="20"/>
                                        </w:rPr>
                                      </w:pPr>
                                      <w:r w:rsidRPr="00FE378C">
                                        <w:rPr>
                                          <w:sz w:val="20"/>
                                        </w:rPr>
                                        <w:t>do</w:t>
                                      </w:r>
                                      <w:r w:rsidRPr="00FE378C">
                                        <w:rPr>
                                          <w:sz w:val="20"/>
                                          <w:vertAlign w:val="subscript"/>
                                        </w:rPr>
                                        <w:t>conv</w:t>
                                      </w:r>
                                      <w:r w:rsidRPr="00FE378C">
                                        <w:rPr>
                                          <w:sz w:val="20"/>
                                        </w:rPr>
                                        <w:t xml:space="preserve"> = 14,</w:t>
                                      </w:r>
                                      <w:r>
                                        <w:rPr>
                                          <w:sz w:val="20"/>
                                        </w:rPr>
                                        <w:t>7</w:t>
                                      </w:r>
                                      <w:r w:rsidRPr="00FE378C">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8" name="Groupe 898"/>
                                <wpg:cNvGrpSpPr/>
                                <wpg:grpSpPr>
                                  <a:xfrm>
                                    <a:off x="0" y="0"/>
                                    <a:ext cx="4319905" cy="2381614"/>
                                    <a:chOff x="0" y="0"/>
                                    <a:chExt cx="4319905" cy="2381614"/>
                                  </a:xfrm>
                                </wpg:grpSpPr>
                                <wps:wsp>
                                  <wps:cNvPr id="899" name="Connecteur droit 899"/>
                                  <wps:cNvCnPr/>
                                  <wps:spPr>
                                    <a:xfrm flipV="1">
                                      <a:off x="0" y="1469571"/>
                                      <a:ext cx="43199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900" name="Groupe 900"/>
                                  <wpg:cNvGrpSpPr/>
                                  <wpg:grpSpPr>
                                    <a:xfrm>
                                      <a:off x="228600" y="0"/>
                                      <a:ext cx="4027715" cy="2381614"/>
                                      <a:chOff x="0" y="0"/>
                                      <a:chExt cx="4027715" cy="2381614"/>
                                    </a:xfrm>
                                  </wpg:grpSpPr>
                                  <wps:wsp>
                                    <wps:cNvPr id="905" name="Connecteur droit avec flèche 905"/>
                                    <wps:cNvCnPr/>
                                    <wps:spPr>
                                      <a:xfrm>
                                        <a:off x="1507672" y="560614"/>
                                        <a:ext cx="0" cy="180000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429986" y="484414"/>
                                        <a:ext cx="68400" cy="1897200"/>
                                        <a:chOff x="0" y="16764"/>
                                        <a:chExt cx="68580" cy="1898713"/>
                                      </a:xfrm>
                                    </wpg:grpSpPr>
                                    <wps:wsp>
                                      <wps:cNvPr id="920" name="Connecteur droit 920"/>
                                      <wps:cNvCnPr/>
                                      <wps:spPr>
                                        <a:xfrm>
                                          <a:off x="33337" y="104775"/>
                                          <a:ext cx="0" cy="180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23" name="Triangle isocèle 923"/>
                                      <wps:cNvSpPr/>
                                      <wps:spPr>
                                        <a:xfrm rot="10800000">
                                          <a:off x="0" y="16764"/>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32" name="Triangle isocèle 252452032"/>
                                      <wps:cNvSpPr/>
                                      <wps:spPr>
                                        <a:xfrm>
                                          <a:off x="0" y="1824037"/>
                                          <a:ext cx="68580" cy="91440"/>
                                        </a:xfrm>
                                        <a:prstGeom prst="triangle">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33" name="Connecteur droit avec flèche 252452033"/>
                                    <wps:cNvCnPr/>
                                    <wps:spPr>
                                      <a:xfrm>
                                        <a:off x="4027715" y="1469571"/>
                                        <a:ext cx="0" cy="5035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4" name="Connecteur droit avec flèche 252452034"/>
                                    <wps:cNvCnPr/>
                                    <wps:spPr>
                                      <a:xfrm flipV="1">
                                        <a:off x="223158" y="1202871"/>
                                        <a:ext cx="0" cy="270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5" name="Connecteur droit avec flèche 252452035"/>
                                    <wps:cNvCnPr/>
                                    <wps:spPr>
                                      <a:xfrm flipV="1">
                                        <a:off x="0" y="914400"/>
                                        <a:ext cx="0" cy="55517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2452036" name="Connecteur droit 252452036"/>
                                    <wps:cNvCnPr/>
                                    <wps:spPr>
                                      <a:xfrm flipH="1" flipV="1">
                                        <a:off x="0" y="919843"/>
                                        <a:ext cx="7194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2452037" name="Connecteur droit 252452037"/>
                                    <wps:cNvCnPr/>
                                    <wps:spPr>
                                      <a:xfrm flipH="1" flipV="1">
                                        <a:off x="5443" y="919843"/>
                                        <a:ext cx="1045029" cy="6477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2452039" name="Ellipse 252452039"/>
                                    <wps:cNvSpPr/>
                                    <wps:spPr>
                                      <a:xfrm>
                                        <a:off x="609600" y="1442357"/>
                                        <a:ext cx="46355" cy="463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42" name="Connecteur droit avec flèche 252452042"/>
                                    <wps:cNvCnPr/>
                                    <wps:spPr>
                                      <a:xfrm flipV="1">
                                        <a:off x="462643" y="321128"/>
                                        <a:ext cx="3537485"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3" name="Connecteur droit avec flèche 252452043"/>
                                    <wps:cNvCnPr/>
                                    <wps:spPr>
                                      <a:xfrm flipV="1">
                                        <a:off x="1502229" y="1017814"/>
                                        <a:ext cx="2520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4" name="Connecteur droit 252452044"/>
                                    <wps:cNvCnPr/>
                                    <wps:spPr>
                                      <a:xfrm flipV="1">
                                        <a:off x="4027715" y="0"/>
                                        <a:ext cx="0" cy="1431471"/>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252452045" name="Connecteur droit avec flèche 252452045"/>
                                    <wps:cNvCnPr/>
                                    <wps:spPr>
                                      <a:xfrm flipV="1">
                                        <a:off x="217715" y="1017814"/>
                                        <a:ext cx="1296000" cy="0"/>
                                      </a:xfrm>
                                      <a:prstGeom prst="straightConnector1">
                                        <a:avLst/>
                                      </a:prstGeom>
                                      <a:ln>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52452046" name="Connecteur droit avec flèche 252452046"/>
                                    <wps:cNvCnPr/>
                                    <wps:spPr>
                                      <a:xfrm flipV="1">
                                        <a:off x="217715" y="1730828"/>
                                        <a:ext cx="252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2452047" name="Connecteur droit avec flèche 252452047"/>
                                    <wps:cNvCnPr/>
                                    <wps:spPr>
                                      <a:xfrm flipV="1">
                                        <a:off x="0" y="772885"/>
                                        <a:ext cx="468000" cy="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s:wsp>
                                <wps:cNvPr id="612" name="Zone de texte 612"/>
                                <wps:cNvSpPr txBox="1"/>
                                <wps:spPr>
                                  <a:xfrm>
                                    <a:off x="2472001" y="1539072"/>
                                    <a:ext cx="500973" cy="359301"/>
                                  </a:xfrm>
                                  <a:prstGeom prst="rect">
                                    <a:avLst/>
                                  </a:prstGeom>
                                  <a:noFill/>
                                  <a:ln w="6350">
                                    <a:noFill/>
                                  </a:ln>
                                </wps:spPr>
                                <wps:txbx>
                                  <w:txbxContent>
                                    <w:p w14:paraId="6F06D551" w14:textId="1B688281" w:rsidR="00C77CE5" w:rsidRPr="0021580F" w:rsidRDefault="00C77CE5" w:rsidP="00641604">
                                      <w:r>
                                        <w:t>f</w:t>
                                      </w:r>
                                      <w:r>
                                        <w:rPr>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Zone de texte 617"/>
                                <wps:cNvSpPr txBox="1"/>
                                <wps:spPr>
                                  <a:xfrm>
                                    <a:off x="714406" y="1492169"/>
                                    <a:ext cx="500973" cy="359301"/>
                                  </a:xfrm>
                                  <a:prstGeom prst="rect">
                                    <a:avLst/>
                                  </a:prstGeom>
                                  <a:noFill/>
                                  <a:ln w="6350">
                                    <a:noFill/>
                                  </a:ln>
                                </wps:spPr>
                                <wps:txbx>
                                  <w:txbxContent>
                                    <w:p w14:paraId="37787B07" w14:textId="72ED79DA" w:rsidR="00C77CE5" w:rsidRPr="00FE1076" w:rsidRDefault="00C77CE5" w:rsidP="00641604">
                                      <w:r>
                                        <w:t>f</w:t>
                                      </w:r>
                                      <w:r>
                                        <w:rPr>
                                          <w:vertAlign w:val="subscript"/>
                                        </w:rPr>
                                        <w:t>c</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Zone de texte 622"/>
                                <wps:cNvSpPr txBox="1"/>
                                <wps:spPr>
                                  <a:xfrm>
                                    <a:off x="988924" y="1500636"/>
                                    <a:ext cx="500973" cy="359301"/>
                                  </a:xfrm>
                                  <a:prstGeom prst="rect">
                                    <a:avLst/>
                                  </a:prstGeom>
                                  <a:noFill/>
                                  <a:ln w="6350">
                                    <a:noFill/>
                                  </a:ln>
                                </wps:spPr>
                                <wps:txbx>
                                  <w:txbxContent>
                                    <w:p w14:paraId="379BFA07" w14:textId="14D78373" w:rsidR="00C77CE5" w:rsidRPr="00FE1076" w:rsidRDefault="00C77CE5" w:rsidP="00641604">
                                      <w:r>
                                        <w:t>f</w:t>
                                      </w:r>
                                      <w:r>
                                        <w:rPr>
                                          <w:vertAlign w:val="subscript"/>
                                        </w:rPr>
                                        <w:t>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Zone de texte 627"/>
                                <wps:cNvSpPr txBox="1"/>
                                <wps:spPr>
                                  <a:xfrm>
                                    <a:off x="84269" y="1500636"/>
                                    <a:ext cx="500973" cy="359301"/>
                                  </a:xfrm>
                                  <a:prstGeom prst="rect">
                                    <a:avLst/>
                                  </a:prstGeom>
                                  <a:noFill/>
                                  <a:ln w="6350">
                                    <a:noFill/>
                                  </a:ln>
                                </wps:spPr>
                                <wps:txbx>
                                  <w:txbxContent>
                                    <w:p w14:paraId="3D22C0A7" w14:textId="23311832" w:rsidR="00C77CE5" w:rsidRPr="0021580F" w:rsidRDefault="00C77CE5" w:rsidP="00641604">
                                      <w:r>
                                        <w:t>f</w:t>
                                      </w:r>
                                      <w:r>
                                        <w:rPr>
                                          <w:vertAlign w:val="subscri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48" name="Zone de texte 252452048"/>
                              <wps:cNvSpPr txBox="1"/>
                              <wps:spPr>
                                <a:xfrm>
                                  <a:off x="283029" y="506185"/>
                                  <a:ext cx="566058" cy="255814"/>
                                </a:xfrm>
                                <a:prstGeom prst="rect">
                                  <a:avLst/>
                                </a:prstGeom>
                                <a:noFill/>
                                <a:ln w="6350">
                                  <a:noFill/>
                                </a:ln>
                              </wps:spPr>
                              <wps:txbx>
                                <w:txbxContent>
                                  <w:p w14:paraId="349A603E" w14:textId="77777777" w:rsidR="00C77CE5" w:rsidRPr="00FB016E" w:rsidRDefault="00C77CE5" w:rsidP="00641604">
                                    <w:pPr>
                                      <w:rPr>
                                        <w:vertAlign w:val="subscript"/>
                                      </w:rPr>
                                    </w:pPr>
                                    <w:r>
                                      <w:t>do</w:t>
                                    </w:r>
                                    <w:r>
                                      <w:rPr>
                                        <w:vertAlign w:val="subscript"/>
                                      </w:rPr>
                                      <w:t>div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49" name="Zone de texte 252452049"/>
                              <wps:cNvSpPr txBox="1"/>
                              <wps:spPr>
                                <a:xfrm rot="16200000">
                                  <a:off x="-138793" y="1069521"/>
                                  <a:ext cx="538843" cy="261257"/>
                                </a:xfrm>
                                <a:prstGeom prst="rect">
                                  <a:avLst/>
                                </a:prstGeom>
                                <a:noFill/>
                                <a:ln w="6350">
                                  <a:noFill/>
                                </a:ln>
                              </wps:spPr>
                              <wps:txbx>
                                <w:txbxContent>
                                  <w:p w14:paraId="216B008B" w14:textId="77777777" w:rsidR="00C77CE5" w:rsidRDefault="00C77CE5" w:rsidP="00641604">
                                    <w: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50" name="Zone de texte 252452050"/>
                              <wps:cNvSpPr txBox="1"/>
                              <wps:spPr>
                                <a:xfrm rot="16200000">
                                  <a:off x="5443" y="1023257"/>
                                  <a:ext cx="786595" cy="261257"/>
                                </a:xfrm>
                                <a:prstGeom prst="rect">
                                  <a:avLst/>
                                </a:prstGeom>
                                <a:noFill/>
                                <a:ln w="6350">
                                  <a:noFill/>
                                </a:ln>
                              </wps:spPr>
                              <wps:txbx>
                                <w:txbxContent>
                                  <w:p w14:paraId="21009C0E" w14:textId="77777777" w:rsidR="00C77CE5" w:rsidRPr="000235AD" w:rsidRDefault="00C77CE5" w:rsidP="00641604">
                                    <w:pPr>
                                      <w:rPr>
                                        <w:sz w:val="16"/>
                                        <w:vertAlign w:val="subscript"/>
                                      </w:rPr>
                                    </w:pPr>
                                    <w:r w:rsidRPr="000235AD">
                                      <w:rPr>
                                        <w:sz w:val="16"/>
                                      </w:rPr>
                                      <w:t>Image</w:t>
                                    </w:r>
                                    <w:r w:rsidRPr="000235AD">
                                      <w:rPr>
                                        <w:sz w:val="16"/>
                                        <w:vertAlign w:val="subscript"/>
                                      </w:rPr>
                                      <w:t>div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51FFF13" id="Groupe 252452027" o:spid="_x0000_s1259" style="position:absolute;left:0;text-align:left;margin-left:27.35pt;margin-top:.9pt;width:376.25pt;height:215.45pt;z-index:251657414;mso-position-horizontal-relative:text;mso-position-vertical-relative:text;mso-width-relative:margin;mso-height-relative:margin" coordsize="47784,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">
                <v:oval id="Ellipse 252452028" o:spid="_x0000_s1260" style="position:absolute;left:11345;top:14435;width:4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ZxsYA&#10;AADiAAAADwAAAGRycy9kb3ducmV2LnhtbERPz0vDMBS+C/sfwhO8ucSwyVaXjSEUpuDBrrs/mmcb&#10;1ryUJtuqf705CB4/vt+b3eR7caUxusAGnuYKBHETrOPWQH0sH1cgYkK22AcmA98UYbed3W2wsOHG&#10;n3StUityCMcCDXQpDYWUsenIY5yHgThzX2H0mDIcW2lHvOVw30ut1LP06Dg3dDjQa0fNubp4Az+H&#10;snbpsq5Wqn4/fyzeyiDdyZiH+2n/AiLRlP7Ff+6DNaCXerHUSufN+VK+A3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ZxsYAAADiAAAADwAAAAAAAAAAAAAAAACYAgAAZHJz&#10;L2Rvd25yZXYueG1sUEsFBgAAAAAEAAQA9QAAAIsDAAAAAA==&#10;" fillcolor="#4472c4 [3204]" strokecolor="#1f3763 [1604]" strokeweight="1pt">
                  <v:stroke joinstyle="miter"/>
                </v:oval>
                <v:oval id="Ellipse 252452029" o:spid="_x0000_s1261" style="position:absolute;left:2370;top:14435;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8XckA&#10;AADiAAAADwAAAGRycy9kb3ducmV2LnhtbESPQUsDMRSE74L/ITzBm00aWmnXpkWEhSp4cLveH5vX&#10;3dDNy7JJ29VfbwTB4zAz3zCb3eR7caExusAG5jMFgrgJ1nFroD6UDysQMSFb7AOTgS+KsNve3myw&#10;sOHKH3SpUisyhGOBBrqUhkLK2HTkMc7CQJy9Yxg9pizHVtoRrxnue6mVepQeHeeFDgd66ag5VWdv&#10;4Htf1i6d19VK1W+n98VrGaT7NOb+bnp+ApFoSv/hv/beGtBLvVhqpdfweynf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38XckAAADiAAAADwAAAAAAAAAAAAAAAACYAgAA&#10;ZHJzL2Rvd25yZXYueG1sUEsFBgAAAAAEAAQA9QAAAI4DAAAAAA==&#10;" fillcolor="#4472c4 [3204]" strokecolor="#1f3763 [1604]" strokeweight="1pt">
                  <v:stroke joinstyle="miter"/>
                </v:oval>
                <v:group id="Groupe 252452030" o:spid="_x0000_s1262" style="position:absolute;width:47784;height:27362" coordsize="47784,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8LAalyQAA&#10;AOIAAAAPAAAAAAAAAAAAAAAAAKoCAABkcnMvZG93bnJldi54bWxQSwUGAAAAAAQABAD6AAAAoAMA&#10;AAAA&#10;">
                  <v:oval id="Ellipse 252452031" o:spid="_x0000_s1263" style="position:absolute;left:26416;top:14435;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5AsoA&#10;AADiAAAADwAAAGRycy9kb3ducmV2LnhtbESPQWvCQBSE70L/w/IKXqRukppSUlcpUsGDF20p9PbI&#10;vibB7NuQfdXor+8KgsdhZr5h5svBtepIfWg8G0inCSji0tuGKwNfn+unV1BBkC22nsnAmQIsFw+j&#10;ORbWn3hHx71UKkI4FGigFukKrUNZk8Mw9R1x9H5971Ci7CttezxFuGt1liQv2mHDcaHGjlY1lYf9&#10;nzMwaXch/77gbLWVD+l+DmUqm60x48fh/Q2U0CD38K29sQayPJvlWfKcwvVSvAN68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0OQLKAAAA4gAAAA8AAAAAAAAAAAAAAAAAmAIA&#10;AGRycy9kb3ducmV2LnhtbFBLBQYAAAAABAAEAPUAAACPAwAAAAA=&#10;" fillcolor="#ed7d31 [3205]" strokecolor="#ed7d31 [3205]" strokeweight="1pt">
                    <v:stroke joinstyle="miter"/>
                  </v:oval>
                  <v:group id="Groupe 4480" o:spid="_x0000_s1264" style="position:absolute;width:47784;height:27362" coordsize="47784,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line id="Connecteur droit 4481" o:spid="_x0000_s1265" style="position:absolute;flip:x;visibility:visible;mso-wrap-style:square" from="2612,6259" to="9632,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t48YAAADdAAAADwAAAGRycy9kb3ducmV2LnhtbESPQYvCMBSE74L/ITzBm6YuIrUaZdEV&#10;REFQl/X6aJ5t3ealNFG7++uNIHgcZuYbZjpvTCluVLvCsoJBPwJBnFpdcKbg+7jqxSCcR9ZYWiYF&#10;f+RgPmu3pphoe+c93Q4+EwHCLkEFufdVIqVLczLo+rYiDt7Z1gZ9kHUmdY33ADel/IiikTRYcFjI&#10;saJFTunv4WoUrDb/bnuqxuZrFC8X+5/lZTeWR6W6neZzAsJT49/hV3utFQyH8QC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LePGAAAA3QAAAA8AAAAAAAAA&#10;AAAAAAAAoQIAAGRycy9kb3ducmV2LnhtbFBLBQYAAAAABAAEAPkAAACUAwAAAAA=&#10;" strokecolor="#4472c4 [3204]" strokeweight=".5pt">
                      <v:stroke dashstyle="dash" joinstyle="miter"/>
                    </v:line>
                    <v:group id="Groupe 4491" o:spid="_x0000_s1266" style="position:absolute;width:47784;height:27362" coordsize="47784,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yVcYAAADdAAAADwAAAGRycy9kb3ducmV2LnhtbESPQWvCQBSE74X+h+UV&#10;etNNqpaauoqIigcpNAri7ZF9JsHs25DdJvHfu4LQ4zAz3zCzRW8q0VLjSssK4mEEgjizuuRcwfGw&#10;GXyBcB5ZY2WZFNzIwWL++jLDRNuOf6lNfS4ChF2CCgrv60RKlxVk0A1tTRy8i20M+iCbXOoGuwA3&#10;lfyIok9psOSwUGBNq4Kya/pnFGw77JajeN3ur5fV7XyY/Jz2MSn1/tYvv0F46v1/+NneaQXj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XJVxgAAAN0A&#10;AAAPAAAAAAAAAAAAAAAAAKoCAABkcnMvZG93bnJldi54bWxQSwUGAAAAAAQABAD6AAAAnQMAAAAA&#10;">
                      <v:shape id="Zone de texte 4496" o:spid="_x0000_s1267" type="#_x0000_t202" style="position:absolute;left:3072;top:17414;width:10228;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V9MgA&#10;AADdAAAADwAAAGRycy9kb3ducmV2LnhtbESPQWvCQBSE74L/YXlCb7pRUrGpawgBaSntQevF2zP7&#10;TEKzb2N2G6O/vlso9DjMzDfMOh1MI3rqXG1ZwXwWgSAurK65VHD43E5XIJxH1thYJgU3cpBuxqM1&#10;JtpeeUf93pciQNglqKDyvk2kdEVFBt3MtsTBO9vOoA+yK6Xu8BrgppGLKFpKgzWHhQpbyisqvvbf&#10;RsFbvv3A3WlhVvcmf3k/Z+3lcHxU6mEyZM8gPA3+P/zXftUK4vhpC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dX0yAAAAN0AAAAPAAAAAAAAAAAAAAAAAJgCAABk&#10;cnMvZG93bnJldi54bWxQSwUGAAAAAAQABAD1AAAAjQMAAAAA&#10;" filled="f" stroked="f" strokeweight=".5pt">
                        <v:textbox>
                          <w:txbxContent>
                            <w:p w14:paraId="6B714D59" w14:textId="4A60F24D" w:rsidR="00C77CE5" w:rsidRPr="00071A0D" w:rsidRDefault="00C77CE5" w:rsidP="00641604">
                              <w:pPr>
                                <w:rPr>
                                  <w:sz w:val="20"/>
                                </w:rPr>
                              </w:pPr>
                              <w:proofErr w:type="spellStart"/>
                              <w:proofErr w:type="gramStart"/>
                              <w:r w:rsidRPr="00071A0D">
                                <w:rPr>
                                  <w:sz w:val="20"/>
                                </w:rPr>
                                <w:t>di</w:t>
                              </w:r>
                              <w:r w:rsidRPr="00071A0D">
                                <w:rPr>
                                  <w:sz w:val="20"/>
                                  <w:vertAlign w:val="subscript"/>
                                </w:rPr>
                                <w:t>div</w:t>
                              </w:r>
                              <w:proofErr w:type="spellEnd"/>
                              <w:proofErr w:type="gramEnd"/>
                              <w:r w:rsidRPr="00071A0D">
                                <w:rPr>
                                  <w:sz w:val="20"/>
                                </w:rPr>
                                <w:t xml:space="preserve"> = </w:t>
                              </w:r>
                              <w:r>
                                <w:rPr>
                                  <w:sz w:val="20"/>
                                </w:rPr>
                                <w:t>- 2,9</w:t>
                              </w:r>
                              <w:r w:rsidRPr="00071A0D">
                                <w:rPr>
                                  <w:sz w:val="20"/>
                                </w:rPr>
                                <w:t xml:space="preserve"> cm</w:t>
                              </w:r>
                            </w:p>
                          </w:txbxContent>
                        </v:textbox>
                      </v:shape>
                      <v:group id="Groupe 4497" o:spid="_x0000_s1268" style="position:absolute;left:326;width:47458;height:27362" coordsize="4745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shape id="Zone de texte 4503" o:spid="_x0000_s1269" type="#_x0000_t202" style="position:absolute;left:19810;top:979;width:7782;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sdscA&#10;AADdAAAADwAAAGRycy9kb3ducmV2LnhtbESPS4vCQBCE78L+h6EXvOlkfSwSHUUCsiJ68HHx1mba&#10;JGymJ5sZNfrrHUHYY1FVX1GTWWNKcaXaFZYVfHUjEMSp1QVnCg77RWcEwnlkjaVlUnAnB7PpR2uC&#10;sbY33tJ15zMRIOxiVJB7X8VSujQng65rK+LgnW1t0AdZZ1LXeAtwU8peFH1LgwWHhRwrSnJKf3cX&#10;o2CVLDa4PfXM6FEmP+vzvPo7HIdKtT+b+RiEp8b/h9/tpVYwGEZ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J7HbHAAAA3QAAAA8AAAAAAAAAAAAAAAAAmAIAAGRy&#10;cy9kb3ducmV2LnhtbFBLBQYAAAAABAAEAPUAAACMAwAAAAA=&#10;" filled="f" stroked="f" strokeweight=".5pt">
                          <v:textbox>
                            <w:txbxContent>
                              <w:p w14:paraId="74B143EB" w14:textId="77777777" w:rsidR="00C77CE5" w:rsidRDefault="00C77CE5" w:rsidP="00641604">
                                <w:r>
                                  <w:t>40 cm</w:t>
                                </w:r>
                              </w:p>
                            </w:txbxContent>
                          </v:textbox>
                        </v:shape>
                        <v:shape id="Zone de texte 4511" o:spid="_x0000_s1270" type="#_x0000_t202" style="position:absolute;left:39674;top:21171;width:7783;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BR8YA&#10;AADdAAAADwAAAGRycy9kb3ducmV2LnhtbESPT4vCMBTE74LfIbwFb5pWVKQaRQqiyO7BPxdvz+bZ&#10;lm1eahO1u59+syB4HGbmN8x82ZpKPKhxpWUF8SACQZxZXXKu4HRc96cgnEfWWFkmBT/kYLnoduaY&#10;aPvkPT0OPhcBwi5BBYX3dSKlywoy6Aa2Jg7e1TYGfZBNLnWDzwA3lRxG0UQaLDksFFhTWlD2fbgb&#10;Bbt0/YX7y9BMf6t083ld1bfTeaxU76NdzUB4av07/GpvtYLROI7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5BR8YAAADdAAAADwAAAAAAAAAAAAAAAACYAgAAZHJz&#10;L2Rvd25yZXYueG1sUEsFBgAAAAAEAAQA9QAAAIsDAAAAAA==&#10;" filled="f" stroked="f" strokeweight=".5pt">
                          <v:textbox>
                            <w:txbxContent>
                              <w:p w14:paraId="4F87807C" w14:textId="77777777" w:rsidR="00C77CE5" w:rsidRDefault="00C77CE5" w:rsidP="00641604">
                                <w:r>
                                  <w:t>Image sur l’Écran</w:t>
                                </w:r>
                              </w:p>
                            </w:txbxContent>
                          </v:textbox>
                        </v:shape>
                        <v:shape id="Zone de texte 896" o:spid="_x0000_s1271" type="#_x0000_t202" style="position:absolute;left:26065;top:7455;width:1226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xccA&#10;AADcAAAADwAAAGRycy9kb3ducmV2LnhtbESPQWvCQBSE70L/w/IKvenGQEOauooEQovYg9ZLb6/Z&#10;ZxLMvk2zWxP99V1B6HGYmW+YxWo0rThT7xrLCuazCARxaXXDlYLDZzFNQTiPrLG1TAou5GC1fJgs&#10;MNN24B2d974SAcIuQwW1910mpStrMuhmtiMO3tH2Bn2QfSV1j0OAm1bGUZRIgw2HhRo7ymsqT/tf&#10;o2CTFx+4+45Nem3zt+1x3f0cvp6Venoc168gPI3+P3xvv2sF6Us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E9MXHAAAA3AAAAA8AAAAAAAAAAAAAAAAAmAIAAGRy&#10;cy9kb3ducmV2LnhtbFBLBQYAAAAABAAEAPUAAACMAwAAAAA=&#10;" filled="f" stroked="f" strokeweight=".5pt">
                          <v:textbox>
                            <w:txbxContent>
                              <w:p w14:paraId="1C590777" w14:textId="00EB6370" w:rsidR="00C77CE5" w:rsidRPr="005A3E58" w:rsidRDefault="00C77CE5" w:rsidP="00641604">
                                <w:proofErr w:type="spellStart"/>
                                <w:proofErr w:type="gramStart"/>
                                <w:r>
                                  <w:t>di</w:t>
                                </w:r>
                                <w:r>
                                  <w:rPr>
                                    <w:vertAlign w:val="subscript"/>
                                  </w:rPr>
                                  <w:t>conv</w:t>
                                </w:r>
                                <w:proofErr w:type="spellEnd"/>
                                <w:proofErr w:type="gramEnd"/>
                                <w:r>
                                  <w:t xml:space="preserve"> = 28,2 cm</w:t>
                                </w:r>
                              </w:p>
                            </w:txbxContent>
                          </v:textbox>
                        </v:shape>
                        <v:shape id="Zone de texte 897" o:spid="_x0000_s1272" type="#_x0000_t202" style="position:absolute;left:7139;top:7321;width:1151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1E8021B8" w14:textId="6BFA66D9" w:rsidR="00C77CE5" w:rsidRPr="00FE378C" w:rsidRDefault="00C77CE5" w:rsidP="00641604">
                                <w:pPr>
                                  <w:rPr>
                                    <w:sz w:val="20"/>
                                  </w:rPr>
                                </w:pPr>
                                <w:proofErr w:type="spellStart"/>
                                <w:proofErr w:type="gramStart"/>
                                <w:r w:rsidRPr="00FE378C">
                                  <w:rPr>
                                    <w:sz w:val="20"/>
                                  </w:rPr>
                                  <w:t>do</w:t>
                                </w:r>
                                <w:r w:rsidRPr="00FE378C">
                                  <w:rPr>
                                    <w:sz w:val="20"/>
                                    <w:vertAlign w:val="subscript"/>
                                  </w:rPr>
                                  <w:t>conv</w:t>
                                </w:r>
                                <w:proofErr w:type="spellEnd"/>
                                <w:proofErr w:type="gramEnd"/>
                                <w:r w:rsidRPr="00FE378C">
                                  <w:rPr>
                                    <w:sz w:val="20"/>
                                  </w:rPr>
                                  <w:t xml:space="preserve"> = 14,</w:t>
                                </w:r>
                                <w:r>
                                  <w:rPr>
                                    <w:sz w:val="20"/>
                                  </w:rPr>
                                  <w:t>7</w:t>
                                </w:r>
                                <w:r w:rsidRPr="00FE378C">
                                  <w:rPr>
                                    <w:sz w:val="20"/>
                                  </w:rPr>
                                  <w:t xml:space="preserve"> cm</w:t>
                                </w:r>
                              </w:p>
                            </w:txbxContent>
                          </v:textbox>
                        </v:shape>
                        <v:group id="Groupe 898" o:spid="_x0000_s1273" style="position:absolute;width:43199;height:23816" coordsize="43199,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Connecteur droit 899" o:spid="_x0000_s1274" style="position:absolute;flip:y;visibility:visible;mso-wrap-style:square" from="0,14695" to="43199,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4osMAAADcAAAADwAAAGRycy9kb3ducmV2LnhtbESPQWsCMRSE74X+h/CE3mqiUFm3RpGK&#10;ULy56sHb6+a5Wdy8rJtU139vCgWPw8x8w8wWvWvElbpQe9YwGioQxKU3NVca9rv1ewYiRGSDjWfS&#10;cKcAi/nrywxz42+8pWsRK5EgHHLUYGNscylDaclhGPqWOHkn3zmMSXaVNB3eEtw1cqzURDqsOS1Y&#10;bOnLUnkufp2GlbOHQq7OF87UXa3bzfGnMR9avw365SeISH18hv/b30ZDNp3C35l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KuKLDAAAA3AAAAA8AAAAAAAAAAAAA&#10;AAAAoQIAAGRycy9kb3ducmV2LnhtbFBLBQYAAAAABAAEAPkAAACRAwAAAAA=&#10;" strokecolor="#4472c4 [3204]" strokeweight="1pt">
                            <v:stroke joinstyle="miter"/>
                          </v:line>
                          <v:group id="Groupe 900" o:spid="_x0000_s1275" style="position:absolute;left:2286;width:40277;height:23816" coordsize="40277,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Connecteur droit avec flèche 905" o:spid="_x0000_s1276" type="#_x0000_t32" style="position:absolute;left:15076;top:5606;width:0;height:18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mvcYAAADcAAAADwAAAGRycy9kb3ducmV2LnhtbESPS2/CMBCE75X4D9Yi9VbsvhBNMQiQ&#10;eFxAhfbS2zbexhHxOo1NCP++RqrU42hmvtGMp52rREtNKD1ruB8oEMS5NyUXGj7el3cjECEiG6w8&#10;k4YLBZhOejdjzIw/857aQyxEgnDIUIONsc6kDLklh2Hga+LkffvGYUyyKaRp8JzgrpIPSg2lw5LT&#10;gsWaFpby4+HkNGxzOZrbt3b/uPgMO7V+Wv18zVda3/a72SuISF38D/+1N0bDi3qG65l0BO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Zr3GAAAA3AAAAA8AAAAAAAAA&#10;AAAAAAAAoQIAAGRycy9kb3ducmV2LnhtbFBLBQYAAAAABAAEAPkAAACUAwAAAAA=&#10;" strokecolor="#4472c4 [3204]" strokeweight="1.25pt">
                              <v:stroke startarrow="block" endarrow="block" joinstyle="miter"/>
                            </v:shape>
                            <v:group id="Groupe 910" o:spid="_x0000_s1277" style="position:absolute;left:4299;top:4844;width:684;height:18972" coordorigin=",167" coordsize="685,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line id="Connecteur droit 920" o:spid="_x0000_s1278" style="position:absolute;visibility:visible;mso-wrap-style:square" from="333,1047" to="333,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efcAAAADcAAAADwAAAGRycy9kb3ducmV2LnhtbERPy4rCMBTdC/MP4Qqz09SCOtMxLYNg&#10;cSW+PuDS3GmLzU1pYlvn681CcHk47002mkb01LnasoLFPAJBXFhdc6ngetnNvkA4j6yxsUwKHuQg&#10;Sz8mG0y0HfhE/dmXIoSwS1BB5X2bSOmKigy6uW2JA/dnO4M+wK6UusMhhJtGxlG0kgZrDg0VtrSt&#10;qLid70bB4f+a18tFnz+2p3KJ63xwJj4q9Tkdf39AeBr9W/xy77WC7zjMD2fCEZD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rHn3AAAAA3AAAAA8AAAAAAAAAAAAAAAAA&#10;oQIAAGRycy9kb3ducmV2LnhtbFBLBQYAAAAABAAEAPkAAACOAwAAAAA=&#10;" strokecolor="#4472c4 [3204]" strokeweight="1.5pt">
                                <v:stroke joinstyle="miter"/>
                              </v:line>
                              <v:shape id="Triangle isocèle 923" o:spid="_x0000_s1279" type="#_x0000_t5" style="position:absolute;top:167;width:685;height:9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BPMUA&#10;AADcAAAADwAAAGRycy9kb3ducmV2LnhtbESPT2sCMRTE7wW/Q3gFbzXpCq2uRhFBKu2prn+uj81z&#10;d3HzsiSpbvvpm0LB4zAzv2Hmy9624ko+NI41PI8UCOLSmYYrDfti8zQBESKywdYxafimAMvF4GGO&#10;uXE3/qTrLlYiQTjkqKGOsculDGVNFsPIdcTJOztvMSbpK2k83hLctjJT6kVabDgt1NjRuqbysvuy&#10;GvD1UKmzfPfHIlP8Udjx20970nr42K9mICL18R7+b2+Nhmk2h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AE8xQAAANwAAAAPAAAAAAAAAAAAAAAAAJgCAABkcnMv&#10;ZG93bnJldi54bWxQSwUGAAAAAAQABAD1AAAAigMAAAAA&#10;" fillcolor="#4472c4 [3204]" strokecolor="#4472c4 [3204]" strokeweight="1.5pt"/>
                              <v:shape id="Triangle isocèle 252452032" o:spid="_x0000_s1280" type="#_x0000_t5" style="position:absolute;top:18240;width:68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6csA&#10;AADiAAAADwAAAGRycy9kb3ducmV2LnhtbESPQUsDMRSE74L/ITzBi7RZ012xa9OiQkVaL7bSc9g8&#10;d7fdvKx5sV399UYQPA4z8w0zWwyuE0cM3HrScD3OQCBV3rZUa3jbLke3IDgasqbzhBq+kGExPz+b&#10;mdL6E73icRNrkSDEpdHQxNiXUnLVoDM89j1S8t59cCYmGWppgzkluOukyrIb6UxLaaExPT42WB02&#10;n07D1cPHuuDdfhKm/L3K87Vb8suT1pcXw/0diIhD/A//tZ+tBlWovFDZRMH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V3/pywAAAOIAAAAPAAAAAAAAAAAAAAAAAJgC&#10;AABkcnMvZG93bnJldi54bWxQSwUGAAAAAAQABAD1AAAAkAMAAAAA&#10;" fillcolor="#4472c4 [3204]" strokecolor="#4472c4 [3204]" strokeweight="1.5pt"/>
                            </v:group>
                            <v:shape id="Connecteur droit avec flèche 252452033" o:spid="_x0000_s1281" type="#_x0000_t32" style="position:absolute;left:40277;top:14695;width:0;height:5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w9nPcsAAADiAAAADwAA&#10;AAAAAAAAAAAAAAChAgAAZHJzL2Rvd25yZXYueG1sUEsFBgAAAAAEAAQA+QAAAJkDAAAAAA==&#10;" strokecolor="#4472c4 [3204]" strokeweight="1pt">
                              <v:stroke endarrow="block" joinstyle="miter"/>
                            </v:shape>
                            <v:shape id="Connecteur droit avec flèche 252452034" o:spid="_x0000_s1282" type="#_x0000_t32" style="position:absolute;left:2231;top:12028;width:0;height:2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95skAAADiAAAADwAAAGRycy9kb3ducmV2LnhtbESP3UoDMRCF74W+Q5iCdzbrui2yNi1S&#10;ENrqRVv7ANPNuFncTEIS29WnN4LQy8P5+Tjz5WB7caYQO8cK7icFCOLG6Y5bBcf3l7tHEDEha+wd&#10;k4JvirBcjG7mWGt34T2dD6kVeYRjjQpMSr6WMjaGLMaJ88TZ+3DBYsoytFIHvORx28uyKGbSYseZ&#10;YNDTylDzefiyGbLdrV7Dm6TTZuO30XD1s/NrpW7Hw/MTiERDuob/22utoJyW1bQsHir4u5T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zvebJAAAA4gAAAA8AAAAA&#10;AAAAAAAAAAAAoQIAAGRycy9kb3ducmV2LnhtbFBLBQYAAAAABAAEAPkAAACXAwAAAAA=&#10;" strokecolor="#4472c4 [3204]" strokeweight="1pt">
                              <v:stroke endarrow="block" joinstyle="miter"/>
                            </v:shape>
                            <v:shape id="Connecteur droit avec flèche 252452035" o:spid="_x0000_s1283" type="#_x0000_t32" style="position:absolute;top:9144;width:0;height:5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YfckAAADiAAAADwAAAGRycy9kb3ducmV2LnhtbESP3UoDMRCF74W+Q5iCdzbr2i2yNi1S&#10;ENrqRVv7ANPNuFncTEIS29WnN4LQy8P5+Tjz5WB7caYQO8cK7icFCOLG6Y5bBcf3l7tHEDEha+wd&#10;k4JvirBcjG7mWGt34T2dD6kVeYRjjQpMSr6WMjaGLMaJ88TZ+3DBYsoytFIHvORx28uyKGbSYseZ&#10;YNDTylDzefiyGbLdrV7Dm6TTZuO30fD0Z+fXSt2Oh+cnEImGdA3/t9daQVmV06osHir4u5T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GH3JAAAA4gAAAA8AAAAA&#10;AAAAAAAAAAAAoQIAAGRycy9kb3ducmV2LnhtbFBLBQYAAAAABAAEAPkAAACXAwAAAAA=&#10;" strokecolor="#4472c4 [3204]" strokeweight="1pt">
                              <v:stroke endarrow="block" joinstyle="miter"/>
                            </v:shape>
                            <v:line id="Connecteur droit 252452036" o:spid="_x0000_s1284" style="position:absolute;flip:x y;visibility:visible;mso-wrap-style:square" from="0,9198" to="7194,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IUUcsAAADiAAAADwAAAGRycy9kb3ducmV2LnhtbESPX2vCMBTF3wf7DuEOfBma2E1xnVGG&#10;IPgwNuZ0z9fm2pY2NzXJtH77ZTDY4+H8+XHmy9624kw+1I41jEcKBHHhTM2lht3nejgDESKywdYx&#10;abhSgOXi9maOuXEX/qDzNpYijXDIUUMVY5dLGYqKLIaR64iTd3TeYkzSl9J4vKRx28pMqam0WHMi&#10;VNjRqqKi2X7bxD1d/XtTPh0VHg5+89Xs317vx1oP7vqXZxCR+vgf/mtvjIZskj1OMvUwhd9L6Q7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3IUUcsAAADiAAAADwAA&#10;AAAAAAAAAAAAAAChAgAAZHJzL2Rvd25yZXYueG1sUEsFBgAAAAAEAAQA+QAAAJkDAAAAAA==&#10;" strokecolor="#4472c4 [3204]" strokeweight=".5pt">
                              <v:stroke dashstyle="dash" joinstyle="miter"/>
                            </v:line>
                            <v:line id="Connecteur droit 252452037" o:spid="_x0000_s1285" style="position:absolute;flip:x y;visibility:visible;mso-wrap-style:square" from="54,9198" to="10504,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D6xyssAAADiAAAADwAA&#10;AAAAAAAAAAAAAAChAgAAZHJzL2Rvd25yZXYueG1sUEsFBgAAAAAEAAQA+QAAAJkDAAAAAA==&#10;" strokecolor="#4472c4 [3204]" strokeweight=".5pt">
                              <v:stroke dashstyle="dash" joinstyle="miter"/>
                            </v:line>
                            <v:oval id="Ellipse 252452039" o:spid="_x0000_s1286" style="position:absolute;left:6096;top:14423;width:4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1BMsA&#10;AADiAAAADwAAAGRycy9kb3ducmV2LnhtbESPQWvCQBSE74X+h+UVvBTdmBppU1cpouDBi7YUentk&#10;X5Ng9m3Ivmrsr3cFweMwM98ws0XvGnWkLtSeDYxHCSjiwtuaSwNfn+vhK6ggyBYbz2TgTAEW88eH&#10;GebWn3hHx72UKkI45GigEmlzrUNRkcMw8i1x9H5951Ci7EptOzxFuGt0miRT7bDmuFBhS8uKisP+&#10;zxl4bnYh+/7HyXIrK2l/DsVYNltjBk/9xzsooV7u4Vt7Yw2kWTrJ0uTlDa6X4h3Q8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jUEywAAAOIAAAAPAAAAAAAAAAAAAAAAAJgC&#10;AABkcnMvZG93bnJldi54bWxQSwUGAAAAAAQABAD1AAAAkAMAAAAA&#10;" fillcolor="#ed7d31 [3205]" strokecolor="#ed7d31 [3205]" strokeweight="1pt">
                              <v:stroke joinstyle="miter"/>
                            </v:oval>
                            <v:shape id="Connecteur droit avec flèche 252452042" o:spid="_x0000_s1287" type="#_x0000_t32" style="position:absolute;left:4626;top:3211;width:353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zoMcAAADiAAAADwAAAGRycy9kb3ducmV2LnhtbESPwWrDMBBE74X8g9hAb40cYZfiRgkh&#10;xJBLA02a+2JtLRNrZSQ1cf++KhR6HGbmDbPaTG4QNwqx96xhuShAELfe9Nxp+Dg3Ty8gYkI2OHgm&#10;Dd8UYbOePaywNv7O73Q7pU5kCMcaNdiUxlrK2FpyGBd+JM7epw8OU5ahkybgPcPdIFVRPEuHPecF&#10;iyPtLLXX05fTkN4uNnBp7XG7Pxwx9E11vjRaP86n7SuIRFP6D/+1D0aDqlRZqaJU8Hsp3w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XOgxwAAAOIAAAAPAAAAAAAA&#10;AAAAAAAAAKECAABkcnMvZG93bnJldi54bWxQSwUGAAAAAAQABAD5AAAAlQMAAAAA&#10;" strokecolor="#4472c4 [3204]" strokeweight=".5pt">
                              <v:stroke startarrow="classic" endarrow="classic" joinstyle="miter"/>
                            </v:shape>
                            <v:shape id="Connecteur droit avec flèche 252452043" o:spid="_x0000_s1288" type="#_x0000_t32" style="position:absolute;left:15022;top:10178;width:25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XWO8cAAADiAAAADwAAAGRycy9kb3ducmV2LnhtbESPQWvCQBSE74X+h+UVequbxkRK6ipS&#10;DHhRUOv9kX3Nhmbfht2tpv/eFQSPw8x8w8yXo+3FmXzoHCt4n2QgiBunO24VfB/rtw8QISJr7B2T&#10;gn8KsFw8P82x0u7CezofYisShEOFCkyMQyVlaAxZDBM3ECfvx3mLMUnfSu3xkuC2l3mWzaTFjtOC&#10;wYG+DDW/hz+rIG5PxnNhzG613uzQd3V5PNVKvb6Mq08Qkcb4CN/bG60gL/OizLNiCrdL6Q7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dY7xwAAAOIAAAAPAAAAAAAA&#10;AAAAAAAAAKECAABkcnMvZG93bnJldi54bWxQSwUGAAAAAAQABAD5AAAAlQMAAAAA&#10;" strokecolor="#4472c4 [3204]" strokeweight=".5pt">
                              <v:stroke startarrow="classic" endarrow="classic" joinstyle="miter"/>
                            </v:shape>
                            <v:line id="Connecteur droit 252452044" o:spid="_x0000_s1289" style="position:absolute;flip:y;visibility:visible;mso-wrap-style:square" from="40277,0" to="40277,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vsSrqzQAAAOIAAAAP&#10;AAAAAAAAAAAAAAAAAKECAABkcnMvZG93bnJldi54bWxQSwUGAAAAAAQABAD5AAAAmwMAAAAA&#10;" strokecolor="#4472c4 [3204]" strokeweight=".5pt">
                              <v:stroke dashstyle="dashDot" joinstyle="miter"/>
                            </v:line>
                            <v:shape id="Connecteur droit avec flèche 252452045" o:spid="_x0000_s1290" type="#_x0000_t32" style="position:absolute;left:2177;top:10178;width:129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r1McAAADiAAAADwAAAGRycy9kb3ducmV2LnhtbESPQWvCQBSE70L/w/IKvenGkEiJriKl&#10;AS8V1Hp/ZJ/ZYPZt2N1q+u+7BcHjMDPfMKvNaHtxIx86xwrmswwEceN0x62C71M9fQcRIrLG3jEp&#10;+KUAm/XLZIWVdnc+0O0YW5EgHCpUYGIcKilDY8himLmBOHkX5y3GJH0rtcd7gtte5lm2kBY7TgsG&#10;B/ow1FyPP1ZB/Dobz4Ux++3nbo++q8vTuVbq7XXcLkFEGuMz/GjvtIK8zIsyz4oS/i+lO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OvUxwAAAOIAAAAPAAAAAAAA&#10;AAAAAAAAAKECAABkcnMvZG93bnJldi54bWxQSwUGAAAAAAQABAD5AAAAlQMAAAAA&#10;" strokecolor="#4472c4 [3204]" strokeweight=".5pt">
                              <v:stroke startarrow="classic" endarrow="classic" joinstyle="miter"/>
                            </v:shape>
                            <v:shape id="Connecteur droit avec flèche 252452046" o:spid="_x0000_s1291" type="#_x0000_t32" style="position:absolute;left:2177;top:17308;width:25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1o8cAAADiAAAADwAAAGRycy9kb3ducmV2LnhtbESPzWrDMBCE74W+g9hAb40cY4fiRgmh&#10;1JBLA/m7L9bGMrFWRlIT9+2rQCDHYWa+YRar0fbiSj50jhXMphkI4sbpjlsFx0P9/gEiRGSNvWNS&#10;8EcBVsvXlwVW2t14R9d9bEWCcKhQgYlxqKQMjSGLYeoG4uSdnbcYk/St1B5vCW57mWfZXFrsOC0Y&#10;HOjLUHPZ/1oF8edkPBfGbNffmy36ri4Pp1qpt8m4/gQRaYzP8KO90QryMi/KPCvmcL+U7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snWjxwAAAOIAAAAPAAAAAAAA&#10;AAAAAAAAAKECAABkcnMvZG93bnJldi54bWxQSwUGAAAAAAQABAD5AAAAlQMAAAAA&#10;" strokecolor="#4472c4 [3204]" strokeweight=".5pt">
                              <v:stroke startarrow="classic" endarrow="classic" joinstyle="miter"/>
                            </v:shape>
                            <v:shape id="Connecteur droit avec flèche 252452047" o:spid="_x0000_s1292" type="#_x0000_t32" style="position:absolute;top:7728;width:46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OMcAAADiAAAADwAAAGRycy9kb3ducmV2LnhtbESPQWvCQBSE74X+h+UVvNWNIakluooU&#10;A14qVOv9kX1mg9m3YXer6b/vFgSPw8x8wyzXo+3FlXzoHCuYTTMQxI3THbcKvo/16zuIEJE19o5J&#10;wS8FWK+en5ZYaXfjL7oeYisShEOFCkyMQyVlaAxZDFM3ECfv7LzFmKRvpfZ4S3DbyzzL3qTFjtOC&#10;wYE+DDWXw49VED9PxnNhzH6z3e3Rd3V5PNVKTV7GzQJEpDE+wvf2TivIy7wo86yYw/+ldAf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A4xwAAAOIAAAAPAAAAAAAA&#10;AAAAAAAAAKECAABkcnMvZG93bnJldi54bWxQSwUGAAAAAAQABAD5AAAAlQMAAAAA&#10;" strokecolor="#4472c4 [3204]" strokeweight=".5pt">
                              <v:stroke startarrow="classic" endarrow="classic" joinstyle="miter"/>
                            </v:shape>
                          </v:group>
                        </v:group>
                        <v:shape id="Zone de texte 612" o:spid="_x0000_s1293" type="#_x0000_t202" style="position:absolute;left:24720;top:15390;width:50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qV8YA&#10;AADcAAAADwAAAGRycy9kb3ducmV2LnhtbESPQWvCQBSE74X+h+UVvDUbAw2SZhUJSEuxh2guvT2z&#10;zySYfZtmt5r213cFweMwM98w+WoyvTjT6DrLCuZRDIK4trrjRkG13zwvQDiPrLG3TAp+ycFq+fiQ&#10;Y6bthUs673wjAoRdhgpa74dMSle3ZNBFdiAO3tGOBn2QYyP1iJcAN71M4jiVBjsOCy0OVLRUn3Y/&#10;RsFHsfnE8pCYxV9fvG2P6+G7+npRavY0rV9BeJr8PXxrv2sF6T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lqV8YAAADcAAAADwAAAAAAAAAAAAAAAACYAgAAZHJz&#10;L2Rvd25yZXYueG1sUEsFBgAAAAAEAAQA9QAAAIsDAAAAAA==&#10;" filled="f" stroked="f" strokeweight=".5pt">
                          <v:textbox>
                            <w:txbxContent>
                              <w:p w14:paraId="6F06D551" w14:textId="1B688281" w:rsidR="00C77CE5" w:rsidRPr="0021580F" w:rsidRDefault="00C77CE5" w:rsidP="00641604">
                                <w:proofErr w:type="spellStart"/>
                                <w:proofErr w:type="gramStart"/>
                                <w:r>
                                  <w:t>f</w:t>
                                </w:r>
                                <w:r>
                                  <w:rPr>
                                    <w:vertAlign w:val="subscript"/>
                                  </w:rPr>
                                  <w:t>c</w:t>
                                </w:r>
                                <w:proofErr w:type="spellEnd"/>
                                <w:proofErr w:type="gramEnd"/>
                              </w:p>
                            </w:txbxContent>
                          </v:textbox>
                        </v:shape>
                        <v:shape id="Zone de texte 617" o:spid="_x0000_s1294" type="#_x0000_t202" style="position:absolute;left:7144;top:14921;width:50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Jz8cA&#10;AADcAAAADwAAAGRycy9kb3ducmV2LnhtbESPQWvCQBSE74X+h+UJvdVNhGpIXUMIBEtpD1ovvb1m&#10;n0kw+zbNrpr6692C4HGYmW+YZTaaTpxocK1lBfE0AkFcWd1yrWD3VT4nIJxH1thZJgV/5CBbPT4s&#10;MdX2zBs6bX0tAoRdigoa7/tUSlc1ZNBNbU8cvL0dDPogh1rqAc8Bbjo5i6K5NNhyWGiwp6Kh6rA9&#10;GgXvRfmJm5+ZSS5dsf7Y5/3v7vtFqafJmL+C8DT6e/jWftMK5v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yc/HAAAA3AAAAA8AAAAAAAAAAAAAAAAAmAIAAGRy&#10;cy9kb3ducmV2LnhtbFBLBQYAAAAABAAEAPUAAACMAwAAAAA=&#10;" filled="f" stroked="f" strokeweight=".5pt">
                          <v:textbox>
                            <w:txbxContent>
                              <w:p w14:paraId="37787B07" w14:textId="72ED79DA" w:rsidR="00C77CE5" w:rsidRPr="00FE1076" w:rsidRDefault="00C77CE5" w:rsidP="00641604">
                                <w:proofErr w:type="spellStart"/>
                                <w:proofErr w:type="gramStart"/>
                                <w:r>
                                  <w:t>f</w:t>
                                </w:r>
                                <w:r>
                                  <w:rPr>
                                    <w:vertAlign w:val="subscript"/>
                                  </w:rPr>
                                  <w:t>c</w:t>
                                </w:r>
                                <w:proofErr w:type="spellEnd"/>
                                <w:proofErr w:type="gramEnd"/>
                                <w:r>
                                  <w:t>’</w:t>
                                </w:r>
                              </w:p>
                            </w:txbxContent>
                          </v:textbox>
                        </v:shape>
                        <v:shape id="Zone de texte 622" o:spid="_x0000_s1295" type="#_x0000_t202" style="position:absolute;left:9889;top:15006;width:500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14:paraId="379BFA07" w14:textId="14D78373" w:rsidR="00C77CE5" w:rsidRPr="00FE1076" w:rsidRDefault="00C77CE5" w:rsidP="00641604">
                                <w:proofErr w:type="spellStart"/>
                                <w:proofErr w:type="gramStart"/>
                                <w:r>
                                  <w:t>f</w:t>
                                </w:r>
                                <w:r>
                                  <w:rPr>
                                    <w:vertAlign w:val="subscript"/>
                                  </w:rPr>
                                  <w:t>d</w:t>
                                </w:r>
                                <w:proofErr w:type="spellEnd"/>
                                <w:proofErr w:type="gramEnd"/>
                                <w:r>
                                  <w:t>’</w:t>
                                </w:r>
                              </w:p>
                            </w:txbxContent>
                          </v:textbox>
                        </v:shape>
                        <v:shape id="Zone de texte 627" o:spid="_x0000_s1296" type="#_x0000_t202" style="position:absolute;left:842;top:15006;width:5010;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14:paraId="3D22C0A7" w14:textId="23311832" w:rsidR="00C77CE5" w:rsidRPr="0021580F" w:rsidRDefault="00C77CE5" w:rsidP="00641604">
                                <w:proofErr w:type="spellStart"/>
                                <w:proofErr w:type="gramStart"/>
                                <w:r>
                                  <w:t>f</w:t>
                                </w:r>
                                <w:r>
                                  <w:rPr>
                                    <w:vertAlign w:val="subscript"/>
                                  </w:rPr>
                                  <w:t>d</w:t>
                                </w:r>
                                <w:proofErr w:type="spellEnd"/>
                                <w:proofErr w:type="gramEnd"/>
                              </w:p>
                            </w:txbxContent>
                          </v:textbox>
                        </v:shape>
                      </v:group>
                      <v:shape id="Zone de texte 252452048" o:spid="_x0000_s1297" type="#_x0000_t202" style="position:absolute;left:2830;top:5061;width:5660;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dsgA&#10;AADiAAAADwAAAGRycy9kb3ducmV2LnhtbERPz2vCMBS+D/Y/hCfsNlODFalGkYI4xjzovHh7Ns+2&#10;2Lx0TdRuf705CDt+fL/ny9424kadrx1rGA0TEMSFMzWXGg7f6/cpCB+QDTaOScMveVguXl/mmBl3&#10;5x3d9qEUMYR9hhqqENpMSl9UZNEPXUscubPrLIYIu1KaDu8x3DZSJclEWqw5NlTYUl5RcdlfrYbP&#10;fL3F3UnZ6V+Tb77Oq/bncEy1fhv0qxmIQH34Fz/dH0aDStU4Vck4bo6X4h2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652yAAAAOIAAAAPAAAAAAAAAAAAAAAAAJgCAABk&#10;cnMvZG93bnJldi54bWxQSwUGAAAAAAQABAD1AAAAjQMAAAAA&#10;" filled="f" stroked="f" strokeweight=".5pt">
                        <v:textbox>
                          <w:txbxContent>
                            <w:p w14:paraId="349A603E" w14:textId="77777777" w:rsidR="00C77CE5" w:rsidRPr="00FB016E" w:rsidRDefault="00C77CE5" w:rsidP="00641604">
                              <w:pPr>
                                <w:rPr>
                                  <w:vertAlign w:val="subscript"/>
                                </w:rPr>
                              </w:pPr>
                              <w:proofErr w:type="spellStart"/>
                              <w:proofErr w:type="gramStart"/>
                              <w:r>
                                <w:t>do</w:t>
                              </w:r>
                              <w:r>
                                <w:rPr>
                                  <w:vertAlign w:val="subscript"/>
                                </w:rPr>
                                <w:t>div</w:t>
                              </w:r>
                              <w:proofErr w:type="spellEnd"/>
                              <w:proofErr w:type="gramEnd"/>
                            </w:p>
                          </w:txbxContent>
                        </v:textbox>
                      </v:shape>
                      <v:shape id="Zone de texte 252452049" o:spid="_x0000_s1298" type="#_x0000_t202" style="position:absolute;left:-1388;top:10695;width:5388;height:2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AdcsA&#10;AADiAAAADwAAAGRycy9kb3ducmV2LnhtbESPQWvCQBSE74L/YXlCb2bjoqKpq0ihqIceTAvt8TX7&#10;mkSzb0N2q7G/vlsQehxm5htmteltIy7U+dqxhkmSgiAunKm51PD2+jxegPAB2WDjmDTcyMNmPRys&#10;MDPuyke65KEUEcI+Qw1VCG0mpS8qsugT1xJH78t1FkOUXSlNh9cIt41UaTqXFmuOCxW29FRRcc6/&#10;rYaT9Z/LxQ9N3re7m1Uv+Ud72DmtH0b99hFEoD78h+/tvdGgZmo6U+l0CX+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VQB1ywAAAOIAAAAPAAAAAAAAAAAAAAAAAJgC&#10;AABkcnMvZG93bnJldi54bWxQSwUGAAAAAAQABAD1AAAAkAMAAAAA&#10;" filled="f" stroked="f" strokeweight=".5pt">
                        <v:textbox>
                          <w:txbxContent>
                            <w:p w14:paraId="216B008B" w14:textId="77777777" w:rsidR="00C77CE5" w:rsidRDefault="00C77CE5" w:rsidP="00641604">
                              <w:r>
                                <w:t>Objet</w:t>
                              </w:r>
                            </w:p>
                          </w:txbxContent>
                        </v:textbox>
                      </v:shape>
                      <v:shape id="Zone de texte 252452050" o:spid="_x0000_s1299" type="#_x0000_t202" style="position:absolute;left:54;top:10232;width:7866;height:2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NckA&#10;AADiAAAADwAAAGRycy9kb3ducmV2LnhtbESPzWrCQBSF9wXfYbhCd3XiYIpGRxFBbBcumgq6vGZu&#10;k9TMnZCZavTpO4tCl4fzx7dY9bYRV+p87VjDeJSAIC6cqbnUcPjcvkxB+IBssHFMGu7kYbUcPC0w&#10;M+7GH3TNQyniCPsMNVQhtJmUvqjIoh+5ljh6X66zGKLsSmk6vMVx20iVJK/SYs3xocKWNhUVl/zH&#10;avi2/jybPmh8XO/uVu3zU/u+c1o/D/v1HESgPvyH/9pvRoNK1SRVSRohIlL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7Y/NckAAADiAAAADwAAAAAAAAAAAAAAAACYAgAA&#10;ZHJzL2Rvd25yZXYueG1sUEsFBgAAAAAEAAQA9QAAAI4DAAAAAA==&#10;" filled="f" stroked="f" strokeweight=".5pt">
                        <v:textbox>
                          <w:txbxContent>
                            <w:p w14:paraId="21009C0E" w14:textId="77777777" w:rsidR="00C77CE5" w:rsidRPr="000235AD" w:rsidRDefault="00C77CE5" w:rsidP="00641604">
                              <w:pPr>
                                <w:rPr>
                                  <w:sz w:val="16"/>
                                  <w:vertAlign w:val="subscript"/>
                                </w:rPr>
                              </w:pPr>
                              <w:proofErr w:type="spellStart"/>
                              <w:r w:rsidRPr="000235AD">
                                <w:rPr>
                                  <w:sz w:val="16"/>
                                </w:rPr>
                                <w:t>Image</w:t>
                              </w:r>
                              <w:r w:rsidRPr="000235AD">
                                <w:rPr>
                                  <w:sz w:val="16"/>
                                  <w:vertAlign w:val="subscript"/>
                                </w:rPr>
                                <w:t>div</w:t>
                              </w:r>
                              <w:proofErr w:type="spellEnd"/>
                            </w:p>
                          </w:txbxContent>
                        </v:textbox>
                      </v:shape>
                    </v:group>
                  </v:group>
                </v:group>
              </v:group>
            </w:pict>
          </mc:Fallback>
        </mc:AlternateContent>
      </w:r>
    </w:p>
    <w:p w14:paraId="5C7FA349" w14:textId="460F473F"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75C6925" w14:textId="5E63ED6B" w:rsidR="001E3890" w:rsidRDefault="000A2B3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s">
            <w:drawing>
              <wp:anchor distT="0" distB="0" distL="114300" distR="114300" simplePos="0" relativeHeight="251657421" behindDoc="0" locked="0" layoutInCell="1" allowOverlap="1" wp14:anchorId="5BF4BDC3" wp14:editId="0C9E9AAA">
                <wp:simplePos x="0" y="0"/>
                <wp:positionH relativeFrom="column">
                  <wp:posOffset>4953000</wp:posOffset>
                </wp:positionH>
                <wp:positionV relativeFrom="paragraph">
                  <wp:posOffset>12065</wp:posOffset>
                </wp:positionV>
                <wp:extent cx="1546860" cy="1013460"/>
                <wp:effectExtent l="0" t="0" r="15240" b="15240"/>
                <wp:wrapNone/>
                <wp:docPr id="252452064" name="Zone de texte 252452064"/>
                <wp:cNvGraphicFramePr/>
                <a:graphic xmlns:a="http://schemas.openxmlformats.org/drawingml/2006/main">
                  <a:graphicData uri="http://schemas.microsoft.com/office/word/2010/wordprocessingShape">
                    <wps:wsp>
                      <wps:cNvSpPr txBox="1"/>
                      <wps:spPr>
                        <a:xfrm>
                          <a:off x="0" y="0"/>
                          <a:ext cx="1546860" cy="1013460"/>
                        </a:xfrm>
                        <a:prstGeom prst="rect">
                          <a:avLst/>
                        </a:prstGeom>
                        <a:solidFill>
                          <a:schemeClr val="lt1"/>
                        </a:solidFill>
                        <a:ln w="6350">
                          <a:solidFill>
                            <a:prstClr val="black"/>
                          </a:solidFill>
                        </a:ln>
                      </wps:spPr>
                      <wps:txbx>
                        <w:txbxContent>
                          <w:p w14:paraId="34418296" w14:textId="77777777" w:rsidR="00C77CE5" w:rsidRPr="00396F55" w:rsidRDefault="00C77CE5" w:rsidP="000A2B31">
                            <w:pPr>
                              <w:rPr>
                                <w:color w:val="4472C4" w:themeColor="accent1"/>
                              </w:rPr>
                            </w:pPr>
                            <w:r w:rsidRPr="00396F55">
                              <w:rPr>
                                <w:color w:val="4472C4" w:themeColor="accent1"/>
                              </w:rPr>
                              <w:t>Légende :</w:t>
                            </w:r>
                          </w:p>
                          <w:p w14:paraId="503B77DA" w14:textId="77777777" w:rsidR="00C77CE5" w:rsidRPr="00396F55" w:rsidRDefault="00C77CE5" w:rsidP="000A2B31">
                            <w:pPr>
                              <w:rPr>
                                <w:color w:val="4472C4" w:themeColor="accent1"/>
                              </w:rPr>
                            </w:pPr>
                            <w:r w:rsidRPr="00396F55">
                              <w:rPr>
                                <w:color w:val="4472C4" w:themeColor="accent1"/>
                              </w:rPr>
                              <w:t>f</w:t>
                            </w:r>
                            <w:r w:rsidRPr="00396F55">
                              <w:rPr>
                                <w:color w:val="4472C4" w:themeColor="accent1"/>
                                <w:vertAlign w:val="subscript"/>
                              </w:rPr>
                              <w:t>d</w:t>
                            </w:r>
                            <w:r w:rsidRPr="00396F55">
                              <w:rPr>
                                <w:color w:val="4472C4" w:themeColor="accent1"/>
                              </w:rPr>
                              <w:t> : foyer de la lentille divergente</w:t>
                            </w:r>
                          </w:p>
                          <w:p w14:paraId="1471CB5A" w14:textId="77777777" w:rsidR="00C77CE5" w:rsidRPr="00396F55" w:rsidRDefault="00C77CE5" w:rsidP="000A2B31">
                            <w:pPr>
                              <w:rPr>
                                <w:color w:val="4472C4" w:themeColor="accent1"/>
                              </w:rPr>
                            </w:pPr>
                            <w:r w:rsidRPr="00396F55">
                              <w:rPr>
                                <w:color w:val="4472C4" w:themeColor="accent1"/>
                              </w:rPr>
                              <w:t>f</w:t>
                            </w:r>
                            <w:r w:rsidRPr="00396F55">
                              <w:rPr>
                                <w:color w:val="4472C4" w:themeColor="accent1"/>
                                <w:vertAlign w:val="subscript"/>
                              </w:rPr>
                              <w:t>c</w:t>
                            </w:r>
                            <w:r w:rsidRPr="00396F55">
                              <w:rPr>
                                <w:color w:val="4472C4" w:themeColor="accent1"/>
                              </w:rPr>
                              <w:t> : foyer de la lentille convergente</w:t>
                            </w:r>
                          </w:p>
                          <w:p w14:paraId="6C92F769" w14:textId="77777777" w:rsidR="00C77CE5" w:rsidRPr="007843B3" w:rsidRDefault="00C77CE5" w:rsidP="000A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BDC3" id="Zone de texte 252452064" o:spid="_x0000_s1300" type="#_x0000_t202" style="position:absolute;left:0;text-align:left;margin-left:390pt;margin-top:.95pt;width:121.8pt;height:79.8pt;z-index:251657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" fillcolor="white [3201]" strokeweight=".5pt">
                <v:textbox>
                  <w:txbxContent>
                    <w:p w14:paraId="34418296" w14:textId="77777777" w:rsidR="00C77CE5" w:rsidRPr="00396F55" w:rsidRDefault="00C77CE5" w:rsidP="000A2B31">
                      <w:pPr>
                        <w:rPr>
                          <w:color w:val="4472C4" w:themeColor="accent1"/>
                        </w:rPr>
                      </w:pPr>
                      <w:r w:rsidRPr="00396F55">
                        <w:rPr>
                          <w:color w:val="4472C4" w:themeColor="accent1"/>
                        </w:rPr>
                        <w:t>Légende :</w:t>
                      </w:r>
                    </w:p>
                    <w:p w14:paraId="503B77DA" w14:textId="77777777" w:rsidR="00C77CE5" w:rsidRPr="00396F55" w:rsidRDefault="00C77CE5"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d</w:t>
                      </w:r>
                      <w:proofErr w:type="spellEnd"/>
                      <w:proofErr w:type="gramEnd"/>
                      <w:r w:rsidRPr="00396F55">
                        <w:rPr>
                          <w:color w:val="4472C4" w:themeColor="accent1"/>
                        </w:rPr>
                        <w:t> : foyer de la lentille divergente</w:t>
                      </w:r>
                    </w:p>
                    <w:p w14:paraId="1471CB5A" w14:textId="77777777" w:rsidR="00C77CE5" w:rsidRPr="00396F55" w:rsidRDefault="00C77CE5" w:rsidP="000A2B31">
                      <w:pPr>
                        <w:rPr>
                          <w:color w:val="4472C4" w:themeColor="accent1"/>
                        </w:rPr>
                      </w:pPr>
                      <w:proofErr w:type="spellStart"/>
                      <w:proofErr w:type="gramStart"/>
                      <w:r w:rsidRPr="00396F55">
                        <w:rPr>
                          <w:color w:val="4472C4" w:themeColor="accent1"/>
                        </w:rPr>
                        <w:t>f</w:t>
                      </w:r>
                      <w:r w:rsidRPr="00396F55">
                        <w:rPr>
                          <w:color w:val="4472C4" w:themeColor="accent1"/>
                          <w:vertAlign w:val="subscript"/>
                        </w:rPr>
                        <w:t>c</w:t>
                      </w:r>
                      <w:proofErr w:type="spellEnd"/>
                      <w:proofErr w:type="gramEnd"/>
                      <w:r w:rsidRPr="00396F55">
                        <w:rPr>
                          <w:color w:val="4472C4" w:themeColor="accent1"/>
                        </w:rPr>
                        <w:t> : foyer de la lentille convergente</w:t>
                      </w:r>
                    </w:p>
                    <w:p w14:paraId="6C92F769" w14:textId="77777777" w:rsidR="00C77CE5" w:rsidRPr="007843B3" w:rsidRDefault="00C77CE5" w:rsidP="000A2B31"/>
                  </w:txbxContent>
                </v:textbox>
              </v:shape>
            </w:pict>
          </mc:Fallback>
        </mc:AlternateContent>
      </w:r>
    </w:p>
    <w:p w14:paraId="798EDBFF" w14:textId="32E98354"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66DA65D" w14:textId="32F6FE7B"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28ED94B1" w14:textId="4077F509"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5228E1D" w14:textId="5E50FBAA"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97BEB08"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8F30EC3" w14:textId="0ED6020B"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788B070"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8DAFFCA" w14:textId="41D4E056"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BFD6D8C"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EDC660C" w14:textId="68F7932E" w:rsidR="001E3890" w:rsidRDefault="00053936"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noProof/>
          <w:lang w:eastAsia="fr-CA"/>
        </w:rPr>
        <mc:AlternateContent>
          <mc:Choice Requires="wps">
            <w:drawing>
              <wp:anchor distT="0" distB="0" distL="114300" distR="114300" simplePos="0" relativeHeight="251657418" behindDoc="0" locked="0" layoutInCell="1" allowOverlap="1" wp14:anchorId="6BE5DCE5" wp14:editId="3BA023FE">
                <wp:simplePos x="0" y="0"/>
                <wp:positionH relativeFrom="column">
                  <wp:posOffset>632477</wp:posOffset>
                </wp:positionH>
                <wp:positionV relativeFrom="paragraph">
                  <wp:posOffset>15452</wp:posOffset>
                </wp:positionV>
                <wp:extent cx="960120" cy="214790"/>
                <wp:effectExtent l="0" t="0" r="11430" b="13970"/>
                <wp:wrapNone/>
                <wp:docPr id="252452066" name="Rectangle : coins arrondis 252452066"/>
                <wp:cNvGraphicFramePr/>
                <a:graphic xmlns:a="http://schemas.openxmlformats.org/drawingml/2006/main">
                  <a:graphicData uri="http://schemas.microsoft.com/office/word/2010/wordprocessingShape">
                    <wps:wsp>
                      <wps:cNvSpPr/>
                      <wps:spPr>
                        <a:xfrm>
                          <a:off x="0" y="0"/>
                          <a:ext cx="960120" cy="21479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D7FBA83" id="Rectangle : coins arrondis 252452066" o:spid="_x0000_s1026" style="position:absolute;margin-left:49.8pt;margin-top:1.2pt;width:75.6pt;height:16.9pt;z-index:25165741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" filled="f" strokecolor="#70ad47 [3209]" strokeweight="1pt">
                <v:stroke joinstyle="miter"/>
              </v:roundrect>
            </w:pict>
          </mc:Fallback>
        </mc:AlternateContent>
      </w:r>
    </w:p>
    <w:p w14:paraId="0B4A78E9" w14:textId="2A64680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F7FD6CC" w14:textId="77777777"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6B7DAE6E" w14:textId="324C0C08"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54F0570A" w14:textId="6ED6CFFE"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1D4C172C" w14:textId="6100774A" w:rsidR="001E3890" w:rsidRDefault="001E3890"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41364E41" w14:textId="34261B9B" w:rsidR="00695181" w:rsidRPr="007D7A6F" w:rsidRDefault="00695181" w:rsidP="00695181">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p>
    <w:p w14:paraId="372AEF0A" w14:textId="77777777" w:rsidR="00F554EB" w:rsidRDefault="00F554EB"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0B9702D0" w14:textId="292C4E0F" w:rsidR="0075250E" w:rsidRDefault="0069518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Puisqu’il y a 1</w:t>
      </w:r>
      <w:r w:rsidR="00B00A86">
        <w:rPr>
          <w:rFonts w:ascii="ITC Century Std Light" w:hAnsi="ITC Century Std Light" w:cs="ITC Century Std Light"/>
          <w:color w:val="4472C4" w:themeColor="accent1"/>
          <w:sz w:val="20"/>
          <w:szCs w:val="20"/>
        </w:rPr>
        <w:t>1</w:t>
      </w:r>
      <w:r w:rsidRPr="007D7A6F">
        <w:rPr>
          <w:rFonts w:ascii="ITC Century Std Light" w:hAnsi="ITC Century Std Light" w:cs="ITC Century Std Light"/>
          <w:color w:val="4472C4" w:themeColor="accent1"/>
          <w:sz w:val="20"/>
          <w:szCs w:val="20"/>
        </w:rPr>
        <w:t>,</w:t>
      </w:r>
      <w:r w:rsidR="00B00A86">
        <w:rPr>
          <w:rFonts w:ascii="ITC Century Std Light" w:hAnsi="ITC Century Std Light" w:cs="ITC Century Std Light"/>
          <w:color w:val="4472C4" w:themeColor="accent1"/>
          <w:sz w:val="20"/>
          <w:szCs w:val="20"/>
        </w:rPr>
        <w:t>8</w:t>
      </w:r>
      <w:r w:rsidRPr="007D7A6F">
        <w:rPr>
          <w:rFonts w:ascii="ITC Century Std Light" w:hAnsi="ITC Century Std Light" w:cs="ITC Century Std Light"/>
          <w:color w:val="4472C4" w:themeColor="accent1"/>
          <w:sz w:val="20"/>
          <w:szCs w:val="20"/>
        </w:rPr>
        <w:t xml:space="preserve"> cm entre les deux </w:t>
      </w:r>
      <w:r w:rsidRPr="00D63A6A">
        <w:rPr>
          <w:rFonts w:ascii="ITC Century Std Light" w:hAnsi="ITC Century Std Light" w:cs="ITC Century Std Light"/>
          <w:color w:val="4472C4" w:themeColor="accent1"/>
          <w:sz w:val="20"/>
          <w:szCs w:val="20"/>
        </w:rPr>
        <w:t>lentilles</w:t>
      </w:r>
      <w:r w:rsidR="00F6444B" w:rsidRPr="00D63A6A">
        <w:rPr>
          <w:rFonts w:ascii="ITC Century Std Light" w:hAnsi="ITC Century Std Light" w:cs="ITC Century Std Light"/>
          <w:color w:val="4472C4" w:themeColor="accent1"/>
          <w:sz w:val="20"/>
          <w:szCs w:val="20"/>
        </w:rPr>
        <w:t xml:space="preserve"> (</w:t>
      </w:r>
      <w:r w:rsidR="00B00A86" w:rsidRPr="00D63A6A">
        <w:rPr>
          <w:rFonts w:ascii="ITC Century Std Light" w:hAnsi="ITC Century Std Light" w:cs="ITC Century Std Light"/>
          <w:color w:val="4472C4" w:themeColor="accent1"/>
          <w:sz w:val="20"/>
          <w:szCs w:val="20"/>
        </w:rPr>
        <w:t>31,80</w:t>
      </w:r>
      <w:r w:rsidR="00F6444B" w:rsidRPr="00D63A6A">
        <w:rPr>
          <w:rFonts w:ascii="ITC Century Std Light" w:hAnsi="ITC Century Std Light" w:cs="ITC Century Std Light"/>
          <w:color w:val="4472C4" w:themeColor="accent1"/>
          <w:sz w:val="20"/>
          <w:szCs w:val="20"/>
        </w:rPr>
        <w:t xml:space="preserve"> cm – </w:t>
      </w:r>
      <w:r w:rsidR="00B00A86" w:rsidRPr="00D63A6A">
        <w:rPr>
          <w:rFonts w:ascii="ITC Century Std Light" w:hAnsi="ITC Century Std Light" w:cs="ITC Century Std Light"/>
          <w:color w:val="4472C4" w:themeColor="accent1"/>
          <w:sz w:val="20"/>
          <w:szCs w:val="20"/>
        </w:rPr>
        <w:t>20</w:t>
      </w:r>
      <w:r w:rsidR="00F6444B" w:rsidRPr="00D63A6A">
        <w:rPr>
          <w:rFonts w:ascii="ITC Century Std Light" w:hAnsi="ITC Century Std Light" w:cs="ITC Century Std Light"/>
          <w:color w:val="4472C4" w:themeColor="accent1"/>
          <w:sz w:val="20"/>
          <w:szCs w:val="20"/>
        </w:rPr>
        <w:t>,00cm)</w:t>
      </w:r>
      <w:r w:rsidRPr="00D63A6A">
        <w:rPr>
          <w:rFonts w:ascii="ITC Century Std Light" w:hAnsi="ITC Century Std Light" w:cs="ITC Century Std Light"/>
          <w:color w:val="4472C4" w:themeColor="accent1"/>
          <w:sz w:val="20"/>
          <w:szCs w:val="20"/>
        </w:rPr>
        <w:t>, cela signifie</w:t>
      </w:r>
      <w:r w:rsidRPr="007D7A6F">
        <w:rPr>
          <w:rFonts w:ascii="ITC Century Std Light" w:hAnsi="ITC Century Std Light" w:cs="ITC Century Std Light"/>
          <w:color w:val="4472C4" w:themeColor="accent1"/>
          <w:sz w:val="20"/>
          <w:szCs w:val="20"/>
        </w:rPr>
        <w:t xml:space="preserve"> que l’image virtuelle formée par la lentille divergente est située 2,4 cm devant cette dernière</w:t>
      </w:r>
      <w:r w:rsidR="00343355">
        <w:rPr>
          <w:rFonts w:ascii="ITC Century Std Light" w:hAnsi="ITC Century Std Light" w:cs="ITC Century Std Light"/>
          <w:color w:val="4472C4" w:themeColor="accent1"/>
          <w:sz w:val="20"/>
          <w:szCs w:val="20"/>
        </w:rPr>
        <w:t xml:space="preserve"> (14,</w:t>
      </w:r>
      <w:r w:rsidR="001C5730">
        <w:rPr>
          <w:rFonts w:ascii="ITC Century Std Light" w:hAnsi="ITC Century Std Light" w:cs="ITC Century Std Light"/>
          <w:color w:val="4472C4" w:themeColor="accent1"/>
          <w:sz w:val="20"/>
          <w:szCs w:val="20"/>
        </w:rPr>
        <w:t>7</w:t>
      </w:r>
      <w:r w:rsidR="00343355">
        <w:rPr>
          <w:rFonts w:ascii="ITC Century Std Light" w:hAnsi="ITC Century Std Light" w:cs="ITC Century Std Light"/>
          <w:color w:val="4472C4" w:themeColor="accent1"/>
          <w:sz w:val="20"/>
          <w:szCs w:val="20"/>
        </w:rPr>
        <w:t xml:space="preserve"> cm – 1</w:t>
      </w:r>
      <w:r w:rsidR="001C5730">
        <w:rPr>
          <w:rFonts w:ascii="ITC Century Std Light" w:hAnsi="ITC Century Std Light" w:cs="ITC Century Std Light"/>
          <w:color w:val="4472C4" w:themeColor="accent1"/>
          <w:sz w:val="20"/>
          <w:szCs w:val="20"/>
        </w:rPr>
        <w:t>1</w:t>
      </w:r>
      <w:r w:rsidR="00343355">
        <w:rPr>
          <w:rFonts w:ascii="ITC Century Std Light" w:hAnsi="ITC Century Std Light" w:cs="ITC Century Std Light"/>
          <w:color w:val="4472C4" w:themeColor="accent1"/>
          <w:sz w:val="20"/>
          <w:szCs w:val="20"/>
        </w:rPr>
        <w:t>,</w:t>
      </w:r>
      <w:r w:rsidR="001C5730">
        <w:rPr>
          <w:rFonts w:ascii="ITC Century Std Light" w:hAnsi="ITC Century Std Light" w:cs="ITC Century Std Light"/>
          <w:color w:val="4472C4" w:themeColor="accent1"/>
          <w:sz w:val="20"/>
          <w:szCs w:val="20"/>
        </w:rPr>
        <w:t>8</w:t>
      </w:r>
      <w:r w:rsidR="00343355">
        <w:rPr>
          <w:rFonts w:ascii="ITC Century Std Light" w:hAnsi="ITC Century Std Light" w:cs="ITC Century Std Light"/>
          <w:color w:val="4472C4" w:themeColor="accent1"/>
          <w:sz w:val="20"/>
          <w:szCs w:val="20"/>
        </w:rPr>
        <w:t xml:space="preserve"> cm)</w:t>
      </w:r>
      <w:r w:rsidRPr="007D7A6F">
        <w:rPr>
          <w:rFonts w:ascii="ITC Century Std Light" w:hAnsi="ITC Century Std Light" w:cs="ITC Century Std Light"/>
          <w:color w:val="4472C4" w:themeColor="accent1"/>
          <w:sz w:val="20"/>
          <w:szCs w:val="20"/>
        </w:rPr>
        <w:t xml:space="preserve">, soit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1C5730">
        <w:rPr>
          <w:rFonts w:ascii="ITC Century Std Light" w:hAnsi="ITC Century Std Light" w:cs="ITC Century Std Light"/>
          <w:color w:val="4472C4" w:themeColor="accent1"/>
          <w:sz w:val="20"/>
          <w:szCs w:val="20"/>
        </w:rPr>
        <w:t>9</w:t>
      </w:r>
      <w:r w:rsidRPr="007D7A6F">
        <w:rPr>
          <w:rFonts w:ascii="ITC Century Std Light" w:hAnsi="ITC Century Std Light" w:cs="ITC Century Std Light"/>
          <w:color w:val="4472C4" w:themeColor="accent1"/>
          <w:sz w:val="20"/>
          <w:szCs w:val="20"/>
        </w:rPr>
        <w:t xml:space="preserve"> cm. </w:t>
      </w:r>
      <w:r w:rsidR="00C934F9">
        <w:rPr>
          <w:rFonts w:ascii="ITC Century Std Light" w:hAnsi="ITC Century Std Light" w:cs="ITC Century Std Light"/>
          <w:color w:val="4472C4" w:themeColor="accent1"/>
          <w:sz w:val="20"/>
          <w:szCs w:val="20"/>
        </w:rPr>
        <w:t>Sur le schéma ci-dessus, on peut également trouver cette dis</w:t>
      </w:r>
      <w:r w:rsidR="007B05F3">
        <w:rPr>
          <w:rFonts w:ascii="ITC Century Std Light" w:hAnsi="ITC Century Std Light" w:cs="ITC Century Std Light"/>
          <w:color w:val="4472C4" w:themeColor="accent1"/>
          <w:sz w:val="20"/>
          <w:szCs w:val="20"/>
        </w:rPr>
        <w:t>tance en faisant :</w:t>
      </w:r>
    </w:p>
    <w:p w14:paraId="19733DA6" w14:textId="77777777" w:rsidR="00152978" w:rsidRDefault="0015297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39729A43" w14:textId="2DCF1144" w:rsidR="00695181" w:rsidRPr="007D7A6F" w:rsidRDefault="007B05F3"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Pr>
          <w:rFonts w:ascii="ITC Century Std Light" w:hAnsi="ITC Century Std Light" w:cs="ITC Century Std Light"/>
          <w:color w:val="4472C4" w:themeColor="accent1"/>
          <w:sz w:val="20"/>
          <w:szCs w:val="20"/>
        </w:rPr>
        <w:t xml:space="preserve"> </w:t>
      </w:r>
      <m:oMath>
        <m:sSub>
          <m:sSubPr>
            <m:ctrlPr>
              <w:rPr>
                <w:rFonts w:ascii="Cambria Math" w:hAnsi="Cambria Math" w:cs="ITC Century Std Light"/>
                <w:color w:val="4472C4" w:themeColor="accent1"/>
                <w:sz w:val="20"/>
                <w:szCs w:val="20"/>
              </w:rPr>
            </m:ctrlPr>
          </m:sSubPr>
          <m:e>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di</m:t>
                </m:r>
              </m:e>
              <m:sub>
                <m:r>
                  <w:rPr>
                    <w:rFonts w:ascii="Cambria Math" w:hAnsi="Cambria Math" w:cs="ITC Century Std Light"/>
                    <w:color w:val="4472C4" w:themeColor="accent1"/>
                    <w:sz w:val="20"/>
                    <w:szCs w:val="20"/>
                  </w:rPr>
                  <m:t>div</m:t>
                </m:r>
              </m:sub>
            </m:sSub>
            <m:r>
              <w:rPr>
                <w:rFonts w:ascii="Cambria Math" w:hAnsi="Cambria Math" w:cs="ITC Century Std Light"/>
                <w:color w:val="4472C4" w:themeColor="accent1"/>
                <w:sz w:val="20"/>
                <w:szCs w:val="20"/>
              </w:rPr>
              <m:t>=-(do</m:t>
            </m:r>
          </m:e>
          <m:sub>
            <m:r>
              <w:rPr>
                <w:rFonts w:ascii="Cambria Math" w:hAnsi="Cambria Math" w:cs="ITC Century Std Light"/>
                <w:color w:val="4472C4" w:themeColor="accent1"/>
                <w:sz w:val="20"/>
                <w:szCs w:val="20"/>
              </w:rPr>
              <m:t>conv</m:t>
            </m:r>
          </m:sub>
        </m:sSub>
        <m:r>
          <w:rPr>
            <w:rFonts w:ascii="Cambria Math" w:hAnsi="Cambria Math" w:cs="ITC Century Std Light"/>
            <w:color w:val="4472C4" w:themeColor="accent1"/>
            <w:sz w:val="20"/>
            <w:szCs w:val="20"/>
          </w:rPr>
          <m:t>+</m:t>
        </m:r>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rPr>
              <m:t>di</m:t>
            </m:r>
          </m:e>
          <m:sub>
            <m:r>
              <w:rPr>
                <w:rFonts w:ascii="Cambria Math" w:hAnsi="Cambria Math" w:cs="ITC Century Std Light"/>
                <w:color w:val="4472C4" w:themeColor="accent1"/>
                <w:sz w:val="20"/>
                <w:szCs w:val="20"/>
              </w:rPr>
              <m:t>conv</m:t>
            </m:r>
          </m:sub>
        </m:sSub>
        <m:r>
          <w:rPr>
            <w:rFonts w:ascii="Cambria Math" w:hAnsi="Cambria Math" w:cs="ITC Century Std Light"/>
            <w:color w:val="4472C4" w:themeColor="accent1"/>
            <w:sz w:val="20"/>
            <w:szCs w:val="20"/>
          </w:rPr>
          <m:t xml:space="preserve"> - 40,0 cm) = -(14,7 cm+28,2 cm - 40,0 cm) =- 2,9 cm</m:t>
        </m:r>
      </m:oMath>
    </w:p>
    <w:p w14:paraId="75B14D42" w14:textId="77777777" w:rsidR="00152978" w:rsidRDefault="00152978"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p>
    <w:p w14:paraId="7C94C205" w14:textId="54E03979" w:rsidR="00695181" w:rsidRPr="007D7A6F" w:rsidRDefault="00695181" w:rsidP="00695181">
      <w:pPr>
        <w:autoSpaceDE w:val="0"/>
        <w:autoSpaceDN w:val="0"/>
        <w:adjustRightInd w:val="0"/>
        <w:spacing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La distance objet-lentille pour la lentille divergente correspond à la différence entre la position de la lentille divergente et celle de la source-objet : </w:t>
      </w:r>
      <w:r w:rsidR="003E4A25">
        <w:rPr>
          <w:rFonts w:ascii="ITC Century Std Light" w:hAnsi="ITC Century Std Light" w:cs="ITC Century Std Light"/>
          <w:color w:val="4472C4" w:themeColor="accent1"/>
          <w:sz w:val="20"/>
          <w:szCs w:val="20"/>
        </w:rPr>
        <w:t>20</w:t>
      </w:r>
      <w:r w:rsidRPr="007D7A6F">
        <w:rPr>
          <w:rFonts w:ascii="ITC Century Std Light" w:hAnsi="ITC Century Std Light" w:cs="ITC Century Std Light"/>
          <w:color w:val="4472C4" w:themeColor="accent1"/>
          <w:sz w:val="20"/>
          <w:szCs w:val="20"/>
        </w:rPr>
        <w:t xml:space="preserve">,0 cm - 10,0 cm = </w:t>
      </w:r>
      <w:r w:rsidR="003E4A25">
        <w:rPr>
          <w:rFonts w:ascii="ITC Century Std Light" w:hAnsi="ITC Century Std Light" w:cs="ITC Century Std Light"/>
          <w:color w:val="4472C4" w:themeColor="accent1"/>
          <w:sz w:val="20"/>
          <w:szCs w:val="20"/>
        </w:rPr>
        <w:t>10</w:t>
      </w:r>
      <w:r w:rsidRPr="007D7A6F">
        <w:rPr>
          <w:rFonts w:ascii="ITC Century Std Light" w:hAnsi="ITC Century Std Light" w:cs="ITC Century Std Light"/>
          <w:color w:val="4472C4" w:themeColor="accent1"/>
          <w:sz w:val="20"/>
          <w:szCs w:val="20"/>
        </w:rPr>
        <w:t xml:space="preserve">,0 cm. </w:t>
      </w:r>
    </w:p>
    <w:p w14:paraId="333E6F9B" w14:textId="77777777"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p>
    <w:p w14:paraId="71E4372B" w14:textId="120C47D4"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color w:val="4472C4" w:themeColor="accent1"/>
          <w:sz w:val="20"/>
          <w:szCs w:val="20"/>
        </w:rPr>
        <w:t xml:space="preserve">Pour la lentille divergente, on a donc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o </w:t>
      </w:r>
      <w:r w:rsidRPr="007D7A6F">
        <w:rPr>
          <w:rFonts w:ascii="ITC Century Std Light" w:hAnsi="ITC Century Std Light" w:cs="ITC Century Std Light"/>
          <w:color w:val="4472C4" w:themeColor="accent1"/>
          <w:sz w:val="20"/>
          <w:szCs w:val="20"/>
        </w:rPr>
        <w:t xml:space="preserve">= </w:t>
      </w:r>
      <w:r w:rsidR="003E4A25">
        <w:rPr>
          <w:rFonts w:ascii="ITC Century Std Light" w:hAnsi="ITC Century Std Light" w:cs="ITC Century Std Light"/>
          <w:color w:val="4472C4" w:themeColor="accent1"/>
          <w:sz w:val="20"/>
          <w:szCs w:val="20"/>
        </w:rPr>
        <w:t>10</w:t>
      </w:r>
      <w:r w:rsidRPr="007D7A6F">
        <w:rPr>
          <w:rFonts w:ascii="ITC Century Std Light" w:hAnsi="ITC Century Std Light" w:cs="ITC Century Std Light"/>
          <w:color w:val="4472C4" w:themeColor="accent1"/>
          <w:sz w:val="20"/>
          <w:szCs w:val="20"/>
        </w:rPr>
        <w:t xml:space="preserve">,0 cm et </w:t>
      </w:r>
      <w:r w:rsidRPr="007D7A6F">
        <w:rPr>
          <w:rFonts w:ascii="ITC Century Std Light" w:hAnsi="ITC Century Std Light" w:cs="ITC Century Std Light"/>
          <w:i/>
          <w:iCs/>
          <w:color w:val="4472C4" w:themeColor="accent1"/>
          <w:sz w:val="20"/>
          <w:szCs w:val="20"/>
        </w:rPr>
        <w:t>d</w:t>
      </w:r>
      <w:r w:rsidRPr="007D7A6F">
        <w:rPr>
          <w:rFonts w:ascii="ITC Century Std Light" w:hAnsi="ITC Century Std Light" w:cs="ITC Century Std Light"/>
          <w:color w:val="4472C4" w:themeColor="accent1"/>
          <w:sz w:val="14"/>
          <w:szCs w:val="14"/>
        </w:rPr>
        <w:t xml:space="preserve">i </w:t>
      </w:r>
      <w:r w:rsidRPr="007D7A6F">
        <w:rPr>
          <w:rFonts w:ascii="ITC Century Std Light" w:hAnsi="ITC Century Std Light" w:cs="ITC Century Std Light"/>
          <w:color w:val="4472C4" w:themeColor="accent1"/>
          <w:sz w:val="20"/>
          <w:szCs w:val="20"/>
        </w:rPr>
        <w:t>= -2,</w:t>
      </w:r>
      <w:r w:rsidR="003E4A25">
        <w:rPr>
          <w:rFonts w:ascii="ITC Century Std Light" w:hAnsi="ITC Century Std Light" w:cs="ITC Century Std Light"/>
          <w:color w:val="4472C4" w:themeColor="accent1"/>
          <w:sz w:val="20"/>
          <w:szCs w:val="20"/>
        </w:rPr>
        <w:t>9</w:t>
      </w:r>
      <w:r w:rsidRPr="007D7A6F">
        <w:rPr>
          <w:rFonts w:ascii="ITC Century Std Light" w:hAnsi="ITC Century Std Light" w:cs="ITC Century Std Light"/>
          <w:color w:val="4472C4" w:themeColor="accent1"/>
          <w:sz w:val="20"/>
          <w:szCs w:val="20"/>
        </w:rPr>
        <w:t xml:space="preserve"> cm. On cherche </w:t>
      </w:r>
      <w:r w:rsidRPr="007D7A6F">
        <w:rPr>
          <w:rFonts w:ascii="ITC Century Std Light" w:hAnsi="ITC Century Std Light" w:cs="ITC Century Std Light"/>
          <w:i/>
          <w:iCs/>
          <w:color w:val="4472C4" w:themeColor="accent1"/>
          <w:sz w:val="20"/>
          <w:szCs w:val="20"/>
        </w:rPr>
        <w:t>f</w:t>
      </w:r>
      <w:r w:rsidRPr="007D7A6F">
        <w:rPr>
          <w:rFonts w:ascii="ITC Century Std Light" w:hAnsi="ITC Century Std Light" w:cs="ITC Century Std Light"/>
          <w:color w:val="4472C4" w:themeColor="accent1"/>
          <w:sz w:val="20"/>
          <w:szCs w:val="20"/>
        </w:rPr>
        <w:t xml:space="preserve">. </w:t>
      </w:r>
    </w:p>
    <w:p w14:paraId="481673F5" w14:textId="77777777" w:rsidR="00695181" w:rsidRPr="007D7A6F" w:rsidRDefault="00695181" w:rsidP="00695181">
      <w:pPr>
        <w:autoSpaceDE w:val="0"/>
        <w:autoSpaceDN w:val="0"/>
        <w:adjustRightInd w:val="0"/>
        <w:spacing w:after="80" w:line="201" w:lineRule="atLeast"/>
        <w:ind w:left="300"/>
        <w:rPr>
          <w:rFonts w:ascii="ITC Century Std Light" w:hAnsi="ITC Century Std Light" w:cs="ITC Century Std Light"/>
          <w:color w:val="4472C4" w:themeColor="accent1"/>
          <w:sz w:val="20"/>
          <w:szCs w:val="20"/>
        </w:rPr>
      </w:pPr>
    </w:p>
    <w:p w14:paraId="5B25687A" w14:textId="644BC6E2" w:rsidR="00695181" w:rsidRPr="007D7A6F" w:rsidRDefault="00C05CE3" w:rsidP="00695181">
      <w:pPr>
        <w:autoSpaceDE w:val="0"/>
        <w:autoSpaceDN w:val="0"/>
        <w:adjustRightInd w:val="0"/>
        <w:spacing w:line="201" w:lineRule="atLeast"/>
        <w:ind w:left="600"/>
        <w:rPr>
          <w:rFonts w:ascii="ITC Century Std Light" w:hAnsi="ITC Century Std Light" w:cs="ITC Century Std Light"/>
          <w:color w:val="4472C4" w:themeColor="accent1"/>
          <w:sz w:val="14"/>
          <w:szCs w:val="14"/>
        </w:rPr>
      </w:pPr>
      <m:oMath>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lang w:val="en-CA"/>
              </w:rPr>
              <m:t>f</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o</m:t>
                </m:r>
              </m:sub>
            </m:sSub>
          </m:den>
        </m:f>
        <m:r>
          <w:rPr>
            <w:rFonts w:ascii="Cambria Math" w:hAnsi="Cambria Math" w:cs="ITC Century Std Light"/>
            <w:color w:val="4472C4" w:themeColor="accent1"/>
            <w:sz w:val="20"/>
            <w:szCs w:val="20"/>
          </w:rPr>
          <m:t xml:space="preserve"> + </m:t>
        </m:r>
        <m:f>
          <m:fPr>
            <m:ctrlPr>
              <w:rPr>
                <w:rFonts w:ascii="Cambria Math" w:hAnsi="Cambria Math" w:cs="ITC Century Std Light"/>
                <w:i/>
                <w:color w:val="4472C4" w:themeColor="accent1"/>
                <w:sz w:val="20"/>
                <w:szCs w:val="20"/>
              </w:rPr>
            </m:ctrlPr>
          </m:fPr>
          <m:num>
            <m:r>
              <w:rPr>
                <w:rFonts w:ascii="Cambria Math" w:hAnsi="Cambria Math" w:cs="ITC Century Std Light"/>
                <w:color w:val="4472C4" w:themeColor="accent1"/>
                <w:sz w:val="20"/>
                <w:szCs w:val="20"/>
              </w:rPr>
              <m:t>1</m:t>
            </m:r>
          </m:num>
          <m:den>
            <m:sSub>
              <m:sSubPr>
                <m:ctrlPr>
                  <w:rPr>
                    <w:rFonts w:ascii="Cambria Math" w:hAnsi="Cambria Math" w:cs="ITC Century Std Light"/>
                    <w:i/>
                    <w:color w:val="4472C4" w:themeColor="accent1"/>
                    <w:sz w:val="20"/>
                    <w:szCs w:val="20"/>
                  </w:rPr>
                </m:ctrlPr>
              </m:sSubPr>
              <m:e>
                <m:r>
                  <w:rPr>
                    <w:rFonts w:ascii="Cambria Math" w:hAnsi="Cambria Math" w:cs="ITC Century Std Light"/>
                    <w:color w:val="4472C4" w:themeColor="accent1"/>
                    <w:sz w:val="20"/>
                    <w:szCs w:val="20"/>
                    <w:lang w:val="en-CA"/>
                  </w:rPr>
                  <m:t>d</m:t>
                </m:r>
              </m:e>
              <m:sub>
                <m:r>
                  <w:rPr>
                    <w:rFonts w:ascii="Cambria Math" w:hAnsi="Cambria Math" w:cs="ITC Century Std Light"/>
                    <w:color w:val="4472C4" w:themeColor="accent1"/>
                    <w:sz w:val="20"/>
                    <w:szCs w:val="20"/>
                    <w:lang w:val="en-CA"/>
                  </w:rPr>
                  <m:t>i</m:t>
                </m:r>
              </m:sub>
            </m:sSub>
          </m:den>
        </m:f>
        <m:r>
          <w:rPr>
            <w:rFonts w:ascii="Cambria Math" w:hAnsi="Cambria Math" w:cs="ITC Century Std Light"/>
            <w:color w:val="4472C4" w:themeColor="accent1"/>
            <w:sz w:val="20"/>
            <w:szCs w:val="20"/>
          </w:rPr>
          <m:t xml:space="preserve"> </m:t>
        </m:r>
      </m:oMath>
      <w:r w:rsidR="00695181" w:rsidRPr="007D7A6F">
        <w:rPr>
          <w:rFonts w:ascii="ITC Century Std Light" w:hAnsi="ITC Century Std Light" w:cs="ITC Century Std Light"/>
          <w:color w:val="4472C4" w:themeColor="accent1"/>
          <w:sz w:val="20"/>
          <w:szCs w:val="20"/>
        </w:rPr>
        <w:t xml:space="preserve">= </w:t>
      </w:r>
      <m:oMath>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1</m:t>
            </m:r>
          </m:num>
          <m:den>
            <m:r>
              <w:rPr>
                <w:rFonts w:ascii="Cambria Math" w:hAnsi="Cambria Math" w:cs="ITC Century Std Light"/>
                <w:color w:val="4472C4" w:themeColor="accent1"/>
                <w:sz w:val="20"/>
                <w:szCs w:val="20"/>
              </w:rPr>
              <m:t xml:space="preserve">10,0 </m:t>
            </m:r>
            <m:r>
              <w:rPr>
                <w:rFonts w:ascii="Cambria Math" w:hAnsi="Cambria Math" w:cs="ITC Century Std Light"/>
                <w:color w:val="4472C4" w:themeColor="accent1"/>
                <w:sz w:val="20"/>
                <w:szCs w:val="20"/>
                <w:lang w:val="en-CA"/>
              </w:rPr>
              <m:t>cm</m:t>
            </m:r>
          </m:den>
        </m:f>
        <m:r>
          <w:rPr>
            <w:rFonts w:ascii="Cambria Math" w:hAnsi="Cambria Math" w:cs="ITC Century Std Light"/>
            <w:color w:val="4472C4" w:themeColor="accent1"/>
            <w:sz w:val="20"/>
            <w:szCs w:val="20"/>
          </w:rPr>
          <m:t xml:space="preserve"> +</m:t>
        </m:r>
        <m:f>
          <m:fPr>
            <m:ctrlPr>
              <w:rPr>
                <w:rFonts w:ascii="Cambria Math" w:hAnsi="Cambria Math" w:cs="ITC Century Std Light"/>
                <w:i/>
                <w:color w:val="4472C4" w:themeColor="accent1"/>
                <w:sz w:val="20"/>
                <w:szCs w:val="20"/>
                <w:lang w:val="en-CA"/>
              </w:rPr>
            </m:ctrlPr>
          </m:fPr>
          <m:num>
            <m:r>
              <w:rPr>
                <w:rFonts w:ascii="Cambria Math" w:hAnsi="Cambria Math" w:cs="ITC Century Std Light"/>
                <w:color w:val="4472C4" w:themeColor="accent1"/>
                <w:sz w:val="20"/>
                <w:szCs w:val="20"/>
              </w:rPr>
              <m:t xml:space="preserve"> 1</m:t>
            </m:r>
          </m:num>
          <m:den>
            <m:r>
              <w:rPr>
                <w:rFonts w:ascii="Cambria Math" w:hAnsi="Cambria Math" w:cs="ITC Century Std Light"/>
                <w:color w:val="4472C4" w:themeColor="accent1"/>
                <w:sz w:val="20"/>
                <w:szCs w:val="20"/>
              </w:rPr>
              <m:t xml:space="preserve">-2,9 </m:t>
            </m:r>
            <m:r>
              <w:rPr>
                <w:rFonts w:ascii="Cambria Math" w:hAnsi="Cambria Math" w:cs="ITC Century Std Light"/>
                <w:color w:val="4472C4" w:themeColor="accent1"/>
                <w:sz w:val="20"/>
                <w:szCs w:val="20"/>
                <w:lang w:val="en-CA"/>
              </w:rPr>
              <m:t>cm</m:t>
            </m:r>
          </m:den>
        </m:f>
      </m:oMath>
      <w:r w:rsidR="00695181" w:rsidRPr="007D7A6F">
        <w:rPr>
          <w:rFonts w:ascii="ITC Century Std Light" w:hAnsi="ITC Century Std Light" w:cs="ITC Century Std Light"/>
          <w:color w:val="4472C4" w:themeColor="accent1"/>
          <w:sz w:val="20"/>
          <w:szCs w:val="20"/>
        </w:rPr>
        <w:t xml:space="preserve"> = -0,2</w:t>
      </w:r>
      <w:r w:rsidR="009F7B57">
        <w:rPr>
          <w:rFonts w:ascii="ITC Century Std Light" w:hAnsi="ITC Century Std Light" w:cs="ITC Century Std Light"/>
          <w:color w:val="4472C4" w:themeColor="accent1"/>
          <w:sz w:val="20"/>
          <w:szCs w:val="20"/>
        </w:rPr>
        <w:t>45</w:t>
      </w:r>
      <w:r w:rsidR="00695181" w:rsidRPr="007D7A6F">
        <w:rPr>
          <w:rFonts w:ascii="ITC Century Std Light" w:hAnsi="ITC Century Std Light" w:cs="ITC Century Std Light"/>
          <w:color w:val="4472C4" w:themeColor="accent1"/>
          <w:sz w:val="20"/>
          <w:szCs w:val="20"/>
        </w:rPr>
        <w:t xml:space="preserve"> cm</w:t>
      </w:r>
      <w:r w:rsidR="00695181" w:rsidRPr="007D7A6F">
        <w:rPr>
          <w:rFonts w:ascii="ITC Century Std Light" w:hAnsi="ITC Century Std Light" w:cs="ITC Century Std Light"/>
          <w:color w:val="4472C4" w:themeColor="accent1"/>
          <w:sz w:val="14"/>
          <w:szCs w:val="14"/>
          <w:vertAlign w:val="superscript"/>
        </w:rPr>
        <w:t>–1</w:t>
      </w:r>
    </w:p>
    <w:p w14:paraId="55A7734D" w14:textId="77777777" w:rsidR="00EE61C8" w:rsidRDefault="00EE61C8" w:rsidP="00695181">
      <w:pPr>
        <w:autoSpaceDE w:val="0"/>
        <w:autoSpaceDN w:val="0"/>
        <w:adjustRightInd w:val="0"/>
        <w:spacing w:line="201" w:lineRule="atLeast"/>
        <w:ind w:left="600"/>
        <w:rPr>
          <w:rFonts w:ascii="ITC Century Std Light" w:hAnsi="ITC Century Std Light" w:cs="ITC Century Std Light"/>
          <w:i/>
          <w:iCs/>
          <w:color w:val="4472C4" w:themeColor="accent1"/>
          <w:sz w:val="20"/>
          <w:szCs w:val="20"/>
        </w:rPr>
      </w:pPr>
    </w:p>
    <w:p w14:paraId="4525F3E6" w14:textId="311065CA" w:rsidR="00695181" w:rsidRPr="007D7A6F" w:rsidRDefault="00695181" w:rsidP="00695181">
      <w:pPr>
        <w:autoSpaceDE w:val="0"/>
        <w:autoSpaceDN w:val="0"/>
        <w:adjustRightInd w:val="0"/>
        <w:spacing w:line="201" w:lineRule="atLeast"/>
        <w:ind w:left="600"/>
        <w:rPr>
          <w:rFonts w:ascii="ITC Century Std Light" w:hAnsi="ITC Century Std Light" w:cs="ITC Century Std Light"/>
          <w:color w:val="4472C4" w:themeColor="accent1"/>
          <w:sz w:val="20"/>
          <w:szCs w:val="20"/>
        </w:rPr>
      </w:pPr>
      <w:r w:rsidRPr="007D7A6F">
        <w:rPr>
          <w:rFonts w:ascii="ITC Century Std Light" w:hAnsi="ITC Century Std Light" w:cs="ITC Century Std Light"/>
          <w:i/>
          <w:iCs/>
          <w:color w:val="4472C4" w:themeColor="accent1"/>
          <w:sz w:val="20"/>
          <w:szCs w:val="20"/>
        </w:rPr>
        <w:t xml:space="preserve">f </w:t>
      </w:r>
      <w:r w:rsidRPr="007D7A6F">
        <w:rPr>
          <w:rFonts w:ascii="ITC Century Std Light" w:hAnsi="ITC Century Std Light" w:cs="ITC Century Std Light"/>
          <w:color w:val="4472C4" w:themeColor="accent1"/>
          <w:sz w:val="20"/>
          <w:szCs w:val="20"/>
        </w:rPr>
        <w:t>= -4,</w:t>
      </w:r>
      <w:r w:rsidR="009F7B57">
        <w:rPr>
          <w:rFonts w:ascii="ITC Century Std Light" w:hAnsi="ITC Century Std Light" w:cs="ITC Century Std Light"/>
          <w:color w:val="4472C4" w:themeColor="accent1"/>
          <w:sz w:val="20"/>
          <w:szCs w:val="20"/>
        </w:rPr>
        <w:t>2</w:t>
      </w:r>
      <w:r w:rsidRPr="007D7A6F">
        <w:rPr>
          <w:rFonts w:ascii="ITC Century Std Light" w:hAnsi="ITC Century Std Light" w:cs="ITC Century Std Light"/>
          <w:color w:val="4472C4" w:themeColor="accent1"/>
          <w:sz w:val="20"/>
          <w:szCs w:val="20"/>
        </w:rPr>
        <w:t xml:space="preserve"> cm </w:t>
      </w:r>
    </w:p>
    <w:p w14:paraId="0F9DDFF6" w14:textId="77777777" w:rsidR="00695181" w:rsidRPr="007D7A6F"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06193567" w14:textId="77777777" w:rsidR="00F6444B" w:rsidRDefault="00F6444B"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p>
    <w:p w14:paraId="5C0AA7C1" w14:textId="67BB183E" w:rsidR="00695181" w:rsidRPr="007D7A6F" w:rsidRDefault="00695181" w:rsidP="00695181">
      <w:pPr>
        <w:autoSpaceDE w:val="0"/>
        <w:autoSpaceDN w:val="0"/>
        <w:adjustRightInd w:val="0"/>
        <w:spacing w:line="201" w:lineRule="atLeast"/>
        <w:ind w:left="300"/>
        <w:rPr>
          <w:rFonts w:ascii="ITC Century Std Book" w:hAnsi="ITC Century Std Book" w:cs="ITC Century Std Book"/>
          <w:b/>
          <w:bCs/>
          <w:color w:val="4472C4" w:themeColor="accent1"/>
          <w:sz w:val="20"/>
          <w:szCs w:val="20"/>
        </w:rPr>
      </w:pPr>
      <w:r w:rsidRPr="007D7A6F">
        <w:rPr>
          <w:rFonts w:ascii="ITC Century Std Book" w:hAnsi="ITC Century Std Book" w:cs="ITC Century Std Book"/>
          <w:b/>
          <w:bCs/>
          <w:color w:val="4472C4" w:themeColor="accent1"/>
          <w:sz w:val="20"/>
          <w:szCs w:val="20"/>
        </w:rPr>
        <w:t xml:space="preserve">Calcul de la moyenne des longueurs focales </w:t>
      </w:r>
    </w:p>
    <w:p w14:paraId="1E4A9856" w14:textId="77777777" w:rsidR="00695181" w:rsidRPr="007D7A6F" w:rsidRDefault="00695181" w:rsidP="00695181">
      <w:pPr>
        <w:autoSpaceDE w:val="0"/>
        <w:autoSpaceDN w:val="0"/>
        <w:adjustRightInd w:val="0"/>
        <w:spacing w:line="201" w:lineRule="atLeast"/>
        <w:ind w:left="300"/>
        <w:rPr>
          <w:rFonts w:ascii="ITC Century Std Book" w:hAnsi="ITC Century Std Book" w:cs="ITC Century Std Book"/>
          <w:color w:val="4472C4" w:themeColor="accent1"/>
          <w:sz w:val="20"/>
          <w:szCs w:val="20"/>
        </w:rPr>
      </w:pPr>
    </w:p>
    <w:p w14:paraId="1FD271DB" w14:textId="77777777" w:rsidR="00695181" w:rsidRPr="007D7A6F" w:rsidRDefault="00695181" w:rsidP="00695181">
      <w:pPr>
        <w:rPr>
          <w:rFonts w:ascii="ITC Century Std Light" w:hAnsi="ITC Century Std Light" w:cs="ITC Century Std Light"/>
          <w:color w:val="4472C4" w:themeColor="accent1"/>
          <w:sz w:val="20"/>
          <w:szCs w:val="20"/>
          <w:lang w:val="en-CA"/>
        </w:rPr>
      </w:pPr>
      <w:r w:rsidRPr="007D7A6F">
        <w:rPr>
          <w:rFonts w:ascii="ITC Century Std Light" w:hAnsi="ITC Century Std Light" w:cs="ITC Century Std Light"/>
          <w:i/>
          <w:iCs/>
          <w:color w:val="4472C4" w:themeColor="accent1"/>
          <w:sz w:val="20"/>
          <w:szCs w:val="20"/>
          <w:lang w:val="en-CA"/>
        </w:rPr>
        <w:t xml:space="preserve">f </w:t>
      </w:r>
      <w:r w:rsidRPr="007D7A6F">
        <w:rPr>
          <w:rFonts w:ascii="ITC Century Std Light" w:hAnsi="ITC Century Std Light" w:cs="ITC Century Std Light"/>
          <w:color w:val="4472C4" w:themeColor="accent1"/>
          <w:sz w:val="20"/>
          <w:szCs w:val="20"/>
          <w:lang w:val="en-CA"/>
        </w:rPr>
        <w:t>= (-4,6 cm+-4,2 cm+-4,4 cm+-5,1 cm</w:t>
      </w:r>
      <w:r w:rsidRPr="007D7A6F">
        <w:rPr>
          <w:rFonts w:ascii="ITC Century Std Light" w:hAnsi="ITC Century Std Light" w:cs="ITC Century Std Light"/>
          <w:color w:val="4472C4" w:themeColor="accent1"/>
          <w:sz w:val="23"/>
          <w:szCs w:val="23"/>
          <w:lang w:val="en-CA"/>
        </w:rPr>
        <w:t xml:space="preserve">)/ </w:t>
      </w:r>
      <w:r w:rsidRPr="007D7A6F">
        <w:rPr>
          <w:rFonts w:ascii="ITC Century Std Light" w:hAnsi="ITC Century Std Light" w:cs="ITC Century Std Light"/>
          <w:color w:val="4472C4" w:themeColor="accent1"/>
          <w:sz w:val="20"/>
          <w:szCs w:val="20"/>
          <w:lang w:val="en-CA"/>
        </w:rPr>
        <w:t>4 = -4,6 cm</w:t>
      </w:r>
    </w:p>
    <w:p w14:paraId="1B075401" w14:textId="77777777" w:rsidR="00505083" w:rsidRPr="00505083" w:rsidRDefault="00505083">
      <w:pPr>
        <w:rPr>
          <w:lang w:val="en-CA"/>
        </w:rPr>
      </w:pPr>
    </w:p>
    <w:p w14:paraId="60F355D9" w14:textId="77777777" w:rsidR="00F6444B" w:rsidRDefault="00F6444B" w:rsidP="000A2DC0">
      <w:pPr>
        <w:rPr>
          <w:rFonts w:ascii="Century Schoolbook" w:hAnsi="Century Schoolbook"/>
          <w:b/>
          <w:color w:val="4472C4" w:themeColor="accent1"/>
          <w:sz w:val="22"/>
          <w:lang w:val="en-CA"/>
        </w:rPr>
      </w:pPr>
    </w:p>
    <w:p w14:paraId="7EEFCBEC" w14:textId="07C5ECC2" w:rsidR="000D2700" w:rsidRPr="000A2DC0" w:rsidRDefault="006F1E80" w:rsidP="000A2DC0">
      <w:pPr>
        <w:rPr>
          <w:rFonts w:ascii="Century Schoolbook" w:hAnsi="Century Schoolbook"/>
          <w:b/>
          <w:color w:val="4472C4" w:themeColor="accent1"/>
          <w:sz w:val="22"/>
          <w:lang w:val="en-CA"/>
        </w:rPr>
      </w:pPr>
      <w:r w:rsidRPr="000A2DC0">
        <w:rPr>
          <w:rFonts w:ascii="Century Schoolbook" w:hAnsi="Century Schoolbook"/>
          <w:b/>
          <w:color w:val="4472C4" w:themeColor="accent1"/>
          <w:sz w:val="22"/>
          <w:lang w:val="en-CA"/>
        </w:rPr>
        <w:t>Calcul de l’erreur relative</w:t>
      </w:r>
    </w:p>
    <w:p w14:paraId="4F1882A0" w14:textId="77777777" w:rsidR="00AA614D" w:rsidRPr="000A2DC0" w:rsidRDefault="00AA614D">
      <w:pPr>
        <w:rPr>
          <w:rFonts w:ascii="Century Schoolbook" w:hAnsi="Century Schoolbook"/>
          <w:b/>
          <w:color w:val="4472C4" w:themeColor="accent1"/>
          <w:sz w:val="22"/>
          <w:lang w:val="en-CA"/>
        </w:rPr>
      </w:pPr>
    </w:p>
    <w:p w14:paraId="0C15369F" w14:textId="6B6E0EB9" w:rsidR="006F1E80" w:rsidRPr="000A2DC0" w:rsidRDefault="006F1E80">
      <w:pPr>
        <w:rPr>
          <w:rFonts w:ascii="Century Schoolbook" w:hAnsi="Century Schoolbook"/>
          <w:color w:val="4472C4" w:themeColor="accent1"/>
          <w:sz w:val="22"/>
          <w:lang w:val="en-CA"/>
        </w:rPr>
      </w:pPr>
      <m:oMathPara>
        <m:oMathParaPr>
          <m:jc m:val="left"/>
        </m:oMathParaPr>
        <m:oMath>
          <m:r>
            <m:rPr>
              <m:sty m:val="p"/>
            </m:rPr>
            <w:rPr>
              <w:rFonts w:ascii="Cambria Math" w:hAnsi="Cambria Math"/>
              <w:color w:val="4472C4" w:themeColor="accent1"/>
              <w:sz w:val="22"/>
              <w:lang w:val="en-CA"/>
            </w:rPr>
            <m:t>Erreur relative =</m:t>
          </m:r>
          <m:d>
            <m:dPr>
              <m:begChr m:val="|"/>
              <m:endChr m:val="|"/>
              <m:ctrlPr>
                <w:rPr>
                  <w:rFonts w:ascii="Cambria Math" w:hAnsi="Cambria Math"/>
                  <w:color w:val="4472C4" w:themeColor="accent1"/>
                  <w:sz w:val="22"/>
                  <w:lang w:val="en-CA"/>
                </w:rPr>
              </m:ctrlPr>
            </m:dPr>
            <m:e>
              <m:f>
                <m:fPr>
                  <m:ctrlPr>
                    <w:rPr>
                      <w:rFonts w:ascii="Cambria Math" w:hAnsi="Cambria Math"/>
                      <w:color w:val="4472C4" w:themeColor="accent1"/>
                      <w:sz w:val="22"/>
                      <w:lang w:val="en-CA"/>
                    </w:rPr>
                  </m:ctrlPr>
                </m:fPr>
                <m:num>
                  <m:r>
                    <w:rPr>
                      <w:rFonts w:ascii="Cambria Math" w:hAnsi="Cambria Math"/>
                      <w:color w:val="4472C4" w:themeColor="accent1"/>
                      <w:sz w:val="22"/>
                      <w:lang w:val="en-CA"/>
                    </w:rPr>
                    <m:t>-4,6cm - -5 cm</m:t>
                  </m:r>
                </m:num>
                <m:den>
                  <m:r>
                    <w:rPr>
                      <w:rFonts w:ascii="Cambria Math" w:hAnsi="Cambria Math"/>
                      <w:color w:val="4472C4" w:themeColor="accent1"/>
                      <w:sz w:val="22"/>
                      <w:lang w:val="en-CA"/>
                    </w:rPr>
                    <m:t>-5 cm</m:t>
                  </m:r>
                </m:den>
              </m:f>
            </m:e>
          </m:d>
          <m:r>
            <w:rPr>
              <w:rFonts w:ascii="Cambria Math" w:hAnsi="Cambria Math"/>
              <w:color w:val="4472C4" w:themeColor="accent1"/>
              <w:sz w:val="22"/>
              <w:lang w:val="en-CA"/>
            </w:rPr>
            <m:t>×100%=8%</m:t>
          </m:r>
        </m:oMath>
      </m:oMathPara>
    </w:p>
    <w:p w14:paraId="2EC7192C" w14:textId="77777777" w:rsidR="000D2700" w:rsidRPr="00AA614D" w:rsidRDefault="000D2700">
      <w:pPr>
        <w:rPr>
          <w:color w:val="4472C4" w:themeColor="accent1"/>
          <w:lang w:val="en-CA"/>
        </w:rPr>
      </w:pPr>
    </w:p>
    <w:p w14:paraId="1BEC0B1F" w14:textId="77777777" w:rsidR="000D2700" w:rsidRDefault="000D2700">
      <w:pPr>
        <w:rPr>
          <w:lang w:val="en-CA"/>
        </w:rPr>
      </w:pPr>
    </w:p>
    <w:p w14:paraId="148AE688" w14:textId="77777777" w:rsidR="00191021" w:rsidRDefault="00191021">
      <w:pPr>
        <w:rPr>
          <w:lang w:val="en-CA"/>
        </w:rPr>
      </w:pPr>
    </w:p>
    <w:p w14:paraId="13C0DF7B" w14:textId="152D144D" w:rsidR="00F6396D" w:rsidRPr="004044E3" w:rsidRDefault="000D2700" w:rsidP="000D270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044E3">
        <w:rPr>
          <w:rFonts w:ascii="Arial" w:hAnsi="Arial" w:cs="Arial"/>
          <w:b/>
        </w:rPr>
        <w:lastRenderedPageBreak/>
        <w:t>DISCUSSION</w:t>
      </w:r>
    </w:p>
    <w:p w14:paraId="310B75C4" w14:textId="603A7285" w:rsidR="00C130E5" w:rsidRDefault="00F6444B">
      <w:pPr>
        <w:rPr>
          <w:rFonts w:ascii="Arial" w:hAnsi="Arial" w:cs="Arial"/>
          <w:i/>
          <w:sz w:val="22"/>
          <w:szCs w:val="22"/>
        </w:rPr>
      </w:pPr>
      <w:r>
        <w:rPr>
          <w:rFonts w:ascii="Arial" w:hAnsi="Arial" w:cs="Arial"/>
          <w:i/>
          <w:sz w:val="22"/>
          <w:szCs w:val="22"/>
        </w:rPr>
        <w:t>Note : I</w:t>
      </w:r>
      <w:r w:rsidR="00217063">
        <w:rPr>
          <w:rFonts w:ascii="Arial" w:hAnsi="Arial" w:cs="Arial"/>
          <w:i/>
          <w:sz w:val="22"/>
          <w:szCs w:val="22"/>
        </w:rPr>
        <w:t>nclure l’erreur relative dans votre discussion</w:t>
      </w:r>
    </w:p>
    <w:p w14:paraId="38DB033C" w14:textId="77777777" w:rsidR="00F6444B" w:rsidRDefault="00F6444B">
      <w:pPr>
        <w:rPr>
          <w:rFonts w:ascii="Arial" w:hAnsi="Arial" w:cs="Arial"/>
          <w:sz w:val="22"/>
          <w:szCs w:val="22"/>
        </w:rPr>
      </w:pPr>
    </w:p>
    <w:p w14:paraId="0BFFB025" w14:textId="77777777" w:rsidR="003A14DF" w:rsidRDefault="00C130E5" w:rsidP="003A14DF">
      <w:pPr>
        <w:autoSpaceDE w:val="0"/>
        <w:autoSpaceDN w:val="0"/>
        <w:adjustRightInd w:val="0"/>
        <w:spacing w:before="80" w:line="276" w:lineRule="auto"/>
        <w:ind w:left="300" w:hanging="16"/>
        <w:rPr>
          <w:rFonts w:ascii="Arial" w:hAnsi="Arial" w:cs="Arial"/>
          <w:color w:val="4472C4" w:themeColor="accent1"/>
          <w:sz w:val="22"/>
          <w:szCs w:val="20"/>
        </w:rPr>
      </w:pPr>
      <w:r w:rsidRPr="006C13A5">
        <w:rPr>
          <w:rFonts w:ascii="Arial" w:hAnsi="Arial" w:cs="Arial"/>
          <w:color w:val="4472C4" w:themeColor="accent1"/>
          <w:sz w:val="22"/>
          <w:szCs w:val="20"/>
        </w:rPr>
        <w:t xml:space="preserve">Le but de l’expérience était de déterminer la longueur focale d’une lentille convergente, puis celle d’une lentille divergente. Dans un premier temps, la position de l’image formée par la lentille convergente en fonction de la position de la source-objet en avant d’elle a été mesurée. </w:t>
      </w:r>
    </w:p>
    <w:p w14:paraId="2F193F07" w14:textId="3901900A" w:rsidR="00C130E5" w:rsidRDefault="00C130E5" w:rsidP="003A14DF">
      <w:pPr>
        <w:autoSpaceDE w:val="0"/>
        <w:autoSpaceDN w:val="0"/>
        <w:adjustRightInd w:val="0"/>
        <w:spacing w:before="80" w:line="276" w:lineRule="auto"/>
        <w:ind w:left="300" w:hanging="16"/>
        <w:rPr>
          <w:rFonts w:ascii="Arial" w:hAnsi="Arial" w:cs="Arial"/>
          <w:color w:val="4472C4" w:themeColor="accent1"/>
          <w:sz w:val="22"/>
          <w:szCs w:val="20"/>
        </w:rPr>
      </w:pPr>
      <w:r w:rsidRPr="006C13A5">
        <w:rPr>
          <w:rFonts w:ascii="Arial" w:hAnsi="Arial" w:cs="Arial"/>
          <w:color w:val="4472C4" w:themeColor="accent1"/>
          <w:sz w:val="22"/>
          <w:szCs w:val="20"/>
        </w:rPr>
        <w:t xml:space="preserve">À l’aide de ces deux données, il a été possible de calculer la longueur focale de la lentille convergente, qui est de 9,7 cm. La lentille convergente a ensuite été placée dans un système avec la lentille divergente, avec une distance de 10,0 cm séparant les deux lentilles. La position de l’image en fonction de la position de la source-objet a été mesurée. Par la suite, il a été possible de calculer la longueur focale de la lentille divergente, qui est de -4,6 cm. </w:t>
      </w:r>
    </w:p>
    <w:p w14:paraId="17FEA846" w14:textId="77777777" w:rsidR="003A14DF" w:rsidRPr="006C13A5" w:rsidRDefault="003A14DF" w:rsidP="003A14DF">
      <w:pPr>
        <w:autoSpaceDE w:val="0"/>
        <w:autoSpaceDN w:val="0"/>
        <w:adjustRightInd w:val="0"/>
        <w:spacing w:before="80" w:line="276" w:lineRule="auto"/>
        <w:ind w:left="300" w:hanging="16"/>
        <w:rPr>
          <w:rFonts w:ascii="Arial" w:hAnsi="Arial" w:cs="Arial"/>
          <w:color w:val="4472C4" w:themeColor="accent1"/>
          <w:sz w:val="22"/>
          <w:szCs w:val="20"/>
        </w:rPr>
      </w:pPr>
    </w:p>
    <w:p w14:paraId="7693BB38" w14:textId="19670451" w:rsidR="00C130E5" w:rsidRDefault="00C130E5" w:rsidP="003A14DF">
      <w:pPr>
        <w:autoSpaceDE w:val="0"/>
        <w:autoSpaceDN w:val="0"/>
        <w:adjustRightInd w:val="0"/>
        <w:spacing w:line="276" w:lineRule="auto"/>
        <w:ind w:left="300"/>
        <w:rPr>
          <w:rFonts w:ascii="Arial" w:hAnsi="Arial" w:cs="Arial"/>
          <w:color w:val="4472C4" w:themeColor="accent1"/>
          <w:sz w:val="22"/>
          <w:szCs w:val="20"/>
        </w:rPr>
      </w:pPr>
      <w:r w:rsidRPr="006C13A5">
        <w:rPr>
          <w:rFonts w:ascii="Arial" w:hAnsi="Arial" w:cs="Arial"/>
          <w:color w:val="4472C4" w:themeColor="accent1"/>
          <w:sz w:val="22"/>
          <w:szCs w:val="20"/>
        </w:rPr>
        <w:t xml:space="preserve">Pour toutes les mesures de positions, il y avait une incertitude attribuable au ruban à mesurer de ± 0,05 cm, soit la moitié de la plus petite division. La source d’erreur sur la position de l’objet était le mauvais positionnement de la source-objet par l’expérimentateur. L’incertitude absolue totale sur la </w:t>
      </w:r>
      <w:r w:rsidR="005C5B8D">
        <w:rPr>
          <w:rFonts w:ascii="Arial" w:hAnsi="Arial" w:cs="Arial"/>
          <w:color w:val="4472C4" w:themeColor="accent1"/>
          <w:sz w:val="22"/>
          <w:szCs w:val="20"/>
        </w:rPr>
        <w:t>distance objet</w:t>
      </w:r>
      <w:r w:rsidRPr="006C13A5">
        <w:rPr>
          <w:rFonts w:ascii="Arial" w:hAnsi="Arial" w:cs="Arial"/>
          <w:color w:val="4472C4" w:themeColor="accent1"/>
          <w:sz w:val="22"/>
          <w:szCs w:val="20"/>
        </w:rPr>
        <w:t xml:space="preserve"> était de ± 0,</w:t>
      </w:r>
      <w:r w:rsidR="005C5B8D">
        <w:rPr>
          <w:rFonts w:ascii="Arial" w:hAnsi="Arial" w:cs="Arial"/>
          <w:color w:val="4472C4" w:themeColor="accent1"/>
          <w:sz w:val="22"/>
          <w:szCs w:val="20"/>
        </w:rPr>
        <w:t>1</w:t>
      </w:r>
      <w:r w:rsidRPr="006C13A5">
        <w:rPr>
          <w:rFonts w:ascii="Arial" w:hAnsi="Arial" w:cs="Arial"/>
          <w:color w:val="4472C4" w:themeColor="accent1"/>
          <w:sz w:val="22"/>
          <w:szCs w:val="20"/>
        </w:rPr>
        <w:t xml:space="preserve"> cm. En ce qui concerne la position de l’image, les sources d’erreur repérées étaient la difficulté à obtenir une image nette </w:t>
      </w:r>
      <w:r w:rsidR="00252960">
        <w:rPr>
          <w:rFonts w:ascii="Arial" w:hAnsi="Arial" w:cs="Arial"/>
          <w:color w:val="4472C4" w:themeColor="accent1"/>
          <w:sz w:val="22"/>
          <w:szCs w:val="20"/>
        </w:rPr>
        <w:t>(</w:t>
      </w:r>
      <w:r w:rsidR="00252960" w:rsidRPr="006C13A5">
        <w:rPr>
          <w:rFonts w:ascii="Arial" w:hAnsi="Arial" w:cs="Arial"/>
          <w:color w:val="4472C4" w:themeColor="accent1"/>
          <w:sz w:val="22"/>
          <w:szCs w:val="20"/>
        </w:rPr>
        <w:t>± 0,</w:t>
      </w:r>
      <w:r w:rsidR="00252960">
        <w:rPr>
          <w:rFonts w:ascii="Arial" w:hAnsi="Arial" w:cs="Arial"/>
          <w:color w:val="4472C4" w:themeColor="accent1"/>
          <w:sz w:val="22"/>
          <w:szCs w:val="20"/>
        </w:rPr>
        <w:t>3</w:t>
      </w:r>
      <w:r w:rsidR="00252960" w:rsidRPr="006C13A5">
        <w:rPr>
          <w:rFonts w:ascii="Arial" w:hAnsi="Arial" w:cs="Arial"/>
          <w:color w:val="4472C4" w:themeColor="accent1"/>
          <w:sz w:val="22"/>
          <w:szCs w:val="20"/>
        </w:rPr>
        <w:t xml:space="preserve"> cm</w:t>
      </w:r>
      <w:r w:rsidR="00252960">
        <w:rPr>
          <w:rFonts w:ascii="Arial" w:hAnsi="Arial" w:cs="Arial"/>
          <w:color w:val="4472C4" w:themeColor="accent1"/>
          <w:sz w:val="22"/>
          <w:szCs w:val="20"/>
        </w:rPr>
        <w:t>)</w:t>
      </w:r>
      <w:r w:rsidR="00252960" w:rsidRPr="006C13A5">
        <w:rPr>
          <w:rFonts w:ascii="Arial" w:hAnsi="Arial" w:cs="Arial"/>
          <w:color w:val="4472C4" w:themeColor="accent1"/>
          <w:sz w:val="22"/>
          <w:szCs w:val="20"/>
        </w:rPr>
        <w:t xml:space="preserve"> </w:t>
      </w:r>
      <w:r w:rsidRPr="006C13A5">
        <w:rPr>
          <w:rFonts w:ascii="Arial" w:hAnsi="Arial" w:cs="Arial"/>
          <w:color w:val="4472C4" w:themeColor="accent1"/>
          <w:sz w:val="22"/>
          <w:szCs w:val="20"/>
        </w:rPr>
        <w:t xml:space="preserve">et </w:t>
      </w:r>
      <w:r w:rsidR="003D49CD">
        <w:rPr>
          <w:rFonts w:ascii="Arial" w:hAnsi="Arial" w:cs="Arial"/>
          <w:color w:val="4472C4" w:themeColor="accent1"/>
          <w:sz w:val="22"/>
          <w:szCs w:val="20"/>
        </w:rPr>
        <w:t xml:space="preserve">l’incertitude sur le ruban de </w:t>
      </w:r>
      <w:r w:rsidR="003D49CD" w:rsidRPr="006C13A5">
        <w:rPr>
          <w:rFonts w:ascii="Arial" w:hAnsi="Arial" w:cs="Arial"/>
          <w:color w:val="4472C4" w:themeColor="accent1"/>
          <w:sz w:val="22"/>
          <w:szCs w:val="20"/>
        </w:rPr>
        <w:t>± 0,05 cm</w:t>
      </w:r>
      <w:r w:rsidRPr="006C13A5">
        <w:rPr>
          <w:rFonts w:ascii="Arial" w:hAnsi="Arial" w:cs="Arial"/>
          <w:color w:val="4472C4" w:themeColor="accent1"/>
          <w:sz w:val="22"/>
          <w:szCs w:val="20"/>
        </w:rPr>
        <w:t>. L’incertitude absolue totale sur la position de l’image était de ± 0,</w:t>
      </w:r>
      <w:r w:rsidR="00EC602F">
        <w:rPr>
          <w:rFonts w:ascii="Arial" w:hAnsi="Arial" w:cs="Arial"/>
          <w:color w:val="4472C4" w:themeColor="accent1"/>
          <w:sz w:val="22"/>
          <w:szCs w:val="20"/>
        </w:rPr>
        <w:t>4</w:t>
      </w:r>
      <w:r w:rsidRPr="006C13A5">
        <w:rPr>
          <w:rFonts w:ascii="Arial" w:hAnsi="Arial" w:cs="Arial"/>
          <w:color w:val="4472C4" w:themeColor="accent1"/>
          <w:sz w:val="22"/>
          <w:szCs w:val="20"/>
        </w:rPr>
        <w:t xml:space="preserve"> cm. </w:t>
      </w:r>
    </w:p>
    <w:p w14:paraId="422E1C63" w14:textId="77777777" w:rsidR="003A14DF" w:rsidRPr="006C13A5" w:rsidRDefault="003A14DF" w:rsidP="003A14DF">
      <w:pPr>
        <w:autoSpaceDE w:val="0"/>
        <w:autoSpaceDN w:val="0"/>
        <w:adjustRightInd w:val="0"/>
        <w:spacing w:line="276" w:lineRule="auto"/>
        <w:ind w:left="300"/>
        <w:rPr>
          <w:rFonts w:ascii="Arial" w:hAnsi="Arial" w:cs="Arial"/>
          <w:color w:val="4472C4" w:themeColor="accent1"/>
          <w:sz w:val="22"/>
          <w:szCs w:val="20"/>
        </w:rPr>
      </w:pPr>
    </w:p>
    <w:p w14:paraId="1C823EB8" w14:textId="429E40E4" w:rsidR="00C130E5" w:rsidRPr="006C13A5" w:rsidRDefault="00C130E5" w:rsidP="003A14DF">
      <w:pPr>
        <w:autoSpaceDE w:val="0"/>
        <w:autoSpaceDN w:val="0"/>
        <w:adjustRightInd w:val="0"/>
        <w:spacing w:line="276" w:lineRule="auto"/>
        <w:ind w:left="300"/>
        <w:rPr>
          <w:rFonts w:ascii="Arial" w:hAnsi="Arial" w:cs="Arial"/>
          <w:color w:val="4472C4" w:themeColor="accent1"/>
          <w:sz w:val="22"/>
          <w:szCs w:val="20"/>
        </w:rPr>
      </w:pPr>
      <w:r w:rsidRPr="006C13A5">
        <w:rPr>
          <w:rFonts w:ascii="Arial" w:hAnsi="Arial" w:cs="Arial"/>
          <w:color w:val="4472C4" w:themeColor="accent1"/>
          <w:sz w:val="22"/>
          <w:szCs w:val="20"/>
        </w:rPr>
        <w:t>Compte tenu des incertitudes sur les différentes mesures, l’hypothèse de départ était bonne. La longueur focale prédite pour la lentille convergente était de 10 cm, alors que celle mesurée est de 9,7 cm</w:t>
      </w:r>
      <w:r w:rsidR="00057B56">
        <w:rPr>
          <w:rFonts w:ascii="Arial" w:hAnsi="Arial" w:cs="Arial"/>
          <w:color w:val="4472C4" w:themeColor="accent1"/>
          <w:sz w:val="22"/>
          <w:szCs w:val="20"/>
        </w:rPr>
        <w:t>, pour une erreur relative de 3%</w:t>
      </w:r>
      <w:r w:rsidRPr="006C13A5">
        <w:rPr>
          <w:rFonts w:ascii="Arial" w:hAnsi="Arial" w:cs="Arial"/>
          <w:color w:val="4472C4" w:themeColor="accent1"/>
          <w:sz w:val="22"/>
          <w:szCs w:val="20"/>
        </w:rPr>
        <w:t>. Pour la lentille divergente, la longueur focale prédite était de -5 cm. La longueur focale mesurée est de -4,6 cm</w:t>
      </w:r>
      <w:r w:rsidR="00057B56">
        <w:rPr>
          <w:rFonts w:ascii="Arial" w:hAnsi="Arial" w:cs="Arial"/>
          <w:color w:val="4472C4" w:themeColor="accent1"/>
          <w:sz w:val="22"/>
          <w:szCs w:val="20"/>
        </w:rPr>
        <w:t>, pour une erreur relative de 8%</w:t>
      </w:r>
      <w:r w:rsidRPr="006C13A5">
        <w:rPr>
          <w:rFonts w:ascii="Arial" w:hAnsi="Arial" w:cs="Arial"/>
          <w:color w:val="4472C4" w:themeColor="accent1"/>
          <w:sz w:val="22"/>
          <w:szCs w:val="20"/>
        </w:rPr>
        <w:t xml:space="preserve">. Étant donné la complexité du montage pour déterminer la longueur focale de la lentille divergente et de l’analyse qui en découle, l’hypothèse de départ est très acceptable. </w:t>
      </w:r>
    </w:p>
    <w:p w14:paraId="0DC30FAE" w14:textId="302B4C60" w:rsidR="001071FE" w:rsidRDefault="001071FE">
      <w:pPr>
        <w:rPr>
          <w:rFonts w:ascii="Arial" w:hAnsi="Arial" w:cs="Arial"/>
          <w:sz w:val="22"/>
          <w:szCs w:val="22"/>
        </w:rPr>
      </w:pPr>
    </w:p>
    <w:p w14:paraId="0937790B" w14:textId="77777777" w:rsidR="00191021" w:rsidRDefault="00191021">
      <w:pPr>
        <w:rPr>
          <w:rFonts w:ascii="Arial" w:hAnsi="Arial" w:cs="Arial"/>
          <w:sz w:val="22"/>
          <w:szCs w:val="22"/>
        </w:rPr>
      </w:pPr>
    </w:p>
    <w:p w14:paraId="0A4A8028" w14:textId="77777777" w:rsidR="00191021" w:rsidRDefault="00191021">
      <w:pPr>
        <w:rPr>
          <w:rFonts w:ascii="Arial" w:hAnsi="Arial" w:cs="Arial"/>
          <w:sz w:val="22"/>
          <w:szCs w:val="22"/>
        </w:rPr>
      </w:pPr>
    </w:p>
    <w:p w14:paraId="28C42073" w14:textId="77777777" w:rsidR="00191021" w:rsidRDefault="00191021">
      <w:pPr>
        <w:rPr>
          <w:rFonts w:ascii="Arial" w:hAnsi="Arial" w:cs="Arial"/>
          <w:sz w:val="22"/>
          <w:szCs w:val="22"/>
        </w:rPr>
      </w:pPr>
    </w:p>
    <w:p w14:paraId="6CEA2535" w14:textId="77777777" w:rsidR="00191021" w:rsidRDefault="00191021">
      <w:pPr>
        <w:rPr>
          <w:rFonts w:ascii="Arial" w:hAnsi="Arial" w:cs="Arial"/>
          <w:sz w:val="22"/>
          <w:szCs w:val="22"/>
        </w:rPr>
      </w:pPr>
    </w:p>
    <w:p w14:paraId="62344783" w14:textId="77777777" w:rsidR="00191021" w:rsidRDefault="00191021">
      <w:pPr>
        <w:rPr>
          <w:rFonts w:ascii="Arial" w:hAnsi="Arial" w:cs="Arial"/>
          <w:sz w:val="22"/>
          <w:szCs w:val="22"/>
        </w:rPr>
      </w:pPr>
    </w:p>
    <w:p w14:paraId="5D60D0EC" w14:textId="77777777" w:rsidR="00191021" w:rsidRDefault="00191021">
      <w:pPr>
        <w:rPr>
          <w:rFonts w:ascii="Arial" w:hAnsi="Arial" w:cs="Arial"/>
          <w:sz w:val="22"/>
          <w:szCs w:val="22"/>
        </w:rPr>
      </w:pPr>
    </w:p>
    <w:p w14:paraId="42239398" w14:textId="12056576" w:rsidR="004B5A5B" w:rsidRPr="003B4525" w:rsidRDefault="002648EA" w:rsidP="002648E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8"/>
        </w:rPr>
      </w:pPr>
      <w:r w:rsidRPr="003B4525">
        <w:rPr>
          <w:rFonts w:ascii="Arial" w:hAnsi="Arial" w:cs="Arial"/>
          <w:b/>
          <w:szCs w:val="28"/>
        </w:rPr>
        <w:t>CONCLUSION</w:t>
      </w:r>
    </w:p>
    <w:p w14:paraId="17957D18" w14:textId="7E5466E9" w:rsidR="00C76D8A" w:rsidRDefault="00C76D8A" w:rsidP="00C76D8A">
      <w:pPr>
        <w:rPr>
          <w:rFonts w:ascii="Arial" w:hAnsi="Arial" w:cs="Arial"/>
          <w:sz w:val="22"/>
          <w:szCs w:val="22"/>
        </w:rPr>
      </w:pPr>
    </w:p>
    <w:p w14:paraId="06FCEBE3" w14:textId="75769255" w:rsidR="004B5A5B" w:rsidRPr="004B5A5B" w:rsidRDefault="004B5A5B" w:rsidP="00C76D8A">
      <w:pPr>
        <w:rPr>
          <w:rFonts w:ascii="Arial" w:hAnsi="Arial" w:cs="Arial"/>
          <w:i/>
          <w:sz w:val="20"/>
          <w:szCs w:val="22"/>
        </w:rPr>
      </w:pPr>
      <w:r w:rsidRPr="004B5A5B">
        <w:rPr>
          <w:rFonts w:ascii="Arial" w:hAnsi="Arial" w:cs="Arial"/>
          <w:i/>
          <w:sz w:val="20"/>
          <w:szCs w:val="22"/>
        </w:rPr>
        <w:t>Rédigez une courte conclusion</w:t>
      </w:r>
      <w:r>
        <w:rPr>
          <w:rFonts w:ascii="Arial" w:hAnsi="Arial" w:cs="Arial"/>
          <w:i/>
          <w:sz w:val="20"/>
          <w:szCs w:val="22"/>
        </w:rPr>
        <w:t xml:space="preserve"> en lien avec le but de l’expérience.</w:t>
      </w:r>
    </w:p>
    <w:p w14:paraId="661C3BDA" w14:textId="77777777" w:rsidR="004B5A5B" w:rsidRPr="00C76D8A" w:rsidRDefault="004B5A5B" w:rsidP="00C76D8A">
      <w:pPr>
        <w:rPr>
          <w:rFonts w:ascii="Arial" w:hAnsi="Arial" w:cs="Arial"/>
          <w:sz w:val="22"/>
          <w:szCs w:val="22"/>
        </w:rPr>
      </w:pPr>
    </w:p>
    <w:p w14:paraId="6DB36D5F" w14:textId="454B8648" w:rsidR="00F031FF" w:rsidRPr="00F031FF" w:rsidRDefault="00F031FF" w:rsidP="00C76D8A">
      <w:pPr>
        <w:rPr>
          <w:rFonts w:ascii="Arial" w:hAnsi="Arial" w:cs="Arial"/>
          <w:color w:val="4472C4" w:themeColor="accent1"/>
          <w:sz w:val="22"/>
          <w:szCs w:val="22"/>
        </w:rPr>
      </w:pPr>
      <w:r>
        <w:rPr>
          <w:rFonts w:ascii="Arial" w:hAnsi="Arial" w:cs="Arial"/>
          <w:color w:val="4472C4" w:themeColor="accent1"/>
          <w:sz w:val="22"/>
          <w:szCs w:val="22"/>
        </w:rPr>
        <w:t xml:space="preserve">Notre hypothèse de départ a été vérifiée, </w:t>
      </w:r>
      <w:r w:rsidR="004762DF">
        <w:rPr>
          <w:rFonts w:ascii="Arial" w:hAnsi="Arial" w:cs="Arial"/>
          <w:color w:val="4472C4" w:themeColor="accent1"/>
          <w:sz w:val="22"/>
          <w:szCs w:val="22"/>
        </w:rPr>
        <w:t xml:space="preserve">l’image formée par l’assemblage d’une lentille divergente et d’une lentille convergente est </w:t>
      </w:r>
      <w:r w:rsidR="00896A40">
        <w:rPr>
          <w:rFonts w:ascii="Arial" w:hAnsi="Arial" w:cs="Arial"/>
          <w:color w:val="4472C4" w:themeColor="accent1"/>
          <w:sz w:val="22"/>
          <w:szCs w:val="22"/>
        </w:rPr>
        <w:t xml:space="preserve">inversée. </w:t>
      </w:r>
      <w:r w:rsidR="00335B8A">
        <w:rPr>
          <w:rFonts w:ascii="Arial" w:hAnsi="Arial" w:cs="Arial"/>
          <w:color w:val="4472C4" w:themeColor="accent1"/>
          <w:sz w:val="22"/>
          <w:szCs w:val="22"/>
        </w:rPr>
        <w:t>Cependant</w:t>
      </w:r>
      <w:r w:rsidR="00896A40">
        <w:rPr>
          <w:rFonts w:ascii="Arial" w:hAnsi="Arial" w:cs="Arial"/>
          <w:color w:val="4472C4" w:themeColor="accent1"/>
          <w:sz w:val="22"/>
          <w:szCs w:val="22"/>
        </w:rPr>
        <w:t xml:space="preserve">, </w:t>
      </w:r>
      <w:r w:rsidR="0042607E">
        <w:rPr>
          <w:rFonts w:ascii="Arial" w:hAnsi="Arial" w:cs="Arial"/>
          <w:color w:val="4472C4" w:themeColor="accent1"/>
          <w:sz w:val="22"/>
          <w:szCs w:val="22"/>
        </w:rPr>
        <w:t xml:space="preserve">l’image est environ de la même dimension que l’objet, dépendant de la distance </w:t>
      </w:r>
      <w:r w:rsidR="009F0912">
        <w:rPr>
          <w:rFonts w:ascii="Arial" w:hAnsi="Arial" w:cs="Arial"/>
          <w:color w:val="4472C4" w:themeColor="accent1"/>
          <w:sz w:val="22"/>
          <w:szCs w:val="22"/>
        </w:rPr>
        <w:t xml:space="preserve">de l’objet. </w:t>
      </w:r>
      <w:r w:rsidR="006C428D">
        <w:rPr>
          <w:rFonts w:ascii="Arial" w:hAnsi="Arial" w:cs="Arial"/>
          <w:color w:val="4472C4" w:themeColor="accent1"/>
          <w:sz w:val="22"/>
          <w:szCs w:val="22"/>
        </w:rPr>
        <w:t xml:space="preserve">Nous avons obtenu une distance focale de 9,7 cm pour la lentille convergente (erreur relative de </w:t>
      </w:r>
      <w:r w:rsidR="00310759">
        <w:rPr>
          <w:rFonts w:ascii="Arial" w:hAnsi="Arial" w:cs="Arial"/>
          <w:color w:val="4472C4" w:themeColor="accent1"/>
          <w:sz w:val="22"/>
          <w:szCs w:val="22"/>
        </w:rPr>
        <w:t>3%) et de -4,6 cm pour la lentille divergente (erreur relative de 8%).</w:t>
      </w:r>
      <w:r w:rsidR="00335B8A">
        <w:rPr>
          <w:rFonts w:ascii="Arial" w:hAnsi="Arial" w:cs="Arial"/>
          <w:color w:val="4472C4" w:themeColor="accent1"/>
          <w:sz w:val="22"/>
          <w:szCs w:val="22"/>
        </w:rPr>
        <w:t xml:space="preserve"> </w:t>
      </w:r>
    </w:p>
    <w:p w14:paraId="768BD199" w14:textId="54AB940A" w:rsidR="004B186C" w:rsidRDefault="004B186C" w:rsidP="00824BF2"/>
    <w:p w14:paraId="768BD19A" w14:textId="1C165B70" w:rsidR="004B186C" w:rsidRDefault="004B186C" w:rsidP="00824BF2"/>
    <w:p w14:paraId="768BD19B" w14:textId="77777777" w:rsidR="004B186C" w:rsidRPr="001B75CA" w:rsidRDefault="004B186C" w:rsidP="004B186C">
      <w:pPr>
        <w:tabs>
          <w:tab w:val="left" w:pos="709"/>
          <w:tab w:val="left" w:pos="1418"/>
          <w:tab w:val="right" w:pos="7939"/>
        </w:tabs>
        <w:ind w:left="720"/>
        <w:rPr>
          <w:rFonts w:ascii="Arial" w:hAnsi="Arial" w:cs="Arial"/>
          <w:sz w:val="20"/>
          <w:szCs w:val="20"/>
        </w:rPr>
      </w:pPr>
    </w:p>
    <w:p w14:paraId="5C890E4C" w14:textId="54A2FDF9" w:rsidR="00582203" w:rsidRPr="00C77CE5" w:rsidRDefault="00DC5F70" w:rsidP="00C77CE5">
      <w:pPr>
        <w:rPr>
          <w:b/>
          <w:color w:val="0000FF"/>
          <w:sz w:val="10"/>
          <w:szCs w:val="10"/>
        </w:rPr>
        <w:sectPr w:rsidR="00582203" w:rsidRPr="00C77CE5" w:rsidSect="00DC5F70">
          <w:headerReference w:type="default" r:id="rId48"/>
          <w:type w:val="continuous"/>
          <w:pgSz w:w="12240" w:h="15840" w:code="1"/>
          <w:pgMar w:top="1080" w:right="1320" w:bottom="720" w:left="1320" w:header="720" w:footer="840" w:gutter="0"/>
          <w:cols w:space="720"/>
        </w:sectPr>
      </w:pPr>
      <w:r>
        <w:rPr>
          <w:b/>
          <w:color w:val="0000FF"/>
          <w:sz w:val="10"/>
          <w:szCs w:val="10"/>
        </w:rPr>
        <w:br w:type="page"/>
      </w:r>
    </w:p>
    <w:p w14:paraId="10F66BCE" w14:textId="32EEEED0" w:rsidR="00582203" w:rsidRPr="00057B41" w:rsidRDefault="003309BD" w:rsidP="00057B41">
      <w:pPr>
        <w:pStyle w:val="Titre1"/>
      </w:pPr>
      <w:bookmarkStart w:id="9" w:name="_Toc513817078"/>
      <w:r>
        <w:rPr>
          <w:noProof/>
          <w:lang w:eastAsia="fr-CA"/>
        </w:rPr>
        <w:lastRenderedPageBreak/>
        <w:drawing>
          <wp:anchor distT="0" distB="0" distL="114300" distR="114300" simplePos="0" relativeHeight="251656290" behindDoc="0" locked="0" layoutInCell="1" allowOverlap="1" wp14:anchorId="0BAA8BEC" wp14:editId="1BE6847E">
            <wp:simplePos x="0" y="0"/>
            <wp:positionH relativeFrom="margin">
              <wp:align>left</wp:align>
            </wp:positionH>
            <wp:positionV relativeFrom="paragraph">
              <wp:posOffset>52070</wp:posOffset>
            </wp:positionV>
            <wp:extent cx="365760" cy="365760"/>
            <wp:effectExtent l="0" t="0" r="0" b="0"/>
            <wp:wrapSquare wrapText="bothSides"/>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F0038">
        <w:rPr>
          <w:rStyle w:val="TitreActivit"/>
          <w:rFonts w:cs="Times New Roman"/>
          <w:b/>
          <w:bCs w:val="0"/>
          <w:szCs w:val="28"/>
        </w:rPr>
        <w:t>Laboratoire</w:t>
      </w:r>
      <w:r w:rsidR="00582203" w:rsidRPr="00057B41">
        <w:rPr>
          <w:rStyle w:val="TitreActivit"/>
          <w:rFonts w:cs="Times New Roman"/>
          <w:b/>
          <w:bCs w:val="0"/>
          <w:szCs w:val="28"/>
        </w:rPr>
        <w:t xml:space="preserve"> 5 : </w:t>
      </w:r>
      <w:r w:rsidR="00582203" w:rsidRPr="00057B41">
        <w:t>Le mouvement rectiligne uniforme</w:t>
      </w:r>
      <w:bookmarkEnd w:id="9"/>
    </w:p>
    <w:p w14:paraId="58926A6B" w14:textId="4D8FEF40" w:rsidR="00582203" w:rsidRDefault="00684482" w:rsidP="00582203">
      <w:pPr>
        <w:pStyle w:val="Default"/>
        <w:rPr>
          <w:rStyle w:val="TitreActivit"/>
        </w:rPr>
      </w:pPr>
      <w:r>
        <w:rPr>
          <w:rFonts w:ascii="Arial" w:hAnsi="Arial" w:cs="Arial"/>
          <w:noProof/>
          <w:sz w:val="22"/>
          <w:szCs w:val="22"/>
          <w:lang w:eastAsia="fr-CA"/>
        </w:rPr>
        <mc:AlternateContent>
          <mc:Choice Requires="wps">
            <w:drawing>
              <wp:anchor distT="0" distB="0" distL="114300" distR="114300" simplePos="0" relativeHeight="251656286" behindDoc="0" locked="0" layoutInCell="1" allowOverlap="1" wp14:anchorId="001E54EA" wp14:editId="7575A93E">
                <wp:simplePos x="0" y="0"/>
                <wp:positionH relativeFrom="column">
                  <wp:posOffset>-176530</wp:posOffset>
                </wp:positionH>
                <wp:positionV relativeFrom="paragraph">
                  <wp:posOffset>222250</wp:posOffset>
                </wp:positionV>
                <wp:extent cx="6461760" cy="1394460"/>
                <wp:effectExtent l="0" t="0" r="15240" b="15240"/>
                <wp:wrapNone/>
                <wp:docPr id="252451739" name="Rectangle : coins arrondis 252451739"/>
                <wp:cNvGraphicFramePr/>
                <a:graphic xmlns:a="http://schemas.openxmlformats.org/drawingml/2006/main">
                  <a:graphicData uri="http://schemas.microsoft.com/office/word/2010/wordprocessingShape">
                    <wps:wsp>
                      <wps:cNvSpPr/>
                      <wps:spPr>
                        <a:xfrm>
                          <a:off x="0" y="0"/>
                          <a:ext cx="6461760" cy="139446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55D24A3" id="Rectangle : coins arrondis 252451739" o:spid="_x0000_s1026" style="position:absolute;margin-left:-13.9pt;margin-top:17.5pt;width:508.8pt;height:109.8pt;z-index:251656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" filled="f" strokecolor="black [3213]" strokeweight="1pt">
                <v:stroke joinstyle="miter"/>
              </v:roundrect>
            </w:pict>
          </mc:Fallback>
        </mc:AlternateContent>
      </w:r>
    </w:p>
    <w:p w14:paraId="040967A3" w14:textId="2D37B7B9" w:rsidR="00582203" w:rsidRPr="00A50488" w:rsidRDefault="00582203" w:rsidP="00582203">
      <w:pPr>
        <w:pStyle w:val="Default"/>
        <w:rPr>
          <w:rFonts w:ascii="Arial" w:hAnsi="Arial" w:cs="Arial"/>
          <w:sz w:val="22"/>
          <w:szCs w:val="22"/>
        </w:rPr>
      </w:pPr>
    </w:p>
    <w:p w14:paraId="77D986BE" w14:textId="77777777" w:rsidR="00582203" w:rsidRPr="00684482" w:rsidRDefault="00582203" w:rsidP="00582203">
      <w:pPr>
        <w:pStyle w:val="Default"/>
        <w:rPr>
          <w:rFonts w:ascii="Arial" w:hAnsi="Arial" w:cs="Arial"/>
          <w:sz w:val="22"/>
          <w:szCs w:val="22"/>
          <w:u w:val="single"/>
        </w:rPr>
      </w:pPr>
      <w:r w:rsidRPr="00684482">
        <w:rPr>
          <w:rFonts w:ascii="Arial" w:hAnsi="Arial" w:cs="Arial"/>
          <w:b/>
          <w:bCs/>
          <w:sz w:val="22"/>
          <w:szCs w:val="22"/>
          <w:u w:val="single"/>
        </w:rPr>
        <w:t xml:space="preserve">MISE EN SITUATION </w:t>
      </w:r>
    </w:p>
    <w:p w14:paraId="6F131F81"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Les robots envoyés par la NASA sur la planète Mars se déplacent à vitesse constante. Ceci leur permet d’économiser l’énergie produite par les panneaux solaires afin de conserver celle-ci pour les expériences scientifiques. </w:t>
      </w:r>
    </w:p>
    <w:p w14:paraId="4BAC9B10"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Réalisez cette expérience qui vous permettra de découvrir les représentations graphiques (position et vitesse) et mathématiques d’un mouvement rectiligne uniforme (MRU). </w:t>
      </w:r>
    </w:p>
    <w:p w14:paraId="37C590C0" w14:textId="77777777" w:rsidR="00582203" w:rsidRDefault="00582203" w:rsidP="00582203">
      <w:pPr>
        <w:pStyle w:val="Default"/>
        <w:rPr>
          <w:rStyle w:val="TitreActivit"/>
        </w:rPr>
      </w:pPr>
    </w:p>
    <w:p w14:paraId="314EEAB8" w14:textId="77777777" w:rsidR="00582203" w:rsidRPr="00A50488" w:rsidRDefault="00582203" w:rsidP="00582203">
      <w:pPr>
        <w:pStyle w:val="Default"/>
        <w:rPr>
          <w:rFonts w:ascii="Arial" w:hAnsi="Arial" w:cs="Arial"/>
          <w:sz w:val="22"/>
          <w:szCs w:val="22"/>
        </w:rPr>
      </w:pPr>
    </w:p>
    <w:p w14:paraId="0879428B" w14:textId="77777777" w:rsidR="00582203" w:rsidRDefault="00582203" w:rsidP="00582203">
      <w:pPr>
        <w:pStyle w:val="Default"/>
        <w:rPr>
          <w:rFonts w:ascii="Arial" w:hAnsi="Arial" w:cs="Arial"/>
          <w:sz w:val="22"/>
          <w:szCs w:val="22"/>
        </w:rPr>
      </w:pPr>
    </w:p>
    <w:p w14:paraId="2EFA845F" w14:textId="57837225" w:rsidR="00582203" w:rsidRPr="00160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sidRPr="00160203">
        <w:rPr>
          <w:rFonts w:ascii="Arial" w:hAnsi="Arial" w:cs="Arial"/>
          <w:b/>
          <w:szCs w:val="22"/>
        </w:rPr>
        <w:t>BUT</w:t>
      </w:r>
    </w:p>
    <w:p w14:paraId="5BB4FAFD" w14:textId="4662C1CB" w:rsidR="00582203" w:rsidRPr="00A50488" w:rsidRDefault="00160203" w:rsidP="00582203">
      <w:pPr>
        <w:pStyle w:val="Default"/>
        <w:rPr>
          <w:rFonts w:ascii="Arial" w:hAnsi="Arial" w:cs="Arial"/>
          <w:sz w:val="22"/>
          <w:szCs w:val="22"/>
        </w:rPr>
      </w:pPr>
      <w:r w:rsidRPr="00E07F6F">
        <w:rPr>
          <w:rFonts w:ascii="Arial" w:hAnsi="Arial" w:cs="Arial"/>
          <w:noProof/>
          <w:lang w:eastAsia="fr-CA"/>
        </w:rPr>
        <w:drawing>
          <wp:anchor distT="0" distB="0" distL="114300" distR="114300" simplePos="0" relativeHeight="251656287" behindDoc="0" locked="0" layoutInCell="1" allowOverlap="1" wp14:anchorId="230EB223" wp14:editId="3DEA96B3">
            <wp:simplePos x="0" y="0"/>
            <wp:positionH relativeFrom="column">
              <wp:posOffset>-640080</wp:posOffset>
            </wp:positionH>
            <wp:positionV relativeFrom="paragraph">
              <wp:posOffset>167640</wp:posOffset>
            </wp:positionV>
            <wp:extent cx="521970" cy="521970"/>
            <wp:effectExtent l="0" t="0" r="0" b="0"/>
            <wp:wrapSquare wrapText="bothSides"/>
            <wp:docPr id="252451740" name="Image 2524517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03" w:rsidRPr="00A50488">
        <w:rPr>
          <w:rFonts w:ascii="Arial" w:hAnsi="Arial" w:cs="Arial"/>
          <w:sz w:val="22"/>
          <w:szCs w:val="22"/>
        </w:rPr>
        <w:t xml:space="preserve"> </w:t>
      </w:r>
    </w:p>
    <w:p w14:paraId="490DAAE1" w14:textId="4BD1B03C" w:rsidR="00582203" w:rsidRDefault="00582203" w:rsidP="00582203">
      <w:pPr>
        <w:pStyle w:val="Default"/>
        <w:rPr>
          <w:rFonts w:ascii="Arial" w:hAnsi="Arial" w:cs="Arial"/>
          <w:sz w:val="22"/>
          <w:szCs w:val="22"/>
        </w:rPr>
      </w:pPr>
      <w:r w:rsidRPr="00A50488">
        <w:rPr>
          <w:rFonts w:ascii="Arial" w:hAnsi="Arial" w:cs="Arial"/>
          <w:sz w:val="22"/>
          <w:szCs w:val="22"/>
        </w:rPr>
        <w:t>Quel est le but de ce laboratoire?</w:t>
      </w:r>
    </w:p>
    <w:p w14:paraId="0180C64D" w14:textId="77777777" w:rsidR="00945EB1" w:rsidRDefault="00945EB1" w:rsidP="00582203">
      <w:pPr>
        <w:pStyle w:val="Default"/>
        <w:rPr>
          <w:rFonts w:ascii="Arial" w:hAnsi="Arial" w:cs="Arial"/>
          <w:sz w:val="22"/>
          <w:szCs w:val="22"/>
        </w:rPr>
      </w:pPr>
    </w:p>
    <w:p w14:paraId="0B23399C" w14:textId="30D91C40" w:rsidR="00945EB1" w:rsidRPr="00945EB1" w:rsidRDefault="00945EB1" w:rsidP="00582203">
      <w:pPr>
        <w:pStyle w:val="Default"/>
        <w:rPr>
          <w:rFonts w:ascii="Arial" w:hAnsi="Arial" w:cs="Arial"/>
          <w:color w:val="4472C4" w:themeColor="accent1"/>
          <w:sz w:val="22"/>
          <w:szCs w:val="22"/>
        </w:rPr>
      </w:pPr>
      <w:r>
        <w:rPr>
          <w:rFonts w:ascii="Arial" w:hAnsi="Arial" w:cs="Arial"/>
          <w:color w:val="4472C4" w:themeColor="accent1"/>
          <w:sz w:val="22"/>
          <w:szCs w:val="22"/>
        </w:rPr>
        <w:t>Déterminer les représentations graphiques et mathématiques d’un mouvement rectiligne uniforme.</w:t>
      </w:r>
    </w:p>
    <w:p w14:paraId="420E4B72" w14:textId="14F16102"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 </w:t>
      </w:r>
    </w:p>
    <w:p w14:paraId="3971336D"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Quelles est la variable indépendante dans ce laboratoire? </w:t>
      </w:r>
    </w:p>
    <w:p w14:paraId="1DDC6BAC" w14:textId="77777777" w:rsidR="00582203" w:rsidRPr="00A50488" w:rsidRDefault="00582203" w:rsidP="00582203">
      <w:pPr>
        <w:pStyle w:val="Default"/>
        <w:rPr>
          <w:rFonts w:ascii="Arial" w:hAnsi="Arial" w:cs="Arial"/>
          <w:sz w:val="22"/>
          <w:szCs w:val="22"/>
        </w:rPr>
      </w:pPr>
    </w:p>
    <w:p w14:paraId="1998B4BA" w14:textId="16339D3F" w:rsidR="00945EB1" w:rsidRDefault="00303FBB" w:rsidP="00582203">
      <w:pPr>
        <w:pStyle w:val="Default"/>
        <w:rPr>
          <w:rFonts w:ascii="Arial" w:hAnsi="Arial" w:cs="Arial"/>
          <w:color w:val="4472C4" w:themeColor="accent1"/>
          <w:sz w:val="22"/>
          <w:szCs w:val="22"/>
        </w:rPr>
      </w:pPr>
      <w:r>
        <w:rPr>
          <w:rFonts w:ascii="Arial" w:hAnsi="Arial" w:cs="Arial"/>
          <w:color w:val="4472C4" w:themeColor="accent1"/>
          <w:sz w:val="22"/>
          <w:szCs w:val="22"/>
        </w:rPr>
        <w:t xml:space="preserve">La </w:t>
      </w:r>
      <w:r w:rsidR="00620FA1">
        <w:rPr>
          <w:rFonts w:ascii="Arial" w:hAnsi="Arial" w:cs="Arial"/>
          <w:color w:val="4472C4" w:themeColor="accent1"/>
          <w:sz w:val="22"/>
          <w:szCs w:val="22"/>
        </w:rPr>
        <w:t>programmation du robot</w:t>
      </w:r>
      <w:r w:rsidR="00C31137">
        <w:rPr>
          <w:rFonts w:ascii="Arial" w:hAnsi="Arial" w:cs="Arial"/>
          <w:color w:val="4472C4" w:themeColor="accent1"/>
          <w:sz w:val="22"/>
          <w:szCs w:val="22"/>
        </w:rPr>
        <w:t xml:space="preserve"> (le nombre de tours de roues/seconde)</w:t>
      </w:r>
    </w:p>
    <w:p w14:paraId="5FD9A0B4" w14:textId="77777777" w:rsidR="00303FBB" w:rsidRPr="00A50488" w:rsidRDefault="00303FBB" w:rsidP="00582203">
      <w:pPr>
        <w:pStyle w:val="Default"/>
        <w:rPr>
          <w:rFonts w:ascii="Arial" w:hAnsi="Arial" w:cs="Arial"/>
          <w:sz w:val="22"/>
          <w:szCs w:val="22"/>
        </w:rPr>
      </w:pPr>
    </w:p>
    <w:p w14:paraId="2C1B7103"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 sont les variables dépendantes dans ce laboratoire? </w:t>
      </w:r>
    </w:p>
    <w:p w14:paraId="7D6FDDB6" w14:textId="77777777" w:rsidR="00582203" w:rsidRPr="00A50488" w:rsidRDefault="00582203" w:rsidP="00582203">
      <w:pPr>
        <w:pStyle w:val="Default"/>
        <w:rPr>
          <w:rFonts w:ascii="Arial" w:hAnsi="Arial" w:cs="Arial"/>
          <w:sz w:val="22"/>
          <w:szCs w:val="22"/>
        </w:rPr>
      </w:pPr>
    </w:p>
    <w:p w14:paraId="7525E256" w14:textId="4F038463" w:rsidR="00945EB1" w:rsidRPr="00945EB1" w:rsidRDefault="00945EB1" w:rsidP="00582203">
      <w:pPr>
        <w:pStyle w:val="Default"/>
        <w:rPr>
          <w:rFonts w:ascii="Arial" w:hAnsi="Arial" w:cs="Arial"/>
          <w:color w:val="4472C4" w:themeColor="accent1"/>
          <w:sz w:val="22"/>
          <w:szCs w:val="22"/>
        </w:rPr>
      </w:pPr>
      <w:r>
        <w:rPr>
          <w:rFonts w:ascii="Arial" w:hAnsi="Arial" w:cs="Arial"/>
          <w:color w:val="4472C4" w:themeColor="accent1"/>
          <w:sz w:val="22"/>
          <w:szCs w:val="22"/>
        </w:rPr>
        <w:t xml:space="preserve">La position </w:t>
      </w:r>
      <w:r w:rsidR="006E7DFE">
        <w:rPr>
          <w:rFonts w:ascii="Arial" w:hAnsi="Arial" w:cs="Arial"/>
          <w:color w:val="4472C4" w:themeColor="accent1"/>
          <w:sz w:val="22"/>
          <w:szCs w:val="22"/>
        </w:rPr>
        <w:t xml:space="preserve">et </w:t>
      </w:r>
      <w:r w:rsidR="00620FA1">
        <w:rPr>
          <w:rFonts w:ascii="Arial" w:hAnsi="Arial" w:cs="Arial"/>
          <w:color w:val="4472C4" w:themeColor="accent1"/>
          <w:sz w:val="22"/>
          <w:szCs w:val="22"/>
        </w:rPr>
        <w:t>la vitesse</w:t>
      </w:r>
    </w:p>
    <w:p w14:paraId="1C5292A6" w14:textId="77777777" w:rsidR="00945EB1" w:rsidRPr="00A50488" w:rsidRDefault="00945EB1" w:rsidP="00582203">
      <w:pPr>
        <w:pStyle w:val="Default"/>
        <w:rPr>
          <w:rFonts w:ascii="Arial" w:hAnsi="Arial" w:cs="Arial"/>
          <w:sz w:val="22"/>
          <w:szCs w:val="22"/>
        </w:rPr>
      </w:pPr>
    </w:p>
    <w:p w14:paraId="7444A360" w14:textId="77777777" w:rsidR="00D63A6A" w:rsidRDefault="00D63A6A" w:rsidP="00582203">
      <w:pPr>
        <w:pStyle w:val="Default"/>
        <w:rPr>
          <w:rFonts w:ascii="Arial" w:hAnsi="Arial" w:cs="Arial"/>
          <w:sz w:val="22"/>
          <w:szCs w:val="22"/>
        </w:rPr>
      </w:pPr>
    </w:p>
    <w:p w14:paraId="479989D9"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HYPOTHÈSE </w:t>
      </w:r>
    </w:p>
    <w:p w14:paraId="684A380D" w14:textId="77777777" w:rsidR="00582203" w:rsidRPr="00A50488" w:rsidRDefault="00582203" w:rsidP="00582203">
      <w:pPr>
        <w:pStyle w:val="Default"/>
        <w:rPr>
          <w:rFonts w:ascii="Arial" w:hAnsi="Arial" w:cs="Arial"/>
          <w:sz w:val="22"/>
          <w:szCs w:val="22"/>
        </w:rPr>
      </w:pPr>
    </w:p>
    <w:p w14:paraId="02552BFC"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Je crois que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4357851D" w14:textId="77777777" w:rsidTr="00CF29A2">
        <w:trPr>
          <w:trHeight w:val="397"/>
        </w:trPr>
        <w:tc>
          <w:tcPr>
            <w:tcW w:w="9394" w:type="dxa"/>
          </w:tcPr>
          <w:p w14:paraId="18850D2F" w14:textId="39685B96" w:rsidR="00582203" w:rsidRPr="003432A3" w:rsidRDefault="003432A3" w:rsidP="00CF29A2">
            <w:pPr>
              <w:pStyle w:val="Default"/>
              <w:rPr>
                <w:rFonts w:ascii="Arial" w:hAnsi="Arial" w:cs="Arial"/>
                <w:color w:val="4472C4" w:themeColor="accent1"/>
                <w:sz w:val="22"/>
                <w:szCs w:val="22"/>
              </w:rPr>
            </w:pPr>
            <w:r>
              <w:rPr>
                <w:rFonts w:ascii="Arial" w:hAnsi="Arial" w:cs="Arial"/>
                <w:color w:val="4472C4" w:themeColor="accent1"/>
                <w:sz w:val="22"/>
                <w:szCs w:val="22"/>
              </w:rPr>
              <w:t>La position est directement proportionnelle au temps dans un MRU</w:t>
            </w:r>
          </w:p>
        </w:tc>
      </w:tr>
    </w:tbl>
    <w:p w14:paraId="0F9A8D7E" w14:textId="77777777" w:rsidR="00582203" w:rsidRPr="00A50488" w:rsidRDefault="00582203" w:rsidP="00582203">
      <w:pPr>
        <w:pStyle w:val="Default"/>
        <w:rPr>
          <w:rFonts w:ascii="Arial" w:hAnsi="Arial" w:cs="Arial"/>
          <w:sz w:val="22"/>
          <w:szCs w:val="22"/>
        </w:rPr>
      </w:pPr>
    </w:p>
    <w:p w14:paraId="3732DA17" w14:textId="77777777" w:rsidR="00582203" w:rsidRDefault="00582203" w:rsidP="00582203">
      <w:pPr>
        <w:pStyle w:val="Default"/>
        <w:rPr>
          <w:noProof/>
        </w:rPr>
      </w:pPr>
      <w:r w:rsidRPr="00A50488">
        <w:rPr>
          <w:rFonts w:ascii="Arial" w:hAnsi="Arial" w:cs="Arial"/>
          <w:sz w:val="22"/>
          <w:szCs w:val="22"/>
        </w:rPr>
        <w:t xml:space="preserve">Parce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603317D9" w14:textId="77777777" w:rsidTr="00CF29A2">
        <w:trPr>
          <w:trHeight w:val="397"/>
        </w:trPr>
        <w:tc>
          <w:tcPr>
            <w:tcW w:w="9394" w:type="dxa"/>
          </w:tcPr>
          <w:p w14:paraId="34E56A7D" w14:textId="22CBC152" w:rsidR="00582203" w:rsidRPr="003432A3" w:rsidRDefault="003432A3" w:rsidP="00CF29A2">
            <w:pPr>
              <w:pStyle w:val="Default"/>
              <w:rPr>
                <w:rFonts w:ascii="Arial" w:hAnsi="Arial" w:cs="Arial"/>
                <w:color w:val="4472C4" w:themeColor="accent1"/>
                <w:sz w:val="22"/>
                <w:szCs w:val="22"/>
              </w:rPr>
            </w:pPr>
            <w:r>
              <w:rPr>
                <w:rFonts w:ascii="Arial" w:hAnsi="Arial" w:cs="Arial"/>
                <w:color w:val="4472C4" w:themeColor="accent1"/>
                <w:sz w:val="22"/>
                <w:szCs w:val="22"/>
              </w:rPr>
              <w:t>La vitesse est constante</w:t>
            </w:r>
          </w:p>
        </w:tc>
      </w:tr>
      <w:tr w:rsidR="00582203" w14:paraId="210F5D40" w14:textId="77777777" w:rsidTr="00CF29A2">
        <w:trPr>
          <w:trHeight w:val="397"/>
        </w:trPr>
        <w:tc>
          <w:tcPr>
            <w:tcW w:w="9394" w:type="dxa"/>
          </w:tcPr>
          <w:p w14:paraId="2326C2E4" w14:textId="77777777" w:rsidR="00582203" w:rsidRDefault="00582203" w:rsidP="00CF29A2">
            <w:pPr>
              <w:pStyle w:val="Default"/>
              <w:rPr>
                <w:rFonts w:ascii="Arial" w:hAnsi="Arial" w:cs="Arial"/>
                <w:sz w:val="22"/>
                <w:szCs w:val="22"/>
              </w:rPr>
            </w:pPr>
          </w:p>
        </w:tc>
      </w:tr>
    </w:tbl>
    <w:p w14:paraId="443C8155" w14:textId="77777777" w:rsidR="004044E3" w:rsidRDefault="004044E3" w:rsidP="004044E3">
      <w:pPr>
        <w:pStyle w:val="Default"/>
        <w:shd w:val="clear" w:color="auto" w:fill="FFFFFF" w:themeFill="background1"/>
        <w:rPr>
          <w:rFonts w:ascii="Arial" w:hAnsi="Arial" w:cs="Arial"/>
          <w:b/>
          <w:sz w:val="22"/>
          <w:szCs w:val="22"/>
        </w:rPr>
      </w:pPr>
    </w:p>
    <w:p w14:paraId="0DFDD724" w14:textId="77777777" w:rsidR="004044E3" w:rsidRDefault="004044E3" w:rsidP="004044E3">
      <w:pPr>
        <w:pStyle w:val="Default"/>
        <w:shd w:val="clear" w:color="auto" w:fill="FFFFFF" w:themeFill="background1"/>
        <w:rPr>
          <w:rFonts w:ascii="Arial" w:hAnsi="Arial" w:cs="Arial"/>
          <w:b/>
          <w:sz w:val="22"/>
          <w:szCs w:val="22"/>
        </w:rPr>
      </w:pPr>
    </w:p>
    <w:p w14:paraId="420C39F4" w14:textId="77777777" w:rsidR="004044E3" w:rsidRDefault="004044E3" w:rsidP="004044E3">
      <w:pPr>
        <w:pStyle w:val="Default"/>
        <w:shd w:val="clear" w:color="auto" w:fill="FFFFFF" w:themeFill="background1"/>
        <w:rPr>
          <w:rFonts w:ascii="Arial" w:hAnsi="Arial" w:cs="Arial"/>
          <w:b/>
          <w:sz w:val="22"/>
          <w:szCs w:val="22"/>
        </w:rPr>
      </w:pPr>
    </w:p>
    <w:p w14:paraId="635DDA10" w14:textId="77777777" w:rsidR="004044E3" w:rsidRDefault="004044E3" w:rsidP="004044E3">
      <w:pPr>
        <w:pStyle w:val="Default"/>
        <w:shd w:val="clear" w:color="auto" w:fill="FFFFFF" w:themeFill="background1"/>
        <w:rPr>
          <w:rFonts w:ascii="Arial" w:hAnsi="Arial" w:cs="Arial"/>
          <w:b/>
          <w:sz w:val="22"/>
          <w:szCs w:val="22"/>
        </w:rPr>
      </w:pPr>
    </w:p>
    <w:p w14:paraId="67A0DE09" w14:textId="77777777" w:rsidR="004044E3" w:rsidRDefault="004044E3" w:rsidP="004044E3">
      <w:pPr>
        <w:pStyle w:val="Default"/>
        <w:shd w:val="clear" w:color="auto" w:fill="FFFFFF" w:themeFill="background1"/>
        <w:rPr>
          <w:rFonts w:ascii="Arial" w:hAnsi="Arial" w:cs="Arial"/>
          <w:b/>
          <w:sz w:val="22"/>
          <w:szCs w:val="22"/>
        </w:rPr>
      </w:pPr>
    </w:p>
    <w:p w14:paraId="1AC85C16" w14:textId="77777777" w:rsidR="004044E3" w:rsidRDefault="004044E3" w:rsidP="004044E3">
      <w:pPr>
        <w:pStyle w:val="Default"/>
        <w:shd w:val="clear" w:color="auto" w:fill="FFFFFF" w:themeFill="background1"/>
        <w:rPr>
          <w:rFonts w:ascii="Arial" w:hAnsi="Arial" w:cs="Arial"/>
          <w:b/>
          <w:sz w:val="22"/>
          <w:szCs w:val="22"/>
        </w:rPr>
      </w:pPr>
    </w:p>
    <w:p w14:paraId="6209D399" w14:textId="77777777" w:rsidR="004044E3" w:rsidRDefault="004044E3" w:rsidP="004044E3">
      <w:pPr>
        <w:pStyle w:val="Default"/>
        <w:shd w:val="clear" w:color="auto" w:fill="FFFFFF" w:themeFill="background1"/>
        <w:rPr>
          <w:rFonts w:ascii="Arial" w:hAnsi="Arial" w:cs="Arial"/>
          <w:b/>
          <w:sz w:val="22"/>
          <w:szCs w:val="22"/>
        </w:rPr>
      </w:pPr>
    </w:p>
    <w:p w14:paraId="4CFED72D" w14:textId="77777777" w:rsidR="00A251E4" w:rsidRDefault="00A251E4">
      <w:pPr>
        <w:rPr>
          <w:rFonts w:ascii="Arial" w:hAnsi="Arial" w:cs="Arial"/>
          <w:b/>
          <w:color w:val="000000"/>
          <w:sz w:val="22"/>
          <w:szCs w:val="22"/>
          <w:lang w:eastAsia="ja-JP"/>
        </w:rPr>
      </w:pPr>
      <w:r>
        <w:rPr>
          <w:rFonts w:ascii="Arial" w:hAnsi="Arial" w:cs="Arial"/>
          <w:b/>
          <w:sz w:val="22"/>
          <w:szCs w:val="22"/>
        </w:rPr>
        <w:br w:type="page"/>
      </w:r>
    </w:p>
    <w:p w14:paraId="65793178" w14:textId="3A00BBC0" w:rsidR="00582203" w:rsidRPr="004044E3" w:rsidRDefault="00A251E4"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MATÉRIEL</w:t>
      </w:r>
    </w:p>
    <w:p w14:paraId="41F03A18" w14:textId="5B25381D" w:rsidR="004044E3" w:rsidRDefault="004044E3" w:rsidP="00582203">
      <w:pPr>
        <w:pStyle w:val="Default"/>
        <w:rPr>
          <w:rFonts w:ascii="Arial" w:hAnsi="Arial" w:cs="Arial"/>
          <w:sz w:val="22"/>
          <w:szCs w:val="22"/>
        </w:rPr>
      </w:pPr>
    </w:p>
    <w:p w14:paraId="22A4A6A6" w14:textId="7164B709" w:rsidR="004044E3" w:rsidRDefault="007D0FEA" w:rsidP="00582203">
      <w:pPr>
        <w:pStyle w:val="Default"/>
        <w:rPr>
          <w:rFonts w:ascii="Arial" w:hAnsi="Arial" w:cs="Arial"/>
          <w:sz w:val="22"/>
          <w:szCs w:val="22"/>
        </w:rPr>
      </w:pPr>
      <w:r w:rsidRPr="004044E3">
        <w:rPr>
          <w:b/>
          <w:noProof/>
          <w:lang w:eastAsia="fr-CA"/>
        </w:rPr>
        <w:drawing>
          <wp:anchor distT="0" distB="0" distL="114300" distR="114300" simplePos="0" relativeHeight="251656236" behindDoc="0" locked="0" layoutInCell="1" allowOverlap="1" wp14:anchorId="6EBD4CFF" wp14:editId="6BA42F82">
            <wp:simplePos x="0" y="0"/>
            <wp:positionH relativeFrom="column">
              <wp:posOffset>3400425</wp:posOffset>
            </wp:positionH>
            <wp:positionV relativeFrom="paragraph">
              <wp:posOffset>25823</wp:posOffset>
            </wp:positionV>
            <wp:extent cx="2633980" cy="1844040"/>
            <wp:effectExtent l="0" t="0" r="0" b="3810"/>
            <wp:wrapSquare wrapText="bothSides"/>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633980" cy="1844040"/>
                    </a:xfrm>
                    <a:prstGeom prst="rect">
                      <a:avLst/>
                    </a:prstGeom>
                  </pic:spPr>
                </pic:pic>
              </a:graphicData>
            </a:graphic>
            <wp14:sizeRelH relativeFrom="page">
              <wp14:pctWidth>0</wp14:pctWidth>
            </wp14:sizeRelH>
            <wp14:sizeRelV relativeFrom="page">
              <wp14:pctHeight>0</wp14:pctHeight>
            </wp14:sizeRelV>
          </wp:anchor>
        </w:drawing>
      </w:r>
    </w:p>
    <w:p w14:paraId="756BC4E6" w14:textId="3DB20488" w:rsidR="00582203" w:rsidRDefault="00582203" w:rsidP="00582203">
      <w:pPr>
        <w:pStyle w:val="Default"/>
        <w:rPr>
          <w:rFonts w:ascii="Arial" w:hAnsi="Arial" w:cs="Arial"/>
          <w:b/>
          <w:bCs/>
          <w:sz w:val="22"/>
          <w:szCs w:val="22"/>
        </w:rPr>
      </w:pPr>
    </w:p>
    <w:p w14:paraId="426D9282" w14:textId="358FABA9" w:rsidR="00582203" w:rsidRPr="00A50488" w:rsidRDefault="00582203" w:rsidP="00582203">
      <w:pPr>
        <w:pStyle w:val="Default"/>
        <w:rPr>
          <w:rFonts w:ascii="Arial" w:hAnsi="Arial" w:cs="Arial"/>
          <w:sz w:val="22"/>
          <w:szCs w:val="22"/>
        </w:rPr>
      </w:pPr>
    </w:p>
    <w:p w14:paraId="009A4EE3" w14:textId="35A4E45C" w:rsidR="00582203" w:rsidRPr="00A50488" w:rsidRDefault="00582203" w:rsidP="00435995">
      <w:pPr>
        <w:pStyle w:val="Default"/>
        <w:numPr>
          <w:ilvl w:val="0"/>
          <w:numId w:val="15"/>
        </w:numPr>
        <w:rPr>
          <w:rFonts w:ascii="Arial" w:hAnsi="Arial" w:cs="Arial"/>
          <w:sz w:val="22"/>
          <w:szCs w:val="22"/>
        </w:rPr>
      </w:pPr>
      <w:r w:rsidRPr="00A50488">
        <w:rPr>
          <w:rFonts w:ascii="Arial" w:hAnsi="Arial" w:cs="Arial"/>
          <w:sz w:val="22"/>
          <w:szCs w:val="22"/>
        </w:rPr>
        <w:t xml:space="preserve">1 ordinateur portable </w:t>
      </w:r>
    </w:p>
    <w:p w14:paraId="3AD0FCC8" w14:textId="77777777" w:rsidR="00582203" w:rsidRPr="00A50488" w:rsidRDefault="00582203" w:rsidP="00435995">
      <w:pPr>
        <w:pStyle w:val="Default"/>
        <w:numPr>
          <w:ilvl w:val="0"/>
          <w:numId w:val="15"/>
        </w:numPr>
        <w:rPr>
          <w:rFonts w:ascii="Arial" w:hAnsi="Arial" w:cs="Arial"/>
          <w:sz w:val="22"/>
          <w:szCs w:val="22"/>
        </w:rPr>
      </w:pPr>
      <w:r w:rsidRPr="00A50488">
        <w:rPr>
          <w:rFonts w:ascii="Arial" w:hAnsi="Arial" w:cs="Arial"/>
          <w:sz w:val="22"/>
          <w:szCs w:val="22"/>
        </w:rPr>
        <w:t xml:space="preserve">1 robot MRU (avec le programme MRU déjà téléchargé) </w:t>
      </w:r>
    </w:p>
    <w:p w14:paraId="7E7E65D6" w14:textId="77777777" w:rsidR="00582203" w:rsidRPr="00A50488" w:rsidRDefault="00582203" w:rsidP="00435995">
      <w:pPr>
        <w:pStyle w:val="Default"/>
        <w:numPr>
          <w:ilvl w:val="0"/>
          <w:numId w:val="15"/>
        </w:numPr>
        <w:rPr>
          <w:rFonts w:ascii="Arial" w:hAnsi="Arial" w:cs="Arial"/>
          <w:sz w:val="22"/>
          <w:szCs w:val="22"/>
        </w:rPr>
      </w:pPr>
      <w:r w:rsidRPr="00A50488">
        <w:rPr>
          <w:rFonts w:ascii="Arial" w:hAnsi="Arial" w:cs="Arial"/>
          <w:sz w:val="22"/>
          <w:szCs w:val="22"/>
        </w:rPr>
        <w:t xml:space="preserve">1 câble USB </w:t>
      </w:r>
    </w:p>
    <w:p w14:paraId="51775410" w14:textId="77777777" w:rsidR="0028729B" w:rsidRDefault="00582203" w:rsidP="00435995">
      <w:pPr>
        <w:pStyle w:val="Default"/>
        <w:numPr>
          <w:ilvl w:val="0"/>
          <w:numId w:val="15"/>
        </w:numPr>
        <w:rPr>
          <w:rFonts w:ascii="Arial" w:hAnsi="Arial" w:cs="Arial"/>
          <w:sz w:val="22"/>
          <w:szCs w:val="22"/>
        </w:rPr>
      </w:pPr>
      <w:r w:rsidRPr="00A50488">
        <w:rPr>
          <w:rFonts w:ascii="Arial" w:hAnsi="Arial" w:cs="Arial"/>
          <w:sz w:val="22"/>
          <w:szCs w:val="22"/>
        </w:rPr>
        <w:t>1 table de 1,5m de longueur</w:t>
      </w:r>
    </w:p>
    <w:p w14:paraId="69E0D748" w14:textId="77777777" w:rsidR="0028729B" w:rsidRPr="00A50488" w:rsidRDefault="0028729B" w:rsidP="00435995">
      <w:pPr>
        <w:pStyle w:val="Default"/>
        <w:numPr>
          <w:ilvl w:val="0"/>
          <w:numId w:val="15"/>
        </w:numPr>
        <w:rPr>
          <w:rFonts w:ascii="Arial" w:hAnsi="Arial" w:cs="Arial"/>
          <w:sz w:val="22"/>
          <w:szCs w:val="22"/>
        </w:rPr>
      </w:pPr>
      <w:r>
        <w:rPr>
          <w:rFonts w:ascii="Arial" w:hAnsi="Arial" w:cs="Arial"/>
          <w:sz w:val="22"/>
          <w:szCs w:val="22"/>
        </w:rPr>
        <w:t>1 règle</w:t>
      </w:r>
    </w:p>
    <w:p w14:paraId="0A742919" w14:textId="77777777" w:rsidR="00582203" w:rsidRPr="00A50488" w:rsidRDefault="00582203" w:rsidP="00582203">
      <w:pPr>
        <w:pStyle w:val="Default"/>
        <w:rPr>
          <w:rFonts w:ascii="Arial" w:hAnsi="Arial" w:cs="Arial"/>
          <w:sz w:val="22"/>
          <w:szCs w:val="22"/>
        </w:rPr>
      </w:pPr>
    </w:p>
    <w:p w14:paraId="25595875" w14:textId="77777777" w:rsidR="00582203" w:rsidRDefault="00582203" w:rsidP="00582203">
      <w:pPr>
        <w:pStyle w:val="Default"/>
        <w:rPr>
          <w:rFonts w:ascii="Arial" w:hAnsi="Arial" w:cs="Arial"/>
          <w:sz w:val="22"/>
          <w:szCs w:val="22"/>
        </w:rPr>
      </w:pPr>
    </w:p>
    <w:p w14:paraId="63C46BE6" w14:textId="77777777" w:rsidR="00582203" w:rsidRDefault="00582203" w:rsidP="00582203">
      <w:pPr>
        <w:pStyle w:val="Default"/>
        <w:rPr>
          <w:rFonts w:ascii="Arial" w:hAnsi="Arial" w:cs="Arial"/>
          <w:sz w:val="22"/>
          <w:szCs w:val="22"/>
        </w:rPr>
      </w:pPr>
    </w:p>
    <w:p w14:paraId="016C4BBF" w14:textId="77777777" w:rsidR="00582203" w:rsidRDefault="00582203" w:rsidP="00582203">
      <w:pPr>
        <w:pStyle w:val="Default"/>
        <w:rPr>
          <w:rFonts w:ascii="Arial" w:hAnsi="Arial" w:cs="Arial"/>
          <w:sz w:val="22"/>
          <w:szCs w:val="22"/>
        </w:rPr>
      </w:pPr>
    </w:p>
    <w:p w14:paraId="54649981" w14:textId="77777777" w:rsidR="0035797C" w:rsidRDefault="0035797C" w:rsidP="0035797C">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p>
    <w:p w14:paraId="3261CE0B" w14:textId="77777777" w:rsidR="0035797C" w:rsidRDefault="0035797C" w:rsidP="0035797C">
      <w:pPr>
        <w:pStyle w:val="Default"/>
        <w:rPr>
          <w:rFonts w:ascii="Arial" w:hAnsi="Arial" w:cs="Arial"/>
          <w:b/>
          <w:sz w:val="22"/>
          <w:szCs w:val="22"/>
        </w:rPr>
      </w:pPr>
      <w:r>
        <w:rPr>
          <w:noProof/>
          <w:lang w:eastAsia="fr-CA"/>
        </w:rPr>
        <w:drawing>
          <wp:anchor distT="0" distB="0" distL="114300" distR="114300" simplePos="0" relativeHeight="251657407" behindDoc="0" locked="0" layoutInCell="1" allowOverlap="1" wp14:anchorId="422AC8DB" wp14:editId="14BF904E">
            <wp:simplePos x="0" y="0"/>
            <wp:positionH relativeFrom="margin">
              <wp:posOffset>5156200</wp:posOffset>
            </wp:positionH>
            <wp:positionV relativeFrom="paragraph">
              <wp:posOffset>110490</wp:posOffset>
            </wp:positionV>
            <wp:extent cx="988695" cy="680720"/>
            <wp:effectExtent l="0" t="0" r="1905" b="5080"/>
            <wp:wrapSquare wrapText="bothSides"/>
            <wp:docPr id="252451748" name="Image 25245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88695" cy="680720"/>
                    </a:xfrm>
                    <a:prstGeom prst="rect">
                      <a:avLst/>
                    </a:prstGeom>
                  </pic:spPr>
                </pic:pic>
              </a:graphicData>
            </a:graphic>
            <wp14:sizeRelH relativeFrom="page">
              <wp14:pctWidth>0</wp14:pctWidth>
            </wp14:sizeRelH>
            <wp14:sizeRelV relativeFrom="page">
              <wp14:pctHeight>0</wp14:pctHeight>
            </wp14:sizeRelV>
          </wp:anchor>
        </w:drawing>
      </w:r>
      <w:r w:rsidRPr="00244122">
        <w:rPr>
          <w:rFonts w:ascii="Arial" w:hAnsi="Arial" w:cs="Arial"/>
          <w:b/>
          <w:sz w:val="22"/>
          <w:szCs w:val="22"/>
        </w:rPr>
        <w:t xml:space="preserve"> </w:t>
      </w:r>
    </w:p>
    <w:p w14:paraId="6D2A5037" w14:textId="77777777" w:rsidR="0035797C" w:rsidRPr="00244122" w:rsidRDefault="0035797C" w:rsidP="0035797C">
      <w:pPr>
        <w:pStyle w:val="Default"/>
        <w:rPr>
          <w:rFonts w:ascii="Arial" w:hAnsi="Arial" w:cs="Arial"/>
          <w:b/>
          <w:sz w:val="22"/>
          <w:szCs w:val="22"/>
        </w:rPr>
      </w:pPr>
    </w:p>
    <w:p w14:paraId="0B542E1E" w14:textId="77777777" w:rsidR="0035797C" w:rsidRPr="00A50488" w:rsidRDefault="0035797C" w:rsidP="0035797C">
      <w:pPr>
        <w:pStyle w:val="Default"/>
        <w:rPr>
          <w:rFonts w:ascii="Arial" w:hAnsi="Arial" w:cs="Arial"/>
          <w:sz w:val="22"/>
          <w:szCs w:val="22"/>
        </w:rPr>
      </w:pPr>
    </w:p>
    <w:p w14:paraId="3779EA2C" w14:textId="77777777" w:rsidR="0035797C" w:rsidRPr="00A50488" w:rsidRDefault="0035797C" w:rsidP="0035797C">
      <w:pPr>
        <w:pStyle w:val="Default"/>
        <w:rPr>
          <w:rFonts w:ascii="Arial" w:hAnsi="Arial" w:cs="Arial"/>
          <w:sz w:val="22"/>
          <w:szCs w:val="22"/>
        </w:rPr>
      </w:pPr>
      <w:r>
        <w:rPr>
          <w:rFonts w:ascii="Arial" w:hAnsi="Arial" w:cs="Arial"/>
          <w:sz w:val="22"/>
          <w:szCs w:val="22"/>
        </w:rPr>
        <w:t>1</w:t>
      </w:r>
      <w:r w:rsidRPr="00A50488">
        <w:rPr>
          <w:rFonts w:ascii="Arial" w:hAnsi="Arial" w:cs="Arial"/>
          <w:sz w:val="22"/>
          <w:szCs w:val="22"/>
        </w:rPr>
        <w:t xml:space="preserve">. Allumer la brique Lego NXT en appuyant sur le bouton orange; </w:t>
      </w:r>
    </w:p>
    <w:p w14:paraId="5B197971" w14:textId="77777777" w:rsidR="0035797C" w:rsidRPr="00A50488" w:rsidRDefault="0035797C" w:rsidP="0035797C">
      <w:pPr>
        <w:pStyle w:val="Default"/>
        <w:rPr>
          <w:rFonts w:ascii="Arial" w:hAnsi="Arial" w:cs="Arial"/>
          <w:sz w:val="22"/>
          <w:szCs w:val="22"/>
        </w:rPr>
      </w:pPr>
    </w:p>
    <w:p w14:paraId="7B54CD9F" w14:textId="77777777" w:rsidR="0035797C" w:rsidRPr="00A50488" w:rsidRDefault="0035797C" w:rsidP="0035797C">
      <w:pPr>
        <w:pStyle w:val="Default"/>
        <w:rPr>
          <w:rFonts w:ascii="Arial" w:hAnsi="Arial" w:cs="Arial"/>
          <w:sz w:val="22"/>
          <w:szCs w:val="22"/>
        </w:rPr>
      </w:pPr>
      <w:r>
        <w:rPr>
          <w:noProof/>
          <w:lang w:eastAsia="fr-CA"/>
        </w:rPr>
        <w:drawing>
          <wp:anchor distT="0" distB="0" distL="114300" distR="114300" simplePos="0" relativeHeight="251657404" behindDoc="0" locked="0" layoutInCell="1" allowOverlap="1" wp14:anchorId="02518D5F" wp14:editId="140FC067">
            <wp:simplePos x="0" y="0"/>
            <wp:positionH relativeFrom="column">
              <wp:posOffset>5172710</wp:posOffset>
            </wp:positionH>
            <wp:positionV relativeFrom="paragraph">
              <wp:posOffset>86995</wp:posOffset>
            </wp:positionV>
            <wp:extent cx="947420" cy="640080"/>
            <wp:effectExtent l="0" t="0" r="5080" b="7620"/>
            <wp:wrapSquare wrapText="bothSides"/>
            <wp:docPr id="252451681" name="Image 2524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47420" cy="640080"/>
                    </a:xfrm>
                    <a:prstGeom prst="rect">
                      <a:avLst/>
                    </a:prstGeom>
                  </pic:spPr>
                </pic:pic>
              </a:graphicData>
            </a:graphic>
            <wp14:sizeRelH relativeFrom="page">
              <wp14:pctWidth>0</wp14:pctWidth>
            </wp14:sizeRelH>
            <wp14:sizeRelV relativeFrom="page">
              <wp14:pctHeight>0</wp14:pctHeight>
            </wp14:sizeRelV>
          </wp:anchor>
        </w:drawing>
      </w:r>
    </w:p>
    <w:p w14:paraId="7F614A57" w14:textId="77777777" w:rsidR="0035797C" w:rsidRPr="00A50488" w:rsidRDefault="0035797C" w:rsidP="0035797C">
      <w:pPr>
        <w:pStyle w:val="Default"/>
        <w:rPr>
          <w:rFonts w:ascii="Arial" w:hAnsi="Arial" w:cs="Arial"/>
          <w:sz w:val="22"/>
          <w:szCs w:val="22"/>
        </w:rPr>
      </w:pPr>
      <w:r>
        <w:rPr>
          <w:rFonts w:ascii="Arial" w:hAnsi="Arial" w:cs="Arial"/>
          <w:sz w:val="22"/>
          <w:szCs w:val="22"/>
        </w:rPr>
        <w:t>2</w:t>
      </w:r>
      <w:r w:rsidRPr="00A50488">
        <w:rPr>
          <w:rFonts w:ascii="Arial" w:hAnsi="Arial" w:cs="Arial"/>
          <w:sz w:val="22"/>
          <w:szCs w:val="22"/>
        </w:rPr>
        <w:t>. À l’aide des flèches gauche et droite, naviguer dans le menu jusqu’au</w:t>
      </w:r>
      <w:r>
        <w:rPr>
          <w:rFonts w:ascii="Arial" w:hAnsi="Arial" w:cs="Arial"/>
          <w:sz w:val="22"/>
          <w:szCs w:val="22"/>
        </w:rPr>
        <w:t xml:space="preserve"> </w:t>
      </w:r>
      <w:r w:rsidRPr="00A50488">
        <w:rPr>
          <w:rFonts w:ascii="Arial" w:hAnsi="Arial" w:cs="Arial"/>
          <w:sz w:val="22"/>
          <w:szCs w:val="22"/>
        </w:rPr>
        <w:t>dossier My Files. Ensuite, appuyer sur le bouton orange pour le sélectionner;</w:t>
      </w:r>
    </w:p>
    <w:p w14:paraId="526DD5EE" w14:textId="77777777" w:rsidR="0035797C" w:rsidRDefault="0035797C" w:rsidP="0035797C">
      <w:pPr>
        <w:pStyle w:val="Default"/>
        <w:rPr>
          <w:rFonts w:ascii="Arial" w:hAnsi="Arial" w:cs="Arial"/>
          <w:sz w:val="22"/>
          <w:szCs w:val="22"/>
        </w:rPr>
      </w:pPr>
      <w:r w:rsidRPr="00A50488">
        <w:rPr>
          <w:rFonts w:ascii="Arial" w:hAnsi="Arial" w:cs="Arial"/>
          <w:sz w:val="22"/>
          <w:szCs w:val="22"/>
        </w:rPr>
        <w:t xml:space="preserve"> </w:t>
      </w:r>
    </w:p>
    <w:p w14:paraId="5AB4DBB5" w14:textId="77777777" w:rsidR="0035797C" w:rsidRPr="00A50488" w:rsidRDefault="0035797C" w:rsidP="0035797C">
      <w:pPr>
        <w:pStyle w:val="Default"/>
        <w:rPr>
          <w:rFonts w:ascii="Arial" w:hAnsi="Arial" w:cs="Arial"/>
          <w:sz w:val="22"/>
          <w:szCs w:val="22"/>
        </w:rPr>
      </w:pPr>
    </w:p>
    <w:p w14:paraId="675D9D32" w14:textId="77777777" w:rsidR="0035797C" w:rsidRPr="00A50488" w:rsidRDefault="0035797C" w:rsidP="0035797C">
      <w:pPr>
        <w:pStyle w:val="Default"/>
        <w:rPr>
          <w:rFonts w:ascii="Arial" w:hAnsi="Arial" w:cs="Arial"/>
          <w:sz w:val="22"/>
          <w:szCs w:val="22"/>
        </w:rPr>
      </w:pPr>
      <w:r>
        <w:rPr>
          <w:noProof/>
          <w:lang w:eastAsia="fr-CA"/>
        </w:rPr>
        <w:drawing>
          <wp:anchor distT="0" distB="0" distL="114300" distR="114300" simplePos="0" relativeHeight="251657405" behindDoc="0" locked="0" layoutInCell="1" allowOverlap="1" wp14:anchorId="2B9C5A59" wp14:editId="3B54EE82">
            <wp:simplePos x="0" y="0"/>
            <wp:positionH relativeFrom="column">
              <wp:posOffset>5187950</wp:posOffset>
            </wp:positionH>
            <wp:positionV relativeFrom="paragraph">
              <wp:posOffset>106680</wp:posOffset>
            </wp:positionV>
            <wp:extent cx="932180" cy="629920"/>
            <wp:effectExtent l="0" t="0" r="1270" b="0"/>
            <wp:wrapSquare wrapText="bothSides"/>
            <wp:docPr id="252451682" name="Image 2524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32180" cy="629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3</w:t>
      </w:r>
      <w:r w:rsidRPr="00A50488">
        <w:rPr>
          <w:rFonts w:ascii="Arial" w:hAnsi="Arial" w:cs="Arial"/>
          <w:sz w:val="22"/>
          <w:szCs w:val="22"/>
        </w:rPr>
        <w:t>. À l’aide des flèches gauche et droite, naviguer dans le menu jusqu’au</w:t>
      </w:r>
      <w:r>
        <w:rPr>
          <w:rFonts w:ascii="Arial" w:hAnsi="Arial" w:cs="Arial"/>
          <w:sz w:val="22"/>
          <w:szCs w:val="22"/>
        </w:rPr>
        <w:t xml:space="preserve"> </w:t>
      </w:r>
      <w:r w:rsidRPr="00A50488">
        <w:rPr>
          <w:rFonts w:ascii="Arial" w:hAnsi="Arial" w:cs="Arial"/>
          <w:sz w:val="22"/>
          <w:szCs w:val="22"/>
        </w:rPr>
        <w:t xml:space="preserve">dossier Software files. Ensuite, appuyer sur le bouton orange pour le sélectionner; </w:t>
      </w:r>
    </w:p>
    <w:p w14:paraId="0D647D54" w14:textId="77777777" w:rsidR="0035797C" w:rsidRDefault="0035797C" w:rsidP="0035797C">
      <w:pPr>
        <w:pStyle w:val="Default"/>
        <w:rPr>
          <w:rFonts w:ascii="Arial" w:hAnsi="Arial" w:cs="Arial"/>
          <w:sz w:val="22"/>
          <w:szCs w:val="22"/>
        </w:rPr>
      </w:pPr>
    </w:p>
    <w:p w14:paraId="6328C426" w14:textId="77777777" w:rsidR="0035797C" w:rsidRPr="00A50488" w:rsidRDefault="0035797C" w:rsidP="0035797C">
      <w:pPr>
        <w:pStyle w:val="Default"/>
        <w:rPr>
          <w:rFonts w:ascii="Arial" w:hAnsi="Arial" w:cs="Arial"/>
          <w:sz w:val="22"/>
          <w:szCs w:val="22"/>
        </w:rPr>
      </w:pPr>
    </w:p>
    <w:p w14:paraId="2DF9CE55" w14:textId="77777777" w:rsidR="0035797C" w:rsidRPr="00A50488" w:rsidRDefault="0035797C" w:rsidP="0035797C">
      <w:pPr>
        <w:pStyle w:val="Default"/>
        <w:rPr>
          <w:rFonts w:ascii="Arial" w:hAnsi="Arial" w:cs="Arial"/>
          <w:sz w:val="22"/>
          <w:szCs w:val="22"/>
        </w:rPr>
      </w:pPr>
      <w:r>
        <w:rPr>
          <w:noProof/>
          <w:lang w:eastAsia="fr-CA"/>
        </w:rPr>
        <w:drawing>
          <wp:anchor distT="0" distB="0" distL="114300" distR="114300" simplePos="0" relativeHeight="251657406" behindDoc="0" locked="0" layoutInCell="1" allowOverlap="1" wp14:anchorId="26030527" wp14:editId="444EC8D1">
            <wp:simplePos x="0" y="0"/>
            <wp:positionH relativeFrom="margin">
              <wp:posOffset>5198110</wp:posOffset>
            </wp:positionH>
            <wp:positionV relativeFrom="paragraph">
              <wp:posOffset>310515</wp:posOffset>
            </wp:positionV>
            <wp:extent cx="931545" cy="647700"/>
            <wp:effectExtent l="0" t="0" r="1905" b="0"/>
            <wp:wrapSquare wrapText="bothSides"/>
            <wp:docPr id="252451683" name="Image 25245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31545" cy="647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4</w:t>
      </w:r>
      <w:r w:rsidRPr="00A50488">
        <w:rPr>
          <w:rFonts w:ascii="Arial" w:hAnsi="Arial" w:cs="Arial"/>
          <w:sz w:val="22"/>
          <w:szCs w:val="22"/>
        </w:rPr>
        <w:t xml:space="preserve">. Naviguer dans le menu jusqu’au </w:t>
      </w:r>
      <w:r>
        <w:rPr>
          <w:rFonts w:ascii="Arial" w:hAnsi="Arial" w:cs="Arial"/>
          <w:sz w:val="22"/>
          <w:szCs w:val="22"/>
        </w:rPr>
        <w:t>fichier</w:t>
      </w:r>
      <w:r w:rsidRPr="00A50488">
        <w:rPr>
          <w:rFonts w:ascii="Arial" w:hAnsi="Arial" w:cs="Arial"/>
          <w:sz w:val="22"/>
          <w:szCs w:val="22"/>
        </w:rPr>
        <w:t xml:space="preserve"> MRU. Ensuite, appuyer sur le bouton orange pour le sélectionner. </w:t>
      </w:r>
    </w:p>
    <w:p w14:paraId="636D5543" w14:textId="77777777" w:rsidR="0035797C" w:rsidRPr="00A50488" w:rsidRDefault="0035797C" w:rsidP="0035797C">
      <w:pPr>
        <w:pStyle w:val="Default"/>
        <w:rPr>
          <w:rFonts w:ascii="Arial" w:hAnsi="Arial" w:cs="Arial"/>
          <w:sz w:val="22"/>
          <w:szCs w:val="22"/>
        </w:rPr>
      </w:pPr>
    </w:p>
    <w:p w14:paraId="746CE8FE" w14:textId="77777777" w:rsidR="0035797C" w:rsidRPr="00A50488" w:rsidRDefault="0035797C" w:rsidP="0035797C">
      <w:pPr>
        <w:pStyle w:val="Default"/>
        <w:rPr>
          <w:rFonts w:ascii="Arial" w:hAnsi="Arial" w:cs="Arial"/>
          <w:sz w:val="22"/>
          <w:szCs w:val="22"/>
        </w:rPr>
      </w:pPr>
    </w:p>
    <w:p w14:paraId="11334991" w14:textId="77777777" w:rsidR="0035797C" w:rsidRPr="00A50488" w:rsidRDefault="0035797C" w:rsidP="0035797C">
      <w:pPr>
        <w:pStyle w:val="Default"/>
        <w:rPr>
          <w:rFonts w:ascii="Arial" w:hAnsi="Arial" w:cs="Arial"/>
          <w:sz w:val="22"/>
          <w:szCs w:val="22"/>
        </w:rPr>
      </w:pPr>
      <w:r>
        <w:rPr>
          <w:rFonts w:ascii="Arial" w:hAnsi="Arial" w:cs="Arial"/>
          <w:sz w:val="22"/>
          <w:szCs w:val="22"/>
        </w:rPr>
        <w:t>5</w:t>
      </w:r>
      <w:r w:rsidRPr="00A50488">
        <w:rPr>
          <w:rFonts w:ascii="Arial" w:hAnsi="Arial" w:cs="Arial"/>
          <w:sz w:val="22"/>
          <w:szCs w:val="22"/>
        </w:rPr>
        <w:t xml:space="preserve">. Placer le robot à une extrémité de la table, assurez-vous que </w:t>
      </w:r>
    </w:p>
    <w:p w14:paraId="779A0BBA" w14:textId="77777777" w:rsidR="0035797C" w:rsidRPr="00A50488" w:rsidRDefault="0035797C" w:rsidP="0035797C">
      <w:pPr>
        <w:pStyle w:val="Default"/>
        <w:rPr>
          <w:rFonts w:ascii="Arial" w:hAnsi="Arial" w:cs="Arial"/>
          <w:sz w:val="22"/>
          <w:szCs w:val="22"/>
        </w:rPr>
      </w:pPr>
      <w:r w:rsidRPr="00A50488">
        <w:rPr>
          <w:rFonts w:ascii="Arial" w:hAnsi="Arial" w:cs="Arial"/>
          <w:sz w:val="22"/>
          <w:szCs w:val="22"/>
        </w:rPr>
        <w:t>le robot p</w:t>
      </w:r>
      <w:r>
        <w:rPr>
          <w:rFonts w:ascii="Arial" w:hAnsi="Arial" w:cs="Arial"/>
          <w:sz w:val="22"/>
          <w:szCs w:val="22"/>
        </w:rPr>
        <w:t>uisse</w:t>
      </w:r>
      <w:r w:rsidRPr="00A50488">
        <w:rPr>
          <w:rFonts w:ascii="Arial" w:hAnsi="Arial" w:cs="Arial"/>
          <w:sz w:val="22"/>
          <w:szCs w:val="22"/>
        </w:rPr>
        <w:t xml:space="preserve"> rouler sur une distance de </w:t>
      </w:r>
      <w:r>
        <w:rPr>
          <w:rFonts w:ascii="Arial" w:hAnsi="Arial" w:cs="Arial"/>
          <w:sz w:val="22"/>
          <w:szCs w:val="22"/>
        </w:rPr>
        <w:t xml:space="preserve">1 </w:t>
      </w:r>
      <w:r w:rsidRPr="00A50488">
        <w:rPr>
          <w:rFonts w:ascii="Arial" w:hAnsi="Arial" w:cs="Arial"/>
          <w:sz w:val="22"/>
          <w:szCs w:val="22"/>
        </w:rPr>
        <w:t xml:space="preserve">m sans tomber par terre; </w:t>
      </w:r>
    </w:p>
    <w:p w14:paraId="6BC0C66B" w14:textId="77777777" w:rsidR="0035797C" w:rsidRPr="00A50488" w:rsidRDefault="0035797C" w:rsidP="0035797C">
      <w:pPr>
        <w:pStyle w:val="Default"/>
        <w:rPr>
          <w:rFonts w:ascii="Arial" w:hAnsi="Arial" w:cs="Arial"/>
          <w:sz w:val="22"/>
          <w:szCs w:val="22"/>
        </w:rPr>
      </w:pPr>
      <w:r w:rsidRPr="00A50488">
        <w:rPr>
          <w:rFonts w:ascii="Arial" w:hAnsi="Arial" w:cs="Arial"/>
          <w:sz w:val="22"/>
          <w:szCs w:val="22"/>
        </w:rPr>
        <w:t xml:space="preserve">(Le robot se dirige </w:t>
      </w:r>
      <w:r>
        <w:rPr>
          <w:rFonts w:ascii="Arial" w:hAnsi="Arial" w:cs="Arial"/>
          <w:sz w:val="22"/>
          <w:szCs w:val="22"/>
        </w:rPr>
        <w:t>dans le sens des grosses roues).</w:t>
      </w:r>
    </w:p>
    <w:p w14:paraId="5D88EDC8" w14:textId="77777777" w:rsidR="0035797C" w:rsidRDefault="0035797C" w:rsidP="0035797C">
      <w:pPr>
        <w:pStyle w:val="Default"/>
        <w:rPr>
          <w:rFonts w:ascii="Arial" w:hAnsi="Arial" w:cs="Arial"/>
          <w:sz w:val="22"/>
          <w:szCs w:val="22"/>
        </w:rPr>
      </w:pPr>
    </w:p>
    <w:p w14:paraId="6916F5AF" w14:textId="77777777" w:rsidR="0035797C" w:rsidRDefault="0035797C" w:rsidP="0035797C">
      <w:pPr>
        <w:pStyle w:val="Default"/>
        <w:rPr>
          <w:rFonts w:ascii="Arial" w:hAnsi="Arial" w:cs="Arial"/>
          <w:sz w:val="22"/>
          <w:szCs w:val="22"/>
        </w:rPr>
      </w:pPr>
    </w:p>
    <w:p w14:paraId="30DC2739" w14:textId="77777777" w:rsidR="0035797C" w:rsidRPr="00A50488" w:rsidRDefault="0035797C" w:rsidP="0035797C">
      <w:pPr>
        <w:pStyle w:val="Default"/>
        <w:rPr>
          <w:rFonts w:ascii="Arial" w:hAnsi="Arial" w:cs="Arial"/>
          <w:sz w:val="22"/>
          <w:szCs w:val="22"/>
        </w:rPr>
      </w:pPr>
      <w:r>
        <w:rPr>
          <w:rFonts w:ascii="Arial" w:hAnsi="Arial" w:cs="Arial"/>
          <w:sz w:val="22"/>
          <w:szCs w:val="22"/>
        </w:rPr>
        <w:t>6</w:t>
      </w:r>
      <w:r w:rsidRPr="00A50488">
        <w:rPr>
          <w:rFonts w:ascii="Arial" w:hAnsi="Arial" w:cs="Arial"/>
          <w:sz w:val="22"/>
          <w:szCs w:val="22"/>
        </w:rPr>
        <w:t xml:space="preserve">. Appuyer sur le bouton orange pour démarrer le robot. </w:t>
      </w:r>
    </w:p>
    <w:p w14:paraId="08D977B9" w14:textId="77777777" w:rsidR="0035797C" w:rsidRDefault="0035797C" w:rsidP="0035797C">
      <w:pPr>
        <w:pStyle w:val="Default"/>
        <w:rPr>
          <w:rFonts w:ascii="Arial" w:hAnsi="Arial" w:cs="Arial"/>
          <w:sz w:val="22"/>
          <w:szCs w:val="22"/>
        </w:rPr>
      </w:pPr>
    </w:p>
    <w:p w14:paraId="19D2A8A9" w14:textId="77777777" w:rsidR="0035797C" w:rsidRPr="00A50488" w:rsidRDefault="0035797C" w:rsidP="0035797C">
      <w:pPr>
        <w:pStyle w:val="Default"/>
        <w:rPr>
          <w:rFonts w:ascii="Arial" w:hAnsi="Arial" w:cs="Arial"/>
          <w:sz w:val="22"/>
          <w:szCs w:val="22"/>
        </w:rPr>
      </w:pPr>
    </w:p>
    <w:p w14:paraId="419D1491" w14:textId="77777777" w:rsidR="0035797C" w:rsidRPr="00A50488" w:rsidRDefault="0035797C" w:rsidP="0035797C">
      <w:pPr>
        <w:pStyle w:val="Default"/>
        <w:rPr>
          <w:rFonts w:ascii="Arial" w:hAnsi="Arial" w:cs="Arial"/>
          <w:sz w:val="22"/>
          <w:szCs w:val="22"/>
        </w:rPr>
      </w:pPr>
      <w:r w:rsidRPr="00A50488">
        <w:rPr>
          <w:rFonts w:ascii="Arial" w:hAnsi="Arial" w:cs="Arial"/>
          <w:sz w:val="22"/>
          <w:szCs w:val="22"/>
        </w:rPr>
        <w:t>Observer sa progression p</w:t>
      </w:r>
      <w:r>
        <w:rPr>
          <w:rFonts w:ascii="Arial" w:hAnsi="Arial" w:cs="Arial"/>
          <w:sz w:val="22"/>
          <w:szCs w:val="22"/>
        </w:rPr>
        <w:t>endant l’acquisition de données.</w:t>
      </w:r>
      <w:r w:rsidRPr="00A50488">
        <w:rPr>
          <w:rFonts w:ascii="Arial" w:hAnsi="Arial" w:cs="Arial"/>
          <w:sz w:val="22"/>
          <w:szCs w:val="22"/>
        </w:rPr>
        <w:t xml:space="preserve"> </w:t>
      </w:r>
    </w:p>
    <w:p w14:paraId="6FF9FF05" w14:textId="77777777" w:rsidR="00582203" w:rsidRPr="00A50488" w:rsidRDefault="00582203" w:rsidP="00582203">
      <w:pPr>
        <w:pStyle w:val="Default"/>
        <w:rPr>
          <w:rFonts w:ascii="Arial" w:hAnsi="Arial" w:cs="Arial"/>
          <w:sz w:val="22"/>
          <w:szCs w:val="22"/>
        </w:rPr>
      </w:pPr>
    </w:p>
    <w:p w14:paraId="24F10544" w14:textId="77777777" w:rsidR="00AC7DA6" w:rsidRDefault="00AC7DA6">
      <w:pPr>
        <w:rPr>
          <w:rFonts w:ascii="Arial" w:hAnsi="Arial" w:cs="Arial"/>
          <w:b/>
          <w:color w:val="000000"/>
          <w:sz w:val="22"/>
          <w:szCs w:val="22"/>
          <w:lang w:eastAsia="ja-JP"/>
        </w:rPr>
      </w:pPr>
      <w:r>
        <w:rPr>
          <w:rFonts w:ascii="Arial" w:hAnsi="Arial" w:cs="Arial"/>
          <w:b/>
          <w:sz w:val="22"/>
          <w:szCs w:val="22"/>
        </w:rPr>
        <w:br w:type="page"/>
      </w:r>
    </w:p>
    <w:p w14:paraId="191878CE" w14:textId="226201EF" w:rsidR="00A0278E" w:rsidRDefault="00A0278E" w:rsidP="00A0278E">
      <w:pPr>
        <w:pStyle w:val="Default"/>
        <w:rPr>
          <w:rFonts w:ascii="Arial" w:hAnsi="Arial" w:cs="Arial"/>
          <w:b/>
          <w:sz w:val="22"/>
          <w:szCs w:val="22"/>
        </w:rPr>
      </w:pPr>
      <w:r w:rsidRPr="00244122">
        <w:rPr>
          <w:rFonts w:ascii="Arial" w:hAnsi="Arial" w:cs="Arial"/>
          <w:b/>
          <w:sz w:val="22"/>
          <w:szCs w:val="22"/>
        </w:rPr>
        <w:lastRenderedPageBreak/>
        <w:t xml:space="preserve">TRANSFERT DES DONNÉES DE LA BRIQUE NXT VERS MICROSOFT EXCEL </w:t>
      </w:r>
    </w:p>
    <w:p w14:paraId="5ADF3EEA" w14:textId="77777777" w:rsidR="00A0278E" w:rsidRPr="00244122" w:rsidRDefault="00A0278E" w:rsidP="00A0278E">
      <w:pPr>
        <w:pStyle w:val="Default"/>
        <w:rPr>
          <w:rFonts w:ascii="Arial" w:hAnsi="Arial" w:cs="Arial"/>
          <w:b/>
          <w:sz w:val="22"/>
          <w:szCs w:val="22"/>
        </w:rPr>
      </w:pPr>
    </w:p>
    <w:p w14:paraId="417D8D2C" w14:textId="77777777" w:rsidR="00A0278E" w:rsidRDefault="00A0278E" w:rsidP="00A0278E">
      <w:pPr>
        <w:pStyle w:val="Default"/>
        <w:rPr>
          <w:rFonts w:ascii="Arial" w:hAnsi="Arial" w:cs="Arial"/>
          <w:sz w:val="22"/>
          <w:szCs w:val="22"/>
        </w:rPr>
      </w:pPr>
      <w:r w:rsidRPr="00A50488">
        <w:rPr>
          <w:rFonts w:ascii="Arial" w:hAnsi="Arial" w:cs="Arial"/>
          <w:sz w:val="22"/>
          <w:szCs w:val="22"/>
        </w:rPr>
        <w:t xml:space="preserve">Le but de cette procédure est de transférer les données de la brique vers un chiffrier électronique (Excel) et de rendre les données compatibles avec le chiffrier. </w:t>
      </w:r>
    </w:p>
    <w:p w14:paraId="089D959F" w14:textId="77777777" w:rsidR="00A0278E" w:rsidRPr="00A50488" w:rsidRDefault="00A0278E" w:rsidP="00A0278E">
      <w:pPr>
        <w:pStyle w:val="Default"/>
        <w:rPr>
          <w:rFonts w:ascii="Arial" w:hAnsi="Arial" w:cs="Arial"/>
          <w:sz w:val="22"/>
          <w:szCs w:val="22"/>
        </w:rPr>
      </w:pPr>
    </w:p>
    <w:p w14:paraId="2081B6ED" w14:textId="77777777" w:rsidR="00A0278E" w:rsidRDefault="00A0278E" w:rsidP="00A0278E">
      <w:pPr>
        <w:pStyle w:val="Default"/>
        <w:rPr>
          <w:rFonts w:ascii="Arial" w:hAnsi="Arial" w:cs="Arial"/>
          <w:sz w:val="22"/>
          <w:szCs w:val="22"/>
        </w:rPr>
      </w:pPr>
      <w:r w:rsidRPr="00A50488">
        <w:rPr>
          <w:rFonts w:ascii="Arial" w:hAnsi="Arial" w:cs="Arial"/>
          <w:sz w:val="22"/>
          <w:szCs w:val="22"/>
        </w:rPr>
        <w:t xml:space="preserve">1. Démarrer le logiciel </w:t>
      </w:r>
      <w:r>
        <w:rPr>
          <w:rFonts w:ascii="Arial" w:hAnsi="Arial" w:cs="Arial"/>
          <w:sz w:val="22"/>
          <w:szCs w:val="22"/>
        </w:rPr>
        <w:t>«</w:t>
      </w:r>
      <w:r w:rsidRPr="00A50488">
        <w:rPr>
          <w:rFonts w:ascii="Arial" w:hAnsi="Arial" w:cs="Arial"/>
          <w:sz w:val="22"/>
          <w:szCs w:val="22"/>
        </w:rPr>
        <w:t xml:space="preserve">Lego </w:t>
      </w:r>
      <w:r>
        <w:rPr>
          <w:rFonts w:ascii="Arial" w:hAnsi="Arial" w:cs="Arial"/>
          <w:sz w:val="22"/>
          <w:szCs w:val="22"/>
        </w:rPr>
        <w:t>M</w:t>
      </w:r>
      <w:r w:rsidRPr="00A50488">
        <w:rPr>
          <w:rFonts w:ascii="Arial" w:hAnsi="Arial" w:cs="Arial"/>
          <w:sz w:val="22"/>
          <w:szCs w:val="22"/>
        </w:rPr>
        <w:t>indstorm NXT 2.1</w:t>
      </w:r>
      <w:r>
        <w:rPr>
          <w:rFonts w:ascii="Arial" w:hAnsi="Arial" w:cs="Arial"/>
          <w:sz w:val="22"/>
          <w:szCs w:val="22"/>
        </w:rPr>
        <w:t>Programming» et ouvrir un nouveau programme.</w:t>
      </w:r>
      <w:r w:rsidRPr="00A50488">
        <w:rPr>
          <w:rFonts w:ascii="Arial" w:hAnsi="Arial" w:cs="Arial"/>
          <w:sz w:val="22"/>
          <w:szCs w:val="22"/>
        </w:rPr>
        <w:t xml:space="preserve"> </w:t>
      </w:r>
    </w:p>
    <w:p w14:paraId="2B53647C" w14:textId="77777777" w:rsidR="00A0278E" w:rsidRPr="00A50488" w:rsidRDefault="00A0278E" w:rsidP="00A0278E">
      <w:pPr>
        <w:pStyle w:val="Default"/>
        <w:ind w:left="2127" w:firstLine="709"/>
        <w:rPr>
          <w:rFonts w:ascii="Arial" w:hAnsi="Arial" w:cs="Arial"/>
          <w:sz w:val="22"/>
          <w:szCs w:val="22"/>
        </w:rPr>
      </w:pPr>
      <w:r w:rsidRPr="00244122">
        <w:rPr>
          <w:b/>
          <w:noProof/>
          <w:lang w:eastAsia="fr-CA"/>
        </w:rPr>
        <w:drawing>
          <wp:anchor distT="0" distB="0" distL="114300" distR="114300" simplePos="0" relativeHeight="251657409" behindDoc="0" locked="0" layoutInCell="1" allowOverlap="1" wp14:anchorId="3668F4E3" wp14:editId="1D7AE0BB">
            <wp:simplePos x="0" y="0"/>
            <wp:positionH relativeFrom="margin">
              <wp:posOffset>419100</wp:posOffset>
            </wp:positionH>
            <wp:positionV relativeFrom="paragraph">
              <wp:posOffset>140970</wp:posOffset>
            </wp:positionV>
            <wp:extent cx="714375" cy="695325"/>
            <wp:effectExtent l="0" t="0" r="9525" b="9525"/>
            <wp:wrapSquare wrapText="bothSides"/>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1437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inline distT="0" distB="0" distL="0" distR="0" wp14:anchorId="32061A3B" wp14:editId="0E0C2181">
            <wp:extent cx="2994660" cy="957969"/>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6329" cy="964901"/>
                    </a:xfrm>
                    <a:prstGeom prst="rect">
                      <a:avLst/>
                    </a:prstGeom>
                  </pic:spPr>
                </pic:pic>
              </a:graphicData>
            </a:graphic>
          </wp:inline>
        </w:drawing>
      </w:r>
    </w:p>
    <w:p w14:paraId="3942C057" w14:textId="77777777" w:rsidR="00A0278E" w:rsidRPr="00A50488" w:rsidRDefault="00A0278E" w:rsidP="00A0278E">
      <w:pPr>
        <w:pStyle w:val="Default"/>
        <w:rPr>
          <w:rFonts w:ascii="Arial" w:hAnsi="Arial" w:cs="Arial"/>
          <w:sz w:val="22"/>
          <w:szCs w:val="22"/>
        </w:rPr>
      </w:pPr>
    </w:p>
    <w:p w14:paraId="50D99488" w14:textId="77777777" w:rsidR="00A0278E" w:rsidRPr="00A50488" w:rsidRDefault="00A0278E" w:rsidP="00A0278E">
      <w:pPr>
        <w:pStyle w:val="Default"/>
        <w:spacing w:after="120"/>
        <w:rPr>
          <w:rFonts w:ascii="Arial" w:hAnsi="Arial" w:cs="Arial"/>
          <w:sz w:val="22"/>
          <w:szCs w:val="22"/>
        </w:rPr>
      </w:pPr>
      <w:r>
        <w:rPr>
          <w:rFonts w:ascii="Arial" w:hAnsi="Arial" w:cs="Arial"/>
          <w:sz w:val="22"/>
          <w:szCs w:val="22"/>
        </w:rPr>
        <w:t>2</w:t>
      </w:r>
      <w:r w:rsidRPr="00A50488">
        <w:rPr>
          <w:rFonts w:ascii="Arial" w:hAnsi="Arial" w:cs="Arial"/>
          <w:sz w:val="22"/>
          <w:szCs w:val="22"/>
        </w:rPr>
        <w:t>. Connecter le robot à</w:t>
      </w:r>
      <w:r>
        <w:rPr>
          <w:rFonts w:ascii="Arial" w:hAnsi="Arial" w:cs="Arial"/>
          <w:sz w:val="22"/>
          <w:szCs w:val="22"/>
        </w:rPr>
        <w:t xml:space="preserve"> l’ordinateur par le câble USB.</w:t>
      </w:r>
      <w:r w:rsidRPr="00A50488">
        <w:rPr>
          <w:rFonts w:ascii="Arial" w:hAnsi="Arial" w:cs="Arial"/>
          <w:sz w:val="22"/>
          <w:szCs w:val="22"/>
        </w:rPr>
        <w:t xml:space="preserve"> </w:t>
      </w:r>
    </w:p>
    <w:p w14:paraId="462417D2" w14:textId="77777777" w:rsidR="00A0278E" w:rsidRPr="00A50488" w:rsidRDefault="00A0278E" w:rsidP="00A0278E">
      <w:pPr>
        <w:pStyle w:val="Default"/>
        <w:spacing w:after="120"/>
        <w:rPr>
          <w:rFonts w:ascii="Arial" w:hAnsi="Arial" w:cs="Arial"/>
          <w:sz w:val="22"/>
          <w:szCs w:val="22"/>
        </w:rPr>
      </w:pPr>
      <w:r>
        <w:rPr>
          <w:rFonts w:ascii="Arial" w:hAnsi="Arial" w:cs="Arial"/>
          <w:sz w:val="22"/>
          <w:szCs w:val="22"/>
        </w:rPr>
        <w:t>3</w:t>
      </w:r>
      <w:r w:rsidRPr="00A50488">
        <w:rPr>
          <w:rFonts w:ascii="Arial" w:hAnsi="Arial" w:cs="Arial"/>
          <w:sz w:val="22"/>
          <w:szCs w:val="22"/>
        </w:rPr>
        <w:t xml:space="preserve">. Dans le logiciel Lego </w:t>
      </w:r>
      <w:r>
        <w:rPr>
          <w:rFonts w:ascii="Arial" w:hAnsi="Arial" w:cs="Arial"/>
          <w:sz w:val="22"/>
          <w:szCs w:val="22"/>
        </w:rPr>
        <w:t>M</w:t>
      </w:r>
      <w:r w:rsidRPr="00A50488">
        <w:rPr>
          <w:rFonts w:ascii="Arial" w:hAnsi="Arial" w:cs="Arial"/>
          <w:sz w:val="22"/>
          <w:szCs w:val="22"/>
        </w:rPr>
        <w:t>indstorms NXT, a</w:t>
      </w:r>
      <w:r>
        <w:rPr>
          <w:rFonts w:ascii="Arial" w:hAnsi="Arial" w:cs="Arial"/>
          <w:sz w:val="22"/>
          <w:szCs w:val="22"/>
        </w:rPr>
        <w:t>ppuyer sur l’icône fenêtre NXT.</w:t>
      </w:r>
      <w:r w:rsidRPr="00A50488">
        <w:rPr>
          <w:rFonts w:ascii="Arial" w:hAnsi="Arial" w:cs="Arial"/>
          <w:sz w:val="22"/>
          <w:szCs w:val="22"/>
        </w:rPr>
        <w:t xml:space="preserve"> </w:t>
      </w:r>
    </w:p>
    <w:p w14:paraId="71B2BB23" w14:textId="77777777" w:rsidR="00A0278E" w:rsidRPr="00A50488" w:rsidRDefault="00A0278E" w:rsidP="00A0278E">
      <w:pPr>
        <w:pStyle w:val="Default"/>
        <w:jc w:val="center"/>
        <w:rPr>
          <w:rFonts w:ascii="Arial" w:hAnsi="Arial" w:cs="Arial"/>
          <w:sz w:val="22"/>
          <w:szCs w:val="22"/>
        </w:rPr>
      </w:pPr>
      <w:r>
        <w:rPr>
          <w:noProof/>
          <w:lang w:eastAsia="fr-CA"/>
        </w:rPr>
        <w:drawing>
          <wp:inline distT="0" distB="0" distL="0" distR="0" wp14:anchorId="54FF2B59" wp14:editId="026E14DA">
            <wp:extent cx="1043771" cy="1021080"/>
            <wp:effectExtent l="0" t="0" r="4445" b="7620"/>
            <wp:docPr id="252451685" name="Image 2524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1584" cy="1028724"/>
                    </a:xfrm>
                    <a:prstGeom prst="rect">
                      <a:avLst/>
                    </a:prstGeom>
                  </pic:spPr>
                </pic:pic>
              </a:graphicData>
            </a:graphic>
          </wp:inline>
        </w:drawing>
      </w:r>
    </w:p>
    <w:p w14:paraId="70C22479" w14:textId="77777777" w:rsidR="00A0278E" w:rsidRPr="00A50488" w:rsidRDefault="00A0278E" w:rsidP="00A0278E">
      <w:pPr>
        <w:pStyle w:val="Default"/>
        <w:rPr>
          <w:rFonts w:ascii="Arial" w:hAnsi="Arial" w:cs="Arial"/>
          <w:sz w:val="22"/>
          <w:szCs w:val="22"/>
        </w:rPr>
      </w:pPr>
    </w:p>
    <w:p w14:paraId="62FE3269" w14:textId="77777777" w:rsidR="00A0278E" w:rsidRPr="00A50488" w:rsidRDefault="00A0278E" w:rsidP="00A0278E">
      <w:pPr>
        <w:pStyle w:val="Default"/>
        <w:spacing w:after="120"/>
        <w:rPr>
          <w:rFonts w:ascii="Arial" w:hAnsi="Arial" w:cs="Arial"/>
          <w:sz w:val="22"/>
          <w:szCs w:val="22"/>
        </w:rPr>
      </w:pPr>
      <w:r>
        <w:rPr>
          <w:rFonts w:ascii="Arial" w:hAnsi="Arial" w:cs="Arial"/>
          <w:sz w:val="22"/>
          <w:szCs w:val="22"/>
        </w:rPr>
        <w:t>4</w:t>
      </w:r>
      <w:r w:rsidRPr="00A50488">
        <w:rPr>
          <w:rFonts w:ascii="Arial" w:hAnsi="Arial" w:cs="Arial"/>
          <w:sz w:val="22"/>
          <w:szCs w:val="22"/>
        </w:rPr>
        <w:t>. Sélectionner votre robot dans la liste et appuyer sur l’onglet mémoire (si le logiciel ne détecte pas de robot, appuyer sur numériser afin de rafraîchir la liste des robots co</w:t>
      </w:r>
      <w:r>
        <w:rPr>
          <w:rFonts w:ascii="Arial" w:hAnsi="Arial" w:cs="Arial"/>
          <w:sz w:val="22"/>
          <w:szCs w:val="22"/>
        </w:rPr>
        <w:t>nnectés).</w:t>
      </w:r>
      <w:r w:rsidRPr="00A50488">
        <w:rPr>
          <w:rFonts w:ascii="Arial" w:hAnsi="Arial" w:cs="Arial"/>
          <w:sz w:val="22"/>
          <w:szCs w:val="22"/>
        </w:rPr>
        <w:t xml:space="preserve"> </w:t>
      </w:r>
    </w:p>
    <w:p w14:paraId="4CE0DB1B" w14:textId="77777777" w:rsidR="00A0278E" w:rsidRPr="00A50488" w:rsidRDefault="00A0278E" w:rsidP="00A0278E">
      <w:pPr>
        <w:pStyle w:val="Default"/>
        <w:spacing w:after="120"/>
        <w:rPr>
          <w:rFonts w:ascii="Arial" w:hAnsi="Arial" w:cs="Arial"/>
          <w:sz w:val="22"/>
          <w:szCs w:val="22"/>
        </w:rPr>
      </w:pPr>
      <w:r>
        <w:rPr>
          <w:rFonts w:ascii="Arial" w:hAnsi="Arial" w:cs="Arial"/>
          <w:sz w:val="22"/>
          <w:szCs w:val="22"/>
        </w:rPr>
        <w:t>5</w:t>
      </w:r>
      <w:r w:rsidRPr="00A50488">
        <w:rPr>
          <w:rFonts w:ascii="Arial" w:hAnsi="Arial" w:cs="Arial"/>
          <w:sz w:val="22"/>
          <w:szCs w:val="22"/>
        </w:rPr>
        <w:t>. Dans la section Utilisation de mémoire, sélectionner Divers et mettre le fi</w:t>
      </w:r>
      <w:r>
        <w:rPr>
          <w:rFonts w:ascii="Arial" w:hAnsi="Arial" w:cs="Arial"/>
          <w:sz w:val="22"/>
          <w:szCs w:val="22"/>
        </w:rPr>
        <w:t>chier «*.log» en surbrillance.</w:t>
      </w:r>
    </w:p>
    <w:p w14:paraId="69428967" w14:textId="77777777" w:rsidR="00A0278E" w:rsidRDefault="00A0278E" w:rsidP="00A0278E">
      <w:pPr>
        <w:pStyle w:val="Default"/>
        <w:spacing w:after="120"/>
        <w:rPr>
          <w:rFonts w:ascii="Arial" w:hAnsi="Arial" w:cs="Arial"/>
          <w:sz w:val="22"/>
          <w:szCs w:val="22"/>
        </w:rPr>
      </w:pPr>
      <w:r>
        <w:rPr>
          <w:rFonts w:ascii="Arial" w:hAnsi="Arial" w:cs="Arial"/>
          <w:sz w:val="22"/>
          <w:szCs w:val="22"/>
        </w:rPr>
        <w:t>6</w:t>
      </w:r>
      <w:r w:rsidRPr="00A50488">
        <w:rPr>
          <w:rFonts w:ascii="Arial" w:hAnsi="Arial" w:cs="Arial"/>
          <w:sz w:val="22"/>
          <w:szCs w:val="22"/>
        </w:rPr>
        <w:t>. Appuyer sur Envoyer</w:t>
      </w:r>
      <w:r>
        <w:rPr>
          <w:rFonts w:ascii="Arial" w:hAnsi="Arial" w:cs="Arial"/>
          <w:sz w:val="22"/>
          <w:szCs w:val="22"/>
        </w:rPr>
        <w:t>.</w:t>
      </w:r>
    </w:p>
    <w:p w14:paraId="389E1227" w14:textId="77777777" w:rsidR="00A0278E" w:rsidRDefault="00A0278E" w:rsidP="00A0278E">
      <w:pPr>
        <w:pStyle w:val="Default"/>
        <w:spacing w:after="120"/>
        <w:rPr>
          <w:rFonts w:ascii="Arial" w:hAnsi="Arial" w:cs="Arial"/>
          <w:sz w:val="22"/>
          <w:szCs w:val="22"/>
        </w:rPr>
      </w:pPr>
      <w:r>
        <w:rPr>
          <w:rFonts w:ascii="Arial" w:hAnsi="Arial" w:cs="Arial"/>
          <w:sz w:val="22"/>
          <w:szCs w:val="22"/>
        </w:rPr>
        <w:t>7. S</w:t>
      </w:r>
      <w:r w:rsidRPr="00A50488">
        <w:rPr>
          <w:rFonts w:ascii="Arial" w:hAnsi="Arial" w:cs="Arial"/>
          <w:sz w:val="22"/>
          <w:szCs w:val="22"/>
        </w:rPr>
        <w:t>auvegarde</w:t>
      </w:r>
      <w:r>
        <w:rPr>
          <w:rFonts w:ascii="Arial" w:hAnsi="Arial" w:cs="Arial"/>
          <w:sz w:val="22"/>
          <w:szCs w:val="22"/>
        </w:rPr>
        <w:t>r le fichier dans vos documents.</w:t>
      </w:r>
    </w:p>
    <w:p w14:paraId="232B44ED" w14:textId="77777777" w:rsidR="00A0278E" w:rsidRDefault="00A0278E" w:rsidP="00A0278E">
      <w:pPr>
        <w:pStyle w:val="Default"/>
        <w:spacing w:after="120"/>
        <w:rPr>
          <w:rFonts w:ascii="Arial" w:hAnsi="Arial" w:cs="Arial"/>
          <w:sz w:val="22"/>
          <w:szCs w:val="22"/>
        </w:rPr>
      </w:pPr>
      <w:r>
        <w:rPr>
          <w:rFonts w:ascii="Arial" w:hAnsi="Arial" w:cs="Arial"/>
          <w:sz w:val="22"/>
          <w:szCs w:val="22"/>
        </w:rPr>
        <w:t>8. Sélectionner votre fichier mru.log et appuyer sur «suprimer».</w:t>
      </w:r>
    </w:p>
    <w:p w14:paraId="4DFFFB02" w14:textId="77777777" w:rsidR="00A0278E" w:rsidRDefault="00A0278E" w:rsidP="00A0278E">
      <w:pPr>
        <w:pStyle w:val="Default"/>
        <w:spacing w:after="120"/>
        <w:rPr>
          <w:rFonts w:ascii="Arial" w:hAnsi="Arial" w:cs="Arial"/>
          <w:sz w:val="22"/>
          <w:szCs w:val="22"/>
        </w:rPr>
      </w:pPr>
      <w:r>
        <w:rPr>
          <w:rFonts w:ascii="Arial" w:hAnsi="Arial" w:cs="Arial"/>
          <w:sz w:val="22"/>
          <w:szCs w:val="22"/>
        </w:rPr>
        <w:t>9. Fermer la fenêtre NXT.</w:t>
      </w:r>
      <w:r w:rsidRPr="00A50488">
        <w:rPr>
          <w:rFonts w:ascii="Arial" w:hAnsi="Arial" w:cs="Arial"/>
          <w:sz w:val="22"/>
          <w:szCs w:val="22"/>
        </w:rPr>
        <w:t xml:space="preserve"> </w:t>
      </w:r>
    </w:p>
    <w:p w14:paraId="704D5D6E" w14:textId="77777777" w:rsidR="00A0278E" w:rsidRPr="00A50488" w:rsidRDefault="00A0278E" w:rsidP="00A0278E">
      <w:pPr>
        <w:pStyle w:val="Default"/>
        <w:rPr>
          <w:rFonts w:ascii="Arial" w:hAnsi="Arial" w:cs="Arial"/>
          <w:sz w:val="22"/>
          <w:szCs w:val="22"/>
        </w:rPr>
      </w:pPr>
      <w:r>
        <w:rPr>
          <w:noProof/>
          <w:lang w:eastAsia="fr-CA"/>
        </w:rPr>
        <w:drawing>
          <wp:inline distT="0" distB="0" distL="0" distR="0" wp14:anchorId="0A616193" wp14:editId="5422B182">
            <wp:extent cx="5572125" cy="2428875"/>
            <wp:effectExtent l="0" t="0" r="9525" b="9525"/>
            <wp:docPr id="252451686" name="Image 25245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2428875"/>
                    </a:xfrm>
                    <a:prstGeom prst="rect">
                      <a:avLst/>
                    </a:prstGeom>
                  </pic:spPr>
                </pic:pic>
              </a:graphicData>
            </a:graphic>
          </wp:inline>
        </w:drawing>
      </w:r>
    </w:p>
    <w:p w14:paraId="01C93752" w14:textId="77777777" w:rsidR="00A0278E" w:rsidRPr="00A50488" w:rsidRDefault="00A0278E" w:rsidP="00A0278E">
      <w:pPr>
        <w:pStyle w:val="Default"/>
        <w:rPr>
          <w:rFonts w:ascii="Arial" w:hAnsi="Arial" w:cs="Arial"/>
          <w:sz w:val="22"/>
          <w:szCs w:val="22"/>
        </w:rPr>
      </w:pPr>
    </w:p>
    <w:p w14:paraId="1F5BF498" w14:textId="77777777" w:rsidR="00A0278E" w:rsidRPr="00A50488" w:rsidRDefault="00A0278E" w:rsidP="00563FEA">
      <w:pPr>
        <w:pStyle w:val="Default"/>
        <w:spacing w:after="240"/>
        <w:rPr>
          <w:rFonts w:ascii="Arial" w:hAnsi="Arial" w:cs="Arial"/>
          <w:sz w:val="22"/>
          <w:szCs w:val="22"/>
        </w:rPr>
      </w:pPr>
      <w:r>
        <w:rPr>
          <w:rFonts w:ascii="Arial" w:hAnsi="Arial" w:cs="Arial"/>
          <w:sz w:val="22"/>
          <w:szCs w:val="22"/>
        </w:rPr>
        <w:lastRenderedPageBreak/>
        <w:t>10</w:t>
      </w:r>
      <w:r w:rsidRPr="00A50488">
        <w:rPr>
          <w:rFonts w:ascii="Arial" w:hAnsi="Arial" w:cs="Arial"/>
          <w:sz w:val="22"/>
          <w:szCs w:val="22"/>
        </w:rPr>
        <w:t xml:space="preserve">. Éteindre votre robot en appuyant pendant environ 3 secondes sur le bouton gris foncé de la brique NXT ; </w:t>
      </w:r>
    </w:p>
    <w:p w14:paraId="4E9680A0" w14:textId="2BD9D52B" w:rsidR="00A0278E" w:rsidRPr="00A50488" w:rsidRDefault="00A0278E" w:rsidP="00563FEA">
      <w:pPr>
        <w:pStyle w:val="Default"/>
        <w:spacing w:after="240"/>
        <w:rPr>
          <w:rFonts w:ascii="Arial" w:hAnsi="Arial" w:cs="Arial"/>
          <w:sz w:val="22"/>
          <w:szCs w:val="22"/>
        </w:rPr>
      </w:pPr>
      <w:r>
        <w:rPr>
          <w:rFonts w:ascii="Arial" w:hAnsi="Arial" w:cs="Arial"/>
          <w:sz w:val="22"/>
          <w:szCs w:val="22"/>
        </w:rPr>
        <w:t>11</w:t>
      </w:r>
      <w:r w:rsidRPr="00A50488">
        <w:rPr>
          <w:rFonts w:ascii="Arial" w:hAnsi="Arial" w:cs="Arial"/>
          <w:sz w:val="22"/>
          <w:szCs w:val="22"/>
        </w:rPr>
        <w:t xml:space="preserve">. Modifier l'extension du fichier «*.log» en «*.txt» : </w:t>
      </w:r>
    </w:p>
    <w:p w14:paraId="7ED15349" w14:textId="77777777" w:rsidR="00A0278E" w:rsidRDefault="00A0278E" w:rsidP="00435995">
      <w:pPr>
        <w:pStyle w:val="Default"/>
        <w:numPr>
          <w:ilvl w:val="0"/>
          <w:numId w:val="16"/>
        </w:numPr>
        <w:rPr>
          <w:rFonts w:ascii="Arial" w:hAnsi="Arial" w:cs="Arial"/>
          <w:sz w:val="22"/>
          <w:szCs w:val="22"/>
        </w:rPr>
      </w:pPr>
      <w:r>
        <w:rPr>
          <w:rFonts w:ascii="Arial" w:hAnsi="Arial" w:cs="Arial"/>
          <w:sz w:val="22"/>
          <w:szCs w:val="22"/>
        </w:rPr>
        <w:t>Accédez à votre dossier «Documents» et repérez le fichier «mru.log»</w:t>
      </w:r>
    </w:p>
    <w:p w14:paraId="3F751D91" w14:textId="77777777" w:rsidR="00A0278E" w:rsidRPr="00A50488" w:rsidRDefault="00A0278E" w:rsidP="00435995">
      <w:pPr>
        <w:pStyle w:val="Default"/>
        <w:numPr>
          <w:ilvl w:val="0"/>
          <w:numId w:val="16"/>
        </w:numPr>
        <w:rPr>
          <w:rFonts w:ascii="Arial" w:hAnsi="Arial" w:cs="Arial"/>
          <w:sz w:val="22"/>
          <w:szCs w:val="22"/>
        </w:rPr>
      </w:pPr>
      <w:r>
        <w:rPr>
          <w:noProof/>
          <w:lang w:eastAsia="fr-CA"/>
        </w:rPr>
        <w:drawing>
          <wp:anchor distT="0" distB="0" distL="114300" distR="114300" simplePos="0" relativeHeight="251657408" behindDoc="0" locked="0" layoutInCell="1" allowOverlap="1" wp14:anchorId="08E1BFC2" wp14:editId="5200988D">
            <wp:simplePos x="0" y="0"/>
            <wp:positionH relativeFrom="column">
              <wp:posOffset>4692650</wp:posOffset>
            </wp:positionH>
            <wp:positionV relativeFrom="paragraph">
              <wp:posOffset>10795</wp:posOffset>
            </wp:positionV>
            <wp:extent cx="447675" cy="552450"/>
            <wp:effectExtent l="0" t="0" r="9525" b="0"/>
            <wp:wrapSquare wrapText="bothSides"/>
            <wp:docPr id="252451687" name="Image 2524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47675" cy="552450"/>
                    </a:xfrm>
                    <a:prstGeom prst="rect">
                      <a:avLst/>
                    </a:prstGeom>
                  </pic:spPr>
                </pic:pic>
              </a:graphicData>
            </a:graphic>
            <wp14:sizeRelH relativeFrom="page">
              <wp14:pctWidth>0</wp14:pctWidth>
            </wp14:sizeRelH>
            <wp14:sizeRelV relativeFrom="page">
              <wp14:pctHeight>0</wp14:pctHeight>
            </wp14:sizeRelV>
          </wp:anchor>
        </w:drawing>
      </w:r>
      <w:r w:rsidRPr="00A50488">
        <w:rPr>
          <w:rFonts w:ascii="Arial" w:hAnsi="Arial" w:cs="Arial"/>
          <w:sz w:val="22"/>
          <w:szCs w:val="22"/>
        </w:rPr>
        <w:t>Clic droit sur le f</w:t>
      </w:r>
      <w:r>
        <w:rPr>
          <w:rFonts w:ascii="Arial" w:hAnsi="Arial" w:cs="Arial"/>
          <w:sz w:val="22"/>
          <w:szCs w:val="22"/>
        </w:rPr>
        <w:t>ichier et sélectionner Renommer</w:t>
      </w:r>
    </w:p>
    <w:p w14:paraId="0AFC1BDF" w14:textId="77777777" w:rsidR="00A0278E" w:rsidRPr="00A50488" w:rsidRDefault="00A0278E" w:rsidP="00435995">
      <w:pPr>
        <w:pStyle w:val="Default"/>
        <w:numPr>
          <w:ilvl w:val="0"/>
          <w:numId w:val="16"/>
        </w:numPr>
        <w:rPr>
          <w:rFonts w:ascii="Arial" w:hAnsi="Arial" w:cs="Arial"/>
          <w:sz w:val="22"/>
          <w:szCs w:val="22"/>
        </w:rPr>
      </w:pPr>
      <w:r w:rsidRPr="00A50488">
        <w:rPr>
          <w:rFonts w:ascii="Arial" w:hAnsi="Arial" w:cs="Arial"/>
          <w:sz w:val="22"/>
          <w:szCs w:val="22"/>
        </w:rPr>
        <w:t xml:space="preserve">Remplacer log par txt. Prendre bien soin de ne pas effacer le «.»; </w:t>
      </w:r>
    </w:p>
    <w:p w14:paraId="04C5E579" w14:textId="77777777" w:rsidR="00A0278E" w:rsidRPr="00A50488" w:rsidRDefault="00A0278E" w:rsidP="00435995">
      <w:pPr>
        <w:pStyle w:val="Default"/>
        <w:numPr>
          <w:ilvl w:val="0"/>
          <w:numId w:val="16"/>
        </w:numPr>
        <w:rPr>
          <w:rFonts w:ascii="Arial" w:hAnsi="Arial" w:cs="Arial"/>
          <w:sz w:val="22"/>
          <w:szCs w:val="22"/>
        </w:rPr>
      </w:pPr>
      <w:r>
        <w:rPr>
          <w:rFonts w:ascii="Arial" w:hAnsi="Arial" w:cs="Arial"/>
          <w:sz w:val="22"/>
          <w:szCs w:val="22"/>
        </w:rPr>
        <w:t xml:space="preserve">Appuyer sur Entrée </w:t>
      </w:r>
      <w:r w:rsidRPr="00A50488">
        <w:rPr>
          <w:rFonts w:ascii="Arial" w:hAnsi="Arial" w:cs="Arial"/>
          <w:sz w:val="22"/>
          <w:szCs w:val="22"/>
        </w:rPr>
        <w:t xml:space="preserve"> </w:t>
      </w:r>
    </w:p>
    <w:p w14:paraId="370113EC" w14:textId="77777777" w:rsidR="00A0278E" w:rsidRPr="00A50488" w:rsidRDefault="00A0278E" w:rsidP="00435995">
      <w:pPr>
        <w:pStyle w:val="Default"/>
        <w:numPr>
          <w:ilvl w:val="0"/>
          <w:numId w:val="16"/>
        </w:numPr>
        <w:rPr>
          <w:rFonts w:ascii="Arial" w:hAnsi="Arial" w:cs="Arial"/>
          <w:sz w:val="22"/>
          <w:szCs w:val="22"/>
        </w:rPr>
      </w:pPr>
      <w:r w:rsidRPr="00A50488">
        <w:rPr>
          <w:rFonts w:ascii="Arial" w:hAnsi="Arial" w:cs="Arial"/>
          <w:sz w:val="22"/>
          <w:szCs w:val="22"/>
        </w:rPr>
        <w:t xml:space="preserve">Confirmer le changement </w:t>
      </w:r>
      <w:r>
        <w:rPr>
          <w:rFonts w:ascii="Arial" w:hAnsi="Arial" w:cs="Arial"/>
          <w:sz w:val="22"/>
          <w:szCs w:val="22"/>
        </w:rPr>
        <w:t>d’extension en appuyant sur Oui</w:t>
      </w:r>
      <w:r w:rsidRPr="00A50488">
        <w:rPr>
          <w:rFonts w:ascii="Arial" w:hAnsi="Arial" w:cs="Arial"/>
          <w:sz w:val="22"/>
          <w:szCs w:val="22"/>
        </w:rPr>
        <w:t xml:space="preserve"> </w:t>
      </w:r>
    </w:p>
    <w:p w14:paraId="3F660AB8" w14:textId="77777777" w:rsidR="00A0278E" w:rsidRDefault="00A0278E" w:rsidP="00435995">
      <w:pPr>
        <w:pStyle w:val="Default"/>
        <w:numPr>
          <w:ilvl w:val="0"/>
          <w:numId w:val="16"/>
        </w:numPr>
        <w:rPr>
          <w:rFonts w:ascii="Arial" w:hAnsi="Arial" w:cs="Arial"/>
          <w:sz w:val="22"/>
          <w:szCs w:val="22"/>
        </w:rPr>
      </w:pPr>
      <w:r>
        <w:rPr>
          <w:rFonts w:ascii="Arial" w:hAnsi="Arial" w:cs="Arial"/>
          <w:sz w:val="22"/>
          <w:szCs w:val="22"/>
        </w:rPr>
        <w:t>Ouvrir le fichier</w:t>
      </w:r>
    </w:p>
    <w:p w14:paraId="48B60158" w14:textId="77777777" w:rsidR="00A0278E" w:rsidRDefault="00A0278E" w:rsidP="00435995">
      <w:pPr>
        <w:pStyle w:val="Default"/>
        <w:numPr>
          <w:ilvl w:val="0"/>
          <w:numId w:val="16"/>
        </w:numPr>
        <w:rPr>
          <w:rFonts w:ascii="Arial" w:hAnsi="Arial" w:cs="Arial"/>
          <w:sz w:val="22"/>
          <w:szCs w:val="22"/>
        </w:rPr>
      </w:pPr>
      <w:r>
        <w:rPr>
          <w:rFonts w:ascii="Arial" w:hAnsi="Arial" w:cs="Arial"/>
          <w:sz w:val="22"/>
          <w:szCs w:val="22"/>
        </w:rPr>
        <w:t>Sélectionner et copier les données à partir de la ligne « Time Rotation »</w:t>
      </w:r>
    </w:p>
    <w:p w14:paraId="095E7845" w14:textId="77777777" w:rsidR="00A0278E" w:rsidRDefault="00A0278E" w:rsidP="00A0278E">
      <w:pPr>
        <w:pStyle w:val="Default"/>
        <w:ind w:left="360"/>
        <w:rPr>
          <w:rFonts w:ascii="Arial" w:hAnsi="Arial" w:cs="Arial"/>
          <w:sz w:val="22"/>
          <w:szCs w:val="22"/>
        </w:rPr>
      </w:pPr>
    </w:p>
    <w:p w14:paraId="0838A6BE" w14:textId="77777777" w:rsidR="00A0278E" w:rsidRDefault="00A0278E" w:rsidP="00A0278E">
      <w:pPr>
        <w:pStyle w:val="Default"/>
        <w:ind w:left="360"/>
        <w:rPr>
          <w:rFonts w:ascii="Arial" w:hAnsi="Arial" w:cs="Arial"/>
          <w:sz w:val="22"/>
          <w:szCs w:val="22"/>
        </w:rPr>
      </w:pPr>
    </w:p>
    <w:p w14:paraId="006178EE" w14:textId="77777777" w:rsidR="00A0278E" w:rsidRPr="00A50488" w:rsidRDefault="00A0278E" w:rsidP="00A0278E">
      <w:pPr>
        <w:pStyle w:val="Default"/>
        <w:ind w:left="360"/>
        <w:rPr>
          <w:rFonts w:ascii="Arial" w:hAnsi="Arial" w:cs="Arial"/>
          <w:sz w:val="22"/>
          <w:szCs w:val="22"/>
        </w:rPr>
      </w:pPr>
      <w:r>
        <w:rPr>
          <w:noProof/>
          <w:lang w:eastAsia="fr-CA"/>
        </w:rPr>
        <w:drawing>
          <wp:inline distT="0" distB="0" distL="0" distR="0" wp14:anchorId="5190224B" wp14:editId="7BE93F46">
            <wp:extent cx="2350135" cy="1607820"/>
            <wp:effectExtent l="0" t="0" r="0" b="0"/>
            <wp:docPr id="252451749" name="Image 25245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506"/>
                    <a:stretch/>
                  </pic:blipFill>
                  <pic:spPr bwMode="auto">
                    <a:xfrm>
                      <a:off x="0" y="0"/>
                      <a:ext cx="2366401" cy="1618948"/>
                    </a:xfrm>
                    <a:prstGeom prst="rect">
                      <a:avLst/>
                    </a:prstGeom>
                    <a:ln>
                      <a:noFill/>
                    </a:ln>
                    <a:extLst>
                      <a:ext uri="{53640926-AAD7-44D8-BBD7-CCE9431645EC}">
                        <a14:shadowObscured xmlns:a14="http://schemas.microsoft.com/office/drawing/2010/main"/>
                      </a:ext>
                    </a:extLst>
                  </pic:spPr>
                </pic:pic>
              </a:graphicData>
            </a:graphic>
          </wp:inline>
        </w:drawing>
      </w:r>
    </w:p>
    <w:p w14:paraId="1A2D3B19" w14:textId="77777777" w:rsidR="00582203" w:rsidRDefault="00582203" w:rsidP="00582203">
      <w:pPr>
        <w:pStyle w:val="Default"/>
        <w:rPr>
          <w:rFonts w:ascii="Arial" w:hAnsi="Arial" w:cs="Arial"/>
          <w:sz w:val="22"/>
          <w:szCs w:val="22"/>
        </w:rPr>
      </w:pPr>
    </w:p>
    <w:p w14:paraId="5440EFB8" w14:textId="77777777" w:rsidR="00582203" w:rsidRDefault="00582203" w:rsidP="00582203">
      <w:pPr>
        <w:pStyle w:val="Default"/>
        <w:rPr>
          <w:rFonts w:ascii="Arial" w:hAnsi="Arial" w:cs="Arial"/>
          <w:sz w:val="22"/>
          <w:szCs w:val="22"/>
        </w:rPr>
      </w:pPr>
    </w:p>
    <w:p w14:paraId="2CA10B08" w14:textId="52DD95F6" w:rsidR="00563FEA" w:rsidRDefault="00563FEA" w:rsidP="00582203">
      <w:pPr>
        <w:pStyle w:val="Default"/>
        <w:rPr>
          <w:rFonts w:ascii="Arial" w:hAnsi="Arial" w:cs="Arial"/>
          <w:sz w:val="22"/>
          <w:szCs w:val="22"/>
        </w:rPr>
      </w:pPr>
    </w:p>
    <w:p w14:paraId="310CCB3C" w14:textId="77777777" w:rsidR="00563FEA" w:rsidRDefault="00563FEA" w:rsidP="00582203">
      <w:pPr>
        <w:pStyle w:val="Default"/>
        <w:rPr>
          <w:rFonts w:ascii="Arial" w:hAnsi="Arial" w:cs="Arial"/>
          <w:sz w:val="22"/>
          <w:szCs w:val="22"/>
        </w:rPr>
      </w:pPr>
    </w:p>
    <w:p w14:paraId="327DDDC0" w14:textId="77777777" w:rsidR="008B040C" w:rsidRPr="00284659" w:rsidRDefault="008B040C" w:rsidP="008B040C">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sidRPr="00284659">
        <w:rPr>
          <w:rFonts w:ascii="Arial" w:hAnsi="Arial" w:cs="Arial"/>
          <w:b/>
          <w:sz w:val="22"/>
          <w:szCs w:val="22"/>
        </w:rPr>
        <w:t xml:space="preserve">RÉSULTATS ET TRAITEMENT DES DONNÉES AVEC EXCEL 2010 </w:t>
      </w:r>
    </w:p>
    <w:p w14:paraId="21B0EE83" w14:textId="77777777" w:rsidR="008B040C" w:rsidRDefault="008B040C" w:rsidP="008B040C">
      <w:pPr>
        <w:pStyle w:val="Default"/>
        <w:rPr>
          <w:rFonts w:ascii="Arial" w:hAnsi="Arial" w:cs="Arial"/>
          <w:sz w:val="22"/>
          <w:szCs w:val="22"/>
        </w:rPr>
      </w:pPr>
    </w:p>
    <w:p w14:paraId="1BBAD050" w14:textId="77777777" w:rsidR="008B040C" w:rsidRPr="00A50488" w:rsidRDefault="008B040C" w:rsidP="005945F6">
      <w:pPr>
        <w:pStyle w:val="Default"/>
        <w:spacing w:after="240"/>
        <w:rPr>
          <w:rFonts w:ascii="Arial" w:hAnsi="Arial" w:cs="Arial"/>
          <w:sz w:val="22"/>
          <w:szCs w:val="22"/>
        </w:rPr>
      </w:pPr>
      <w:r w:rsidRPr="00A50488">
        <w:rPr>
          <w:rFonts w:ascii="Arial" w:hAnsi="Arial" w:cs="Arial"/>
          <w:sz w:val="22"/>
          <w:szCs w:val="22"/>
        </w:rPr>
        <w:t xml:space="preserve">1. Démarrer le logiciel Microsoft Excel; </w:t>
      </w:r>
    </w:p>
    <w:p w14:paraId="68D653CB" w14:textId="77777777" w:rsidR="008B040C" w:rsidRPr="00A50488" w:rsidRDefault="008B040C" w:rsidP="005945F6">
      <w:pPr>
        <w:pStyle w:val="Default"/>
        <w:spacing w:after="240"/>
        <w:rPr>
          <w:rFonts w:ascii="Arial" w:hAnsi="Arial" w:cs="Arial"/>
          <w:sz w:val="22"/>
          <w:szCs w:val="22"/>
        </w:rPr>
      </w:pPr>
      <w:r w:rsidRPr="00A50488">
        <w:rPr>
          <w:rFonts w:ascii="Arial" w:hAnsi="Arial" w:cs="Arial"/>
          <w:sz w:val="22"/>
          <w:szCs w:val="22"/>
        </w:rPr>
        <w:t xml:space="preserve">2. </w:t>
      </w:r>
      <w:r>
        <w:rPr>
          <w:rFonts w:ascii="Arial" w:hAnsi="Arial" w:cs="Arial"/>
          <w:sz w:val="22"/>
          <w:szCs w:val="22"/>
        </w:rPr>
        <w:t>Créer un nouveau classeur</w:t>
      </w:r>
      <w:r w:rsidRPr="00A50488">
        <w:rPr>
          <w:rFonts w:ascii="Arial" w:hAnsi="Arial" w:cs="Arial"/>
          <w:sz w:val="22"/>
          <w:szCs w:val="22"/>
        </w:rPr>
        <w:t xml:space="preserve">; </w:t>
      </w:r>
    </w:p>
    <w:p w14:paraId="01597E92" w14:textId="77777777" w:rsidR="008B040C" w:rsidRDefault="008B040C" w:rsidP="005945F6">
      <w:pPr>
        <w:pStyle w:val="Default"/>
        <w:spacing w:after="240"/>
        <w:rPr>
          <w:rFonts w:ascii="Arial" w:hAnsi="Arial" w:cs="Arial"/>
          <w:sz w:val="22"/>
          <w:szCs w:val="22"/>
        </w:rPr>
      </w:pPr>
      <w:r>
        <w:rPr>
          <w:rFonts w:ascii="Arial" w:hAnsi="Arial" w:cs="Arial"/>
          <w:sz w:val="22"/>
          <w:szCs w:val="22"/>
        </w:rPr>
        <w:t>3. Coller le texte que vous avez copié dans le fichier « .txt »</w:t>
      </w:r>
    </w:p>
    <w:p w14:paraId="61596920" w14:textId="77777777" w:rsidR="008B040C" w:rsidRDefault="008B040C" w:rsidP="005945F6">
      <w:pPr>
        <w:pStyle w:val="Default"/>
        <w:spacing w:after="240"/>
        <w:rPr>
          <w:rFonts w:ascii="Arial" w:hAnsi="Arial" w:cs="Arial"/>
          <w:sz w:val="22"/>
          <w:szCs w:val="22"/>
        </w:rPr>
      </w:pPr>
      <w:r>
        <w:rPr>
          <w:rFonts w:ascii="Arial" w:hAnsi="Arial" w:cs="Arial"/>
          <w:sz w:val="22"/>
          <w:szCs w:val="22"/>
        </w:rPr>
        <w:t>4</w:t>
      </w:r>
      <w:r w:rsidRPr="00A50488">
        <w:rPr>
          <w:rFonts w:ascii="Arial" w:hAnsi="Arial" w:cs="Arial"/>
          <w:sz w:val="22"/>
          <w:szCs w:val="22"/>
        </w:rPr>
        <w:t>. Appuyer sur ctrl+H (remplacer) et remplacer les . (points) par des , (virgules). Sélectionner Remplacer tout et confirmer en appuyant sur OK. (Le logiciel Excel ne reconnait pas les points (.) c</w:t>
      </w:r>
      <w:r>
        <w:rPr>
          <w:rFonts w:ascii="Arial" w:hAnsi="Arial" w:cs="Arial"/>
          <w:sz w:val="22"/>
          <w:szCs w:val="22"/>
        </w:rPr>
        <w:t>omme faisant partie d’un nombre</w:t>
      </w:r>
      <w:r w:rsidRPr="00A50488">
        <w:rPr>
          <w:rFonts w:ascii="Arial" w:hAnsi="Arial" w:cs="Arial"/>
          <w:sz w:val="22"/>
          <w:szCs w:val="22"/>
        </w:rPr>
        <w:t xml:space="preserve">, on doit donc utiliser la virgule (,)); </w:t>
      </w:r>
    </w:p>
    <w:p w14:paraId="3E22D268" w14:textId="53D8BCE0" w:rsidR="008B040C" w:rsidRPr="00A50488" w:rsidRDefault="008B040C" w:rsidP="008B040C">
      <w:pPr>
        <w:pStyle w:val="Default"/>
        <w:spacing w:after="120"/>
        <w:jc w:val="center"/>
        <w:rPr>
          <w:rFonts w:ascii="Arial" w:hAnsi="Arial" w:cs="Arial"/>
          <w:sz w:val="22"/>
          <w:szCs w:val="22"/>
        </w:rPr>
      </w:pPr>
      <w:r>
        <w:rPr>
          <w:noProof/>
          <w:lang w:eastAsia="fr-CA"/>
        </w:rPr>
        <w:drawing>
          <wp:inline distT="0" distB="0" distL="0" distR="0" wp14:anchorId="09F88900" wp14:editId="3E2D4968">
            <wp:extent cx="3579999" cy="1455420"/>
            <wp:effectExtent l="0" t="0" r="1905" b="0"/>
            <wp:docPr id="252451689" name="Image 25245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89535" cy="1459297"/>
                    </a:xfrm>
                    <a:prstGeom prst="rect">
                      <a:avLst/>
                    </a:prstGeom>
                  </pic:spPr>
                </pic:pic>
              </a:graphicData>
            </a:graphic>
          </wp:inline>
        </w:drawing>
      </w:r>
    </w:p>
    <w:p w14:paraId="5B4803EE" w14:textId="42E6F4C1" w:rsidR="008B040C" w:rsidRPr="00A50488" w:rsidRDefault="00563FEA" w:rsidP="00563FEA">
      <w:pPr>
        <w:pStyle w:val="Default"/>
        <w:tabs>
          <w:tab w:val="center" w:pos="4702"/>
        </w:tabs>
        <w:spacing w:after="120"/>
        <w:rPr>
          <w:rFonts w:ascii="Arial" w:hAnsi="Arial" w:cs="Arial"/>
          <w:sz w:val="22"/>
          <w:szCs w:val="22"/>
        </w:rPr>
      </w:pPr>
      <w:r>
        <w:rPr>
          <w:rFonts w:ascii="Arial" w:hAnsi="Arial" w:cs="Arial"/>
          <w:sz w:val="22"/>
          <w:szCs w:val="22"/>
        </w:rPr>
        <w:tab/>
      </w:r>
    </w:p>
    <w:p w14:paraId="74CBA6B0" w14:textId="77777777" w:rsidR="008B040C" w:rsidRPr="00A50488" w:rsidRDefault="008B040C" w:rsidP="005945F6">
      <w:pPr>
        <w:pStyle w:val="Default"/>
        <w:spacing w:after="240"/>
        <w:rPr>
          <w:rFonts w:ascii="Arial" w:hAnsi="Arial" w:cs="Arial"/>
          <w:sz w:val="22"/>
          <w:szCs w:val="22"/>
        </w:rPr>
      </w:pPr>
      <w:r>
        <w:rPr>
          <w:rFonts w:ascii="Arial" w:hAnsi="Arial" w:cs="Arial"/>
          <w:sz w:val="22"/>
          <w:szCs w:val="22"/>
        </w:rPr>
        <w:lastRenderedPageBreak/>
        <w:t>5</w:t>
      </w:r>
      <w:r w:rsidRPr="00A50488">
        <w:rPr>
          <w:rFonts w:ascii="Arial" w:hAnsi="Arial" w:cs="Arial"/>
          <w:sz w:val="22"/>
          <w:szCs w:val="22"/>
        </w:rPr>
        <w:t xml:space="preserve">. </w:t>
      </w:r>
      <w:r>
        <w:rPr>
          <w:rFonts w:ascii="Arial" w:hAnsi="Arial" w:cs="Arial"/>
          <w:sz w:val="22"/>
          <w:szCs w:val="22"/>
        </w:rPr>
        <w:t>Remplac</w:t>
      </w:r>
      <w:r w:rsidRPr="00A50488">
        <w:rPr>
          <w:rFonts w:ascii="Arial" w:hAnsi="Arial" w:cs="Arial"/>
          <w:sz w:val="22"/>
          <w:szCs w:val="22"/>
        </w:rPr>
        <w:t xml:space="preserve">er </w:t>
      </w:r>
      <w:r>
        <w:rPr>
          <w:rFonts w:ascii="Arial" w:hAnsi="Arial" w:cs="Arial"/>
          <w:sz w:val="22"/>
          <w:szCs w:val="22"/>
        </w:rPr>
        <w:t>l</w:t>
      </w:r>
      <w:r w:rsidRPr="00A50488">
        <w:rPr>
          <w:rFonts w:ascii="Arial" w:hAnsi="Arial" w:cs="Arial"/>
          <w:sz w:val="22"/>
          <w:szCs w:val="22"/>
        </w:rPr>
        <w:t xml:space="preserve">es titres </w:t>
      </w:r>
      <w:r>
        <w:rPr>
          <w:rFonts w:ascii="Arial" w:hAnsi="Arial" w:cs="Arial"/>
          <w:sz w:val="22"/>
          <w:szCs w:val="22"/>
        </w:rPr>
        <w:t>de</w:t>
      </w:r>
      <w:r w:rsidRPr="00A50488">
        <w:rPr>
          <w:rFonts w:ascii="Arial" w:hAnsi="Arial" w:cs="Arial"/>
          <w:sz w:val="22"/>
          <w:szCs w:val="22"/>
        </w:rPr>
        <w:t xml:space="preserve"> colonnes de données </w:t>
      </w:r>
      <w:r>
        <w:rPr>
          <w:rFonts w:ascii="Arial" w:hAnsi="Arial" w:cs="Arial"/>
          <w:sz w:val="22"/>
          <w:szCs w:val="22"/>
        </w:rPr>
        <w:t>« Time » et « rotation » par « temps (ms) » (</w:t>
      </w:r>
      <w:r w:rsidRPr="00A50488">
        <w:rPr>
          <w:rFonts w:ascii="Arial" w:hAnsi="Arial" w:cs="Arial"/>
          <w:sz w:val="22"/>
          <w:szCs w:val="22"/>
        </w:rPr>
        <w:t>millisecondes</w:t>
      </w:r>
      <w:r>
        <w:rPr>
          <w:rFonts w:ascii="Arial" w:hAnsi="Arial" w:cs="Arial"/>
          <w:sz w:val="22"/>
          <w:szCs w:val="22"/>
        </w:rPr>
        <w:t>)</w:t>
      </w:r>
      <w:r w:rsidRPr="00A50488">
        <w:rPr>
          <w:rFonts w:ascii="Arial" w:hAnsi="Arial" w:cs="Arial"/>
          <w:sz w:val="22"/>
          <w:szCs w:val="22"/>
        </w:rPr>
        <w:t xml:space="preserve"> et </w:t>
      </w:r>
      <w:r>
        <w:rPr>
          <w:rFonts w:ascii="Arial" w:hAnsi="Arial" w:cs="Arial"/>
          <w:sz w:val="22"/>
          <w:szCs w:val="22"/>
        </w:rPr>
        <w:t>« </w:t>
      </w:r>
      <w:r w:rsidRPr="00A50488">
        <w:rPr>
          <w:rFonts w:ascii="Arial" w:hAnsi="Arial" w:cs="Arial"/>
          <w:sz w:val="22"/>
          <w:szCs w:val="22"/>
        </w:rPr>
        <w:t>nombre de rotation</w:t>
      </w:r>
      <w:r>
        <w:rPr>
          <w:rFonts w:ascii="Arial" w:hAnsi="Arial" w:cs="Arial"/>
          <w:sz w:val="22"/>
          <w:szCs w:val="22"/>
        </w:rPr>
        <w:t>s »</w:t>
      </w:r>
      <w:r w:rsidRPr="00A50488">
        <w:rPr>
          <w:rFonts w:ascii="Arial" w:hAnsi="Arial" w:cs="Arial"/>
          <w:sz w:val="22"/>
          <w:szCs w:val="22"/>
        </w:rPr>
        <w:t xml:space="preserve">; </w:t>
      </w:r>
    </w:p>
    <w:p w14:paraId="43C696FD" w14:textId="77777777" w:rsidR="008B040C" w:rsidRPr="00A50488" w:rsidRDefault="008B040C" w:rsidP="005945F6">
      <w:pPr>
        <w:pStyle w:val="Default"/>
        <w:spacing w:after="240"/>
        <w:rPr>
          <w:rFonts w:ascii="Arial" w:hAnsi="Arial" w:cs="Arial"/>
          <w:sz w:val="22"/>
          <w:szCs w:val="22"/>
        </w:rPr>
      </w:pPr>
      <w:r>
        <w:rPr>
          <w:rFonts w:ascii="Arial" w:hAnsi="Arial" w:cs="Arial"/>
          <w:sz w:val="22"/>
          <w:szCs w:val="22"/>
        </w:rPr>
        <w:t xml:space="preserve">6. La vitesse se calcule en m/s. Trouver les facteurs permettant de transformer le </w:t>
      </w:r>
      <w:r w:rsidRPr="00A50488">
        <w:rPr>
          <w:rFonts w:ascii="Arial" w:hAnsi="Arial" w:cs="Arial"/>
          <w:sz w:val="22"/>
          <w:szCs w:val="22"/>
        </w:rPr>
        <w:t>nombr</w:t>
      </w:r>
      <w:r>
        <w:rPr>
          <w:rFonts w:ascii="Arial" w:hAnsi="Arial" w:cs="Arial"/>
          <w:sz w:val="22"/>
          <w:szCs w:val="22"/>
        </w:rPr>
        <w:t>e de rotations en mètre et le</w:t>
      </w:r>
      <w:r w:rsidRPr="00A50488">
        <w:rPr>
          <w:rFonts w:ascii="Arial" w:hAnsi="Arial" w:cs="Arial"/>
          <w:sz w:val="22"/>
          <w:szCs w:val="22"/>
        </w:rPr>
        <w:t xml:space="preserve"> temps en secondes. (le diamètre des roues motrices est de __________m); </w:t>
      </w:r>
    </w:p>
    <w:tbl>
      <w:tblPr>
        <w:tblStyle w:val="Grilledutableau"/>
        <w:tblW w:w="0" w:type="auto"/>
        <w:tblLook w:val="04A0" w:firstRow="1" w:lastRow="0" w:firstColumn="1" w:lastColumn="0" w:noHBand="0" w:noVBand="1"/>
      </w:tblPr>
      <w:tblGrid>
        <w:gridCol w:w="4815"/>
        <w:gridCol w:w="4579"/>
      </w:tblGrid>
      <w:tr w:rsidR="008B040C" w14:paraId="4147CAAB" w14:textId="77777777" w:rsidTr="002775F1">
        <w:trPr>
          <w:trHeight w:val="473"/>
        </w:trPr>
        <w:tc>
          <w:tcPr>
            <w:tcW w:w="9394" w:type="dxa"/>
            <w:gridSpan w:val="2"/>
            <w:shd w:val="clear" w:color="auto" w:fill="F8F8F8"/>
            <w:vAlign w:val="center"/>
          </w:tcPr>
          <w:p w14:paraId="349B34DD" w14:textId="77777777" w:rsidR="008B040C" w:rsidRPr="0018052B" w:rsidRDefault="008B040C" w:rsidP="009C34D4">
            <w:pPr>
              <w:pStyle w:val="Default"/>
              <w:spacing w:after="120"/>
              <w:jc w:val="center"/>
              <w:rPr>
                <w:rFonts w:ascii="Arial" w:hAnsi="Arial" w:cs="Arial"/>
                <w:b/>
                <w:sz w:val="22"/>
                <w:szCs w:val="22"/>
              </w:rPr>
            </w:pPr>
            <w:r w:rsidRPr="0018052B">
              <w:rPr>
                <w:rFonts w:ascii="Arial" w:hAnsi="Arial" w:cs="Arial"/>
                <w:b/>
                <w:sz w:val="22"/>
                <w:szCs w:val="22"/>
              </w:rPr>
              <w:t>Exemples de calculs pour les conversions</w:t>
            </w:r>
          </w:p>
        </w:tc>
      </w:tr>
      <w:tr w:rsidR="008B040C" w14:paraId="612BDFD8" w14:textId="77777777" w:rsidTr="002775F1">
        <w:trPr>
          <w:trHeight w:val="2252"/>
        </w:trPr>
        <w:tc>
          <w:tcPr>
            <w:tcW w:w="4815" w:type="dxa"/>
          </w:tcPr>
          <w:p w14:paraId="7A36C76D" w14:textId="77777777" w:rsidR="008B040C" w:rsidRPr="0018052B" w:rsidRDefault="008B040C" w:rsidP="009C34D4">
            <w:pPr>
              <w:pStyle w:val="Default"/>
              <w:spacing w:after="120"/>
              <w:jc w:val="center"/>
              <w:rPr>
                <w:rFonts w:ascii="Arial" w:hAnsi="Arial" w:cs="Arial"/>
                <w:sz w:val="22"/>
                <w:szCs w:val="22"/>
                <w:u w:val="single"/>
              </w:rPr>
            </w:pPr>
            <w:r w:rsidRPr="0018052B">
              <w:rPr>
                <w:rFonts w:ascii="Arial" w:hAnsi="Arial" w:cs="Arial"/>
                <w:sz w:val="22"/>
                <w:szCs w:val="22"/>
                <w:u w:val="single"/>
              </w:rPr>
              <w:t>Nombre de rotations → distance parcourue(m)</w:t>
            </w:r>
          </w:p>
          <w:p w14:paraId="228DA17A" w14:textId="77777777" w:rsidR="008B040C" w:rsidRDefault="008B040C" w:rsidP="009C34D4">
            <w:pPr>
              <w:pStyle w:val="Default"/>
              <w:spacing w:after="120"/>
              <w:jc w:val="center"/>
              <w:rPr>
                <w:rFonts w:ascii="Arial" w:hAnsi="Arial" w:cs="Arial"/>
                <w:sz w:val="22"/>
                <w:szCs w:val="22"/>
              </w:rPr>
            </w:pPr>
          </w:p>
        </w:tc>
        <w:tc>
          <w:tcPr>
            <w:tcW w:w="4579" w:type="dxa"/>
          </w:tcPr>
          <w:p w14:paraId="2E7888FB" w14:textId="77777777" w:rsidR="008B040C" w:rsidRPr="0018052B" w:rsidRDefault="008B040C" w:rsidP="009C34D4">
            <w:pPr>
              <w:pStyle w:val="Default"/>
              <w:spacing w:after="120"/>
              <w:jc w:val="center"/>
              <w:rPr>
                <w:rFonts w:ascii="Arial" w:hAnsi="Arial" w:cs="Arial"/>
                <w:sz w:val="22"/>
                <w:szCs w:val="22"/>
                <w:u w:val="single"/>
              </w:rPr>
            </w:pPr>
            <w:r w:rsidRPr="0018052B">
              <w:rPr>
                <w:rFonts w:ascii="Arial" w:hAnsi="Arial" w:cs="Arial"/>
                <w:sz w:val="22"/>
                <w:szCs w:val="22"/>
                <w:u w:val="single"/>
              </w:rPr>
              <w:t>temps (ms) → temps (s)</w:t>
            </w:r>
          </w:p>
        </w:tc>
      </w:tr>
    </w:tbl>
    <w:p w14:paraId="6B37596D" w14:textId="77777777" w:rsidR="008B040C" w:rsidRPr="00A50488" w:rsidRDefault="008B040C" w:rsidP="005945F6">
      <w:pPr>
        <w:pStyle w:val="Default"/>
        <w:spacing w:after="240"/>
        <w:rPr>
          <w:rFonts w:ascii="Arial" w:hAnsi="Arial" w:cs="Arial"/>
          <w:color w:val="auto"/>
          <w:sz w:val="22"/>
          <w:szCs w:val="22"/>
        </w:rPr>
      </w:pPr>
    </w:p>
    <w:p w14:paraId="407EB8F3" w14:textId="3BD772F6" w:rsidR="008B040C" w:rsidRDefault="008B040C" w:rsidP="005945F6">
      <w:pPr>
        <w:pStyle w:val="Default"/>
        <w:spacing w:after="240"/>
        <w:rPr>
          <w:rFonts w:ascii="Arial" w:hAnsi="Arial" w:cs="Arial"/>
          <w:sz w:val="22"/>
          <w:szCs w:val="22"/>
        </w:rPr>
      </w:pPr>
      <w:r>
        <w:rPr>
          <w:rFonts w:ascii="Arial" w:hAnsi="Arial" w:cs="Arial"/>
          <w:sz w:val="22"/>
          <w:szCs w:val="22"/>
        </w:rPr>
        <w:t>7</w:t>
      </w:r>
      <w:r w:rsidRPr="00A50488">
        <w:rPr>
          <w:rFonts w:ascii="Arial" w:hAnsi="Arial" w:cs="Arial"/>
          <w:sz w:val="22"/>
          <w:szCs w:val="22"/>
        </w:rPr>
        <w:t xml:space="preserve">. Nommer 2 nouvelles colonnes, une pour le </w:t>
      </w:r>
      <w:r w:rsidRPr="00A50488">
        <w:rPr>
          <w:rFonts w:ascii="Arial" w:hAnsi="Arial" w:cs="Arial"/>
          <w:b/>
          <w:bCs/>
          <w:sz w:val="22"/>
          <w:szCs w:val="22"/>
        </w:rPr>
        <w:t xml:space="preserve">temps </w:t>
      </w:r>
      <w:r>
        <w:rPr>
          <w:rFonts w:ascii="Arial" w:hAnsi="Arial" w:cs="Arial"/>
          <w:b/>
          <w:bCs/>
          <w:sz w:val="22"/>
          <w:szCs w:val="22"/>
        </w:rPr>
        <w:t>(s)</w:t>
      </w:r>
      <w:r w:rsidRPr="00A50488">
        <w:rPr>
          <w:rFonts w:ascii="Arial" w:hAnsi="Arial" w:cs="Arial"/>
          <w:b/>
          <w:bCs/>
          <w:sz w:val="22"/>
          <w:szCs w:val="22"/>
        </w:rPr>
        <w:t xml:space="preserve"> </w:t>
      </w:r>
      <w:r w:rsidRPr="00A50488">
        <w:rPr>
          <w:rFonts w:ascii="Arial" w:hAnsi="Arial" w:cs="Arial"/>
          <w:sz w:val="22"/>
          <w:szCs w:val="22"/>
        </w:rPr>
        <w:t xml:space="preserve">et l’autre pour le </w:t>
      </w:r>
      <w:r>
        <w:rPr>
          <w:rFonts w:ascii="Arial" w:hAnsi="Arial" w:cs="Arial"/>
          <w:b/>
          <w:bCs/>
          <w:sz w:val="22"/>
          <w:szCs w:val="22"/>
        </w:rPr>
        <w:t>position</w:t>
      </w:r>
      <w:r w:rsidRPr="00A50488">
        <w:rPr>
          <w:rFonts w:ascii="Arial" w:hAnsi="Arial" w:cs="Arial"/>
          <w:b/>
          <w:bCs/>
          <w:sz w:val="22"/>
          <w:szCs w:val="22"/>
        </w:rPr>
        <w:t xml:space="preserve"> </w:t>
      </w:r>
      <w:r>
        <w:rPr>
          <w:rFonts w:ascii="Arial" w:hAnsi="Arial" w:cs="Arial"/>
          <w:b/>
          <w:bCs/>
          <w:sz w:val="22"/>
          <w:szCs w:val="22"/>
        </w:rPr>
        <w:t>(</w:t>
      </w:r>
      <w:r w:rsidRPr="00A50488">
        <w:rPr>
          <w:rFonts w:ascii="Arial" w:hAnsi="Arial" w:cs="Arial"/>
          <w:b/>
          <w:bCs/>
          <w:sz w:val="22"/>
          <w:szCs w:val="22"/>
        </w:rPr>
        <w:t>m</w:t>
      </w:r>
      <w:r>
        <w:rPr>
          <w:rFonts w:ascii="Arial" w:hAnsi="Arial" w:cs="Arial"/>
          <w:b/>
          <w:bCs/>
          <w:sz w:val="22"/>
          <w:szCs w:val="22"/>
        </w:rPr>
        <w:t>)</w:t>
      </w:r>
      <w:r w:rsidRPr="00A50488">
        <w:rPr>
          <w:rFonts w:ascii="Arial" w:hAnsi="Arial" w:cs="Arial"/>
          <w:sz w:val="22"/>
          <w:szCs w:val="22"/>
        </w:rPr>
        <w:t xml:space="preserve">; </w:t>
      </w:r>
    </w:p>
    <w:p w14:paraId="588A0DA7" w14:textId="77777777" w:rsidR="008B040C" w:rsidRPr="00A50488" w:rsidRDefault="008B040C" w:rsidP="005945F6">
      <w:pPr>
        <w:pStyle w:val="Default"/>
        <w:spacing w:after="240"/>
        <w:rPr>
          <w:rFonts w:ascii="Arial" w:hAnsi="Arial" w:cs="Arial"/>
          <w:sz w:val="22"/>
          <w:szCs w:val="22"/>
        </w:rPr>
      </w:pPr>
      <w:r>
        <w:rPr>
          <w:rFonts w:ascii="Arial" w:hAnsi="Arial" w:cs="Arial"/>
          <w:sz w:val="22"/>
          <w:szCs w:val="22"/>
        </w:rPr>
        <w:t>8</w:t>
      </w:r>
      <w:r w:rsidRPr="00A50488">
        <w:rPr>
          <w:rFonts w:ascii="Arial" w:hAnsi="Arial" w:cs="Arial"/>
          <w:sz w:val="22"/>
          <w:szCs w:val="22"/>
        </w:rPr>
        <w:t xml:space="preserve">. Appliquer ce facteur à vos données : Dans la cellule sous </w:t>
      </w:r>
      <w:r w:rsidRPr="00A50488">
        <w:rPr>
          <w:rFonts w:ascii="Arial" w:hAnsi="Arial" w:cs="Arial"/>
          <w:b/>
          <w:bCs/>
          <w:sz w:val="22"/>
          <w:szCs w:val="22"/>
        </w:rPr>
        <w:t>temps en s</w:t>
      </w:r>
      <w:r w:rsidRPr="00A50488">
        <w:rPr>
          <w:rFonts w:ascii="Arial" w:hAnsi="Arial" w:cs="Arial"/>
          <w:sz w:val="22"/>
          <w:szCs w:val="22"/>
        </w:rPr>
        <w:t xml:space="preserve">; </w:t>
      </w:r>
    </w:p>
    <w:p w14:paraId="433AB588" w14:textId="77777777" w:rsidR="008B040C" w:rsidRPr="00A50488" w:rsidRDefault="008B040C" w:rsidP="00435995">
      <w:pPr>
        <w:pStyle w:val="Default"/>
        <w:numPr>
          <w:ilvl w:val="0"/>
          <w:numId w:val="17"/>
        </w:numPr>
        <w:spacing w:after="120"/>
        <w:rPr>
          <w:rFonts w:ascii="Arial" w:hAnsi="Arial" w:cs="Arial"/>
          <w:sz w:val="22"/>
          <w:szCs w:val="22"/>
        </w:rPr>
      </w:pPr>
      <w:r w:rsidRPr="00A50488">
        <w:rPr>
          <w:rFonts w:ascii="Arial" w:hAnsi="Arial" w:cs="Arial"/>
          <w:sz w:val="22"/>
          <w:szCs w:val="22"/>
        </w:rPr>
        <w:t xml:space="preserve">Appuyer sur = (dans Excel on doit toujours débuter une équation par le signe = ); </w:t>
      </w:r>
    </w:p>
    <w:p w14:paraId="3E52F188" w14:textId="77777777" w:rsidR="008B040C" w:rsidRPr="00A50488" w:rsidRDefault="008B040C" w:rsidP="00435995">
      <w:pPr>
        <w:pStyle w:val="Default"/>
        <w:numPr>
          <w:ilvl w:val="0"/>
          <w:numId w:val="17"/>
        </w:numPr>
        <w:spacing w:after="120"/>
        <w:rPr>
          <w:rFonts w:ascii="Arial" w:hAnsi="Arial" w:cs="Arial"/>
          <w:sz w:val="22"/>
          <w:szCs w:val="22"/>
        </w:rPr>
      </w:pPr>
      <w:r w:rsidRPr="00A50488">
        <w:rPr>
          <w:rFonts w:ascii="Arial" w:hAnsi="Arial" w:cs="Arial"/>
          <w:sz w:val="22"/>
          <w:szCs w:val="22"/>
        </w:rPr>
        <w:t xml:space="preserve">Puis sélectionner la cellule de la donnée sur laquelle on veut effectuer une opération mathématique; </w:t>
      </w:r>
    </w:p>
    <w:p w14:paraId="0F08C10E" w14:textId="77777777" w:rsidR="008B040C" w:rsidRPr="00A50488" w:rsidRDefault="008B040C" w:rsidP="00435995">
      <w:pPr>
        <w:pStyle w:val="Default"/>
        <w:numPr>
          <w:ilvl w:val="0"/>
          <w:numId w:val="17"/>
        </w:numPr>
        <w:spacing w:after="120"/>
        <w:rPr>
          <w:rFonts w:ascii="Arial" w:hAnsi="Arial" w:cs="Arial"/>
          <w:sz w:val="22"/>
          <w:szCs w:val="22"/>
        </w:rPr>
      </w:pPr>
      <w:r w:rsidRPr="00A50488">
        <w:rPr>
          <w:rFonts w:ascii="Arial" w:hAnsi="Arial" w:cs="Arial"/>
          <w:sz w:val="22"/>
          <w:szCs w:val="22"/>
        </w:rPr>
        <w:t xml:space="preserve">Ajouter le symbole d’une opération mathématique : la multiplication utilise le symbole </w:t>
      </w:r>
      <w:r w:rsidRPr="00A50488">
        <w:rPr>
          <w:rFonts w:ascii="Arial" w:hAnsi="Arial" w:cs="Arial"/>
          <w:b/>
          <w:bCs/>
          <w:sz w:val="22"/>
          <w:szCs w:val="22"/>
        </w:rPr>
        <w:t>*</w:t>
      </w:r>
      <w:r w:rsidRPr="00A50488">
        <w:rPr>
          <w:rFonts w:ascii="Arial" w:hAnsi="Arial" w:cs="Arial"/>
          <w:sz w:val="22"/>
          <w:szCs w:val="22"/>
        </w:rPr>
        <w:t xml:space="preserve">, l’addition le </w:t>
      </w:r>
      <w:r w:rsidRPr="00A50488">
        <w:rPr>
          <w:rFonts w:ascii="Arial" w:hAnsi="Arial" w:cs="Arial"/>
          <w:b/>
          <w:bCs/>
          <w:sz w:val="22"/>
          <w:szCs w:val="22"/>
        </w:rPr>
        <w:t>+</w:t>
      </w:r>
      <w:r w:rsidRPr="00A50488">
        <w:rPr>
          <w:rFonts w:ascii="Arial" w:hAnsi="Arial" w:cs="Arial"/>
          <w:sz w:val="22"/>
          <w:szCs w:val="22"/>
        </w:rPr>
        <w:t xml:space="preserve">, la soustraction le </w:t>
      </w:r>
      <w:r w:rsidRPr="00A50488">
        <w:rPr>
          <w:rFonts w:ascii="Arial" w:hAnsi="Arial" w:cs="Arial"/>
          <w:b/>
          <w:bCs/>
          <w:sz w:val="22"/>
          <w:szCs w:val="22"/>
        </w:rPr>
        <w:t>–</w:t>
      </w:r>
      <w:r w:rsidRPr="00A50488">
        <w:rPr>
          <w:rFonts w:ascii="Arial" w:hAnsi="Arial" w:cs="Arial"/>
          <w:sz w:val="22"/>
          <w:szCs w:val="22"/>
        </w:rPr>
        <w:t xml:space="preserve">, la division le </w:t>
      </w:r>
      <w:r w:rsidRPr="00A50488">
        <w:rPr>
          <w:rFonts w:ascii="Arial" w:hAnsi="Arial" w:cs="Arial"/>
          <w:b/>
          <w:bCs/>
          <w:sz w:val="22"/>
          <w:szCs w:val="22"/>
        </w:rPr>
        <w:t xml:space="preserve">/ </w:t>
      </w:r>
      <w:r w:rsidRPr="00A50488">
        <w:rPr>
          <w:rFonts w:ascii="Arial" w:hAnsi="Arial" w:cs="Arial"/>
          <w:sz w:val="22"/>
          <w:szCs w:val="22"/>
        </w:rPr>
        <w:t xml:space="preserve">et le nombre π le </w:t>
      </w:r>
      <w:r w:rsidRPr="00A50488">
        <w:rPr>
          <w:rFonts w:ascii="Arial" w:hAnsi="Arial" w:cs="Arial"/>
          <w:b/>
          <w:bCs/>
          <w:sz w:val="22"/>
          <w:szCs w:val="22"/>
        </w:rPr>
        <w:t>Pi()</w:t>
      </w:r>
      <w:r w:rsidRPr="00A50488">
        <w:rPr>
          <w:rFonts w:ascii="Arial" w:hAnsi="Arial" w:cs="Arial"/>
          <w:sz w:val="22"/>
          <w:szCs w:val="22"/>
        </w:rPr>
        <w:t xml:space="preserve">. N’oubliez-pas de respecter la priorité des opérations mathématiques en utilisant des parenthèses ( ); </w:t>
      </w:r>
    </w:p>
    <w:p w14:paraId="672993D5" w14:textId="05581814" w:rsidR="008B040C" w:rsidRPr="005945F6" w:rsidRDefault="008B040C" w:rsidP="005945F6">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Ajouter le facteur à appliquer et </w:t>
      </w:r>
      <w:r w:rsidRPr="00A50488">
        <w:rPr>
          <w:rFonts w:ascii="Arial" w:hAnsi="Arial" w:cs="Arial"/>
          <w:b/>
          <w:bCs/>
          <w:sz w:val="22"/>
          <w:szCs w:val="22"/>
        </w:rPr>
        <w:t>Entrée</w:t>
      </w:r>
      <w:r w:rsidRPr="00A50488">
        <w:rPr>
          <w:rFonts w:ascii="Arial" w:hAnsi="Arial" w:cs="Arial"/>
          <w:sz w:val="22"/>
          <w:szCs w:val="22"/>
        </w:rPr>
        <w:t xml:space="preserve">. </w:t>
      </w:r>
    </w:p>
    <w:p w14:paraId="4119495E" w14:textId="77777777" w:rsidR="008B040C" w:rsidRDefault="008B040C" w:rsidP="005945F6">
      <w:pPr>
        <w:pStyle w:val="Default"/>
        <w:spacing w:after="240"/>
        <w:rPr>
          <w:rFonts w:ascii="Arial" w:hAnsi="Arial" w:cs="Arial"/>
          <w:sz w:val="22"/>
          <w:szCs w:val="22"/>
        </w:rPr>
      </w:pPr>
      <w:r>
        <w:rPr>
          <w:rFonts w:ascii="Arial" w:hAnsi="Arial" w:cs="Arial"/>
          <w:sz w:val="22"/>
          <w:szCs w:val="22"/>
        </w:rPr>
        <w:t>9</w:t>
      </w:r>
      <w:r w:rsidRPr="00A50488">
        <w:rPr>
          <w:rFonts w:ascii="Arial" w:hAnsi="Arial" w:cs="Arial"/>
          <w:sz w:val="22"/>
          <w:szCs w:val="22"/>
        </w:rPr>
        <w:t xml:space="preserve">. Vous pouvez trouver un tutoriel pour créer des formules dans Microsoft office ici : </w:t>
      </w:r>
      <w:hyperlink r:id="rId62" w:history="1">
        <w:r w:rsidRPr="00662A91">
          <w:rPr>
            <w:rStyle w:val="Lienhypertexte"/>
            <w:rFonts w:ascii="Arial" w:hAnsi="Arial" w:cs="Arial"/>
            <w:sz w:val="22"/>
            <w:szCs w:val="22"/>
          </w:rPr>
          <w:t>http://office.microsoft.com/fr-ca/excel-help/creer-une-formule-HP005200016.aspx</w:t>
        </w:r>
      </w:hyperlink>
      <w:r w:rsidRPr="00A50488">
        <w:rPr>
          <w:rFonts w:ascii="Arial" w:hAnsi="Arial" w:cs="Arial"/>
          <w:sz w:val="22"/>
          <w:szCs w:val="22"/>
        </w:rPr>
        <w:t>)</w:t>
      </w:r>
    </w:p>
    <w:p w14:paraId="02205FB6" w14:textId="77777777" w:rsidR="008B040C" w:rsidRDefault="008B040C" w:rsidP="008B040C">
      <w:pPr>
        <w:pStyle w:val="Default"/>
        <w:spacing w:after="120"/>
        <w:rPr>
          <w:rFonts w:ascii="Arial" w:hAnsi="Arial" w:cs="Arial"/>
          <w:sz w:val="22"/>
          <w:szCs w:val="22"/>
        </w:rPr>
      </w:pPr>
      <w:r w:rsidRPr="00A50488">
        <w:rPr>
          <w:rFonts w:ascii="Arial" w:hAnsi="Arial" w:cs="Arial"/>
          <w:sz w:val="22"/>
          <w:szCs w:val="22"/>
        </w:rPr>
        <w:t xml:space="preserve">Pour appliquer cette formule à l’ensemble des données de cette colonne, sélectionner la cellule ou vous avez créé la formule, cliquer et garder enfoncer le bouton gauche de la souris sur le carré en bas à droite de la cellule (un signe + en gras devrait apparaître) et étirer la sélection pour inclure l’ensemble des lignes ou il y a des données; </w:t>
      </w:r>
    </w:p>
    <w:p w14:paraId="2F048450" w14:textId="77777777" w:rsidR="008B040C" w:rsidRPr="00A50488" w:rsidRDefault="008B040C" w:rsidP="008B040C">
      <w:pPr>
        <w:pStyle w:val="Default"/>
        <w:spacing w:after="120"/>
        <w:jc w:val="center"/>
        <w:rPr>
          <w:rFonts w:ascii="Arial" w:hAnsi="Arial" w:cs="Arial"/>
          <w:sz w:val="22"/>
          <w:szCs w:val="22"/>
        </w:rPr>
      </w:pPr>
      <w:r>
        <w:rPr>
          <w:noProof/>
          <w:lang w:eastAsia="fr-CA"/>
        </w:rPr>
        <w:drawing>
          <wp:inline distT="0" distB="0" distL="0" distR="0" wp14:anchorId="5B1220EB" wp14:editId="6A65E0B0">
            <wp:extent cx="1962150" cy="1285875"/>
            <wp:effectExtent l="0" t="0" r="0" b="9525"/>
            <wp:docPr id="252451691" name="Image 2524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62150" cy="1285875"/>
                    </a:xfrm>
                    <a:prstGeom prst="rect">
                      <a:avLst/>
                    </a:prstGeom>
                  </pic:spPr>
                </pic:pic>
              </a:graphicData>
            </a:graphic>
          </wp:inline>
        </w:drawing>
      </w:r>
    </w:p>
    <w:p w14:paraId="5B54B792" w14:textId="77777777" w:rsidR="008B040C" w:rsidRPr="00A50488" w:rsidRDefault="008B040C" w:rsidP="005945F6">
      <w:pPr>
        <w:pStyle w:val="Default"/>
        <w:spacing w:after="240"/>
        <w:rPr>
          <w:rFonts w:ascii="Arial" w:hAnsi="Arial" w:cs="Arial"/>
          <w:sz w:val="22"/>
          <w:szCs w:val="22"/>
        </w:rPr>
      </w:pPr>
    </w:p>
    <w:p w14:paraId="6B0927C0" w14:textId="7ACC9CCB" w:rsidR="008B040C" w:rsidRPr="005945F6" w:rsidRDefault="008B040C" w:rsidP="005945F6">
      <w:pPr>
        <w:pStyle w:val="Default"/>
        <w:spacing w:after="240"/>
        <w:rPr>
          <w:rFonts w:ascii="Arial" w:hAnsi="Arial" w:cs="Arial"/>
          <w:sz w:val="22"/>
          <w:szCs w:val="22"/>
        </w:rPr>
      </w:pPr>
      <w:r>
        <w:rPr>
          <w:rFonts w:ascii="Arial" w:hAnsi="Arial" w:cs="Arial"/>
          <w:sz w:val="22"/>
          <w:szCs w:val="22"/>
        </w:rPr>
        <w:lastRenderedPageBreak/>
        <w:t>10</w:t>
      </w:r>
      <w:r w:rsidRPr="00A50488">
        <w:rPr>
          <w:rFonts w:ascii="Arial" w:hAnsi="Arial" w:cs="Arial"/>
          <w:sz w:val="22"/>
          <w:szCs w:val="22"/>
        </w:rPr>
        <w:t xml:space="preserve">. Répéter les étapes </w:t>
      </w:r>
      <w:r>
        <w:rPr>
          <w:rFonts w:ascii="Arial" w:hAnsi="Arial" w:cs="Arial"/>
          <w:sz w:val="22"/>
          <w:szCs w:val="22"/>
        </w:rPr>
        <w:t>8</w:t>
      </w:r>
      <w:r w:rsidRPr="00A50488">
        <w:rPr>
          <w:rFonts w:ascii="Arial" w:hAnsi="Arial" w:cs="Arial"/>
          <w:sz w:val="22"/>
          <w:szCs w:val="22"/>
        </w:rPr>
        <w:t xml:space="preserve"> </w:t>
      </w:r>
      <w:r>
        <w:rPr>
          <w:rFonts w:ascii="Arial" w:hAnsi="Arial" w:cs="Arial"/>
          <w:sz w:val="22"/>
          <w:szCs w:val="22"/>
        </w:rPr>
        <w:t>et</w:t>
      </w:r>
      <w:r w:rsidRPr="00A50488">
        <w:rPr>
          <w:rFonts w:ascii="Arial" w:hAnsi="Arial" w:cs="Arial"/>
          <w:sz w:val="22"/>
          <w:szCs w:val="22"/>
        </w:rPr>
        <w:t xml:space="preserve"> </w:t>
      </w:r>
      <w:r>
        <w:rPr>
          <w:rFonts w:ascii="Arial" w:hAnsi="Arial" w:cs="Arial"/>
          <w:sz w:val="22"/>
          <w:szCs w:val="22"/>
        </w:rPr>
        <w:t>9</w:t>
      </w:r>
      <w:r w:rsidRPr="00A50488">
        <w:rPr>
          <w:rFonts w:ascii="Arial" w:hAnsi="Arial" w:cs="Arial"/>
          <w:sz w:val="22"/>
          <w:szCs w:val="22"/>
        </w:rPr>
        <w:t xml:space="preserve"> pour le </w:t>
      </w:r>
      <w:r w:rsidRPr="00A50488">
        <w:rPr>
          <w:rFonts w:ascii="Arial" w:hAnsi="Arial" w:cs="Arial"/>
          <w:b/>
          <w:bCs/>
          <w:sz w:val="22"/>
          <w:szCs w:val="22"/>
        </w:rPr>
        <w:t>déplacement en m</w:t>
      </w:r>
      <w:r w:rsidRPr="00A50488">
        <w:rPr>
          <w:rFonts w:ascii="Arial" w:hAnsi="Arial" w:cs="Arial"/>
          <w:sz w:val="22"/>
          <w:szCs w:val="22"/>
        </w:rPr>
        <w:t xml:space="preserve">; </w:t>
      </w:r>
    </w:p>
    <w:p w14:paraId="0CFC076A" w14:textId="0AB7B8B4" w:rsidR="008B040C" w:rsidRPr="00A50488" w:rsidRDefault="008B040C" w:rsidP="005945F6">
      <w:pPr>
        <w:pStyle w:val="Default"/>
        <w:spacing w:after="240"/>
        <w:rPr>
          <w:rFonts w:ascii="Arial" w:hAnsi="Arial" w:cs="Arial"/>
          <w:sz w:val="22"/>
          <w:szCs w:val="22"/>
        </w:rPr>
      </w:pPr>
      <w:r w:rsidRPr="00A50488">
        <w:rPr>
          <w:rFonts w:ascii="Arial" w:hAnsi="Arial" w:cs="Arial"/>
          <w:b/>
          <w:bCs/>
          <w:sz w:val="22"/>
          <w:szCs w:val="22"/>
        </w:rPr>
        <w:t>1</w:t>
      </w:r>
      <w:r>
        <w:rPr>
          <w:rFonts w:ascii="Arial" w:hAnsi="Arial" w:cs="Arial"/>
          <w:b/>
          <w:bCs/>
          <w:sz w:val="22"/>
          <w:szCs w:val="22"/>
        </w:rPr>
        <w:t>1</w:t>
      </w:r>
      <w:r w:rsidRPr="00A50488">
        <w:rPr>
          <w:rFonts w:ascii="Arial" w:hAnsi="Arial" w:cs="Arial"/>
          <w:b/>
          <w:bCs/>
          <w:sz w:val="22"/>
          <w:szCs w:val="22"/>
        </w:rPr>
        <w:t xml:space="preserve">. </w:t>
      </w:r>
      <w:r w:rsidRPr="00A50488">
        <w:rPr>
          <w:rFonts w:ascii="Arial" w:hAnsi="Arial" w:cs="Arial"/>
          <w:sz w:val="22"/>
          <w:szCs w:val="22"/>
        </w:rPr>
        <w:t xml:space="preserve">Trouver comment calculer la vitesse instantanée du robot; </w:t>
      </w:r>
    </w:p>
    <w:p w14:paraId="2FF88720" w14:textId="40B66202" w:rsidR="008B040C" w:rsidRPr="005945F6" w:rsidRDefault="008B040C" w:rsidP="005945F6">
      <w:pPr>
        <w:pStyle w:val="Default"/>
        <w:spacing w:after="240"/>
        <w:rPr>
          <w:rFonts w:ascii="Arial" w:hAnsi="Arial" w:cs="Arial"/>
          <w:sz w:val="22"/>
          <w:szCs w:val="22"/>
        </w:rPr>
      </w:pPr>
      <w:r w:rsidRPr="00A50488">
        <w:rPr>
          <w:rFonts w:ascii="Arial" w:hAnsi="Arial" w:cs="Arial"/>
          <w:b/>
          <w:bCs/>
          <w:sz w:val="22"/>
          <w:szCs w:val="22"/>
        </w:rPr>
        <w:t>1</w:t>
      </w:r>
      <w:r>
        <w:rPr>
          <w:rFonts w:ascii="Arial" w:hAnsi="Arial" w:cs="Arial"/>
          <w:b/>
          <w:bCs/>
          <w:sz w:val="22"/>
          <w:szCs w:val="22"/>
        </w:rPr>
        <w:t>2</w:t>
      </w:r>
      <w:r w:rsidRPr="00A50488">
        <w:rPr>
          <w:rFonts w:ascii="Arial" w:hAnsi="Arial" w:cs="Arial"/>
          <w:b/>
          <w:bCs/>
          <w:sz w:val="22"/>
          <w:szCs w:val="22"/>
        </w:rPr>
        <w:t xml:space="preserve">. </w:t>
      </w:r>
      <w:r w:rsidRPr="00A50488">
        <w:rPr>
          <w:rFonts w:ascii="Arial" w:hAnsi="Arial" w:cs="Arial"/>
          <w:sz w:val="22"/>
          <w:szCs w:val="22"/>
        </w:rPr>
        <w:t xml:space="preserve">Nommer deux nouvelles colonnes : </w:t>
      </w:r>
      <w:r w:rsidRPr="00A50488">
        <w:rPr>
          <w:rFonts w:ascii="Arial" w:hAnsi="Arial" w:cs="Arial"/>
          <w:b/>
          <w:bCs/>
          <w:sz w:val="22"/>
          <w:szCs w:val="22"/>
        </w:rPr>
        <w:t xml:space="preserve">Temps </w:t>
      </w:r>
      <w:r>
        <w:rPr>
          <w:rFonts w:ascii="Arial" w:hAnsi="Arial" w:cs="Arial"/>
          <w:b/>
          <w:bCs/>
          <w:sz w:val="22"/>
          <w:szCs w:val="22"/>
        </w:rPr>
        <w:t>(</w:t>
      </w:r>
      <w:r w:rsidRPr="00A50488">
        <w:rPr>
          <w:rFonts w:ascii="Arial" w:hAnsi="Arial" w:cs="Arial"/>
          <w:b/>
          <w:bCs/>
          <w:sz w:val="22"/>
          <w:szCs w:val="22"/>
        </w:rPr>
        <w:t>s</w:t>
      </w:r>
      <w:r>
        <w:rPr>
          <w:rFonts w:ascii="Arial" w:hAnsi="Arial" w:cs="Arial"/>
          <w:b/>
          <w:bCs/>
          <w:sz w:val="22"/>
          <w:szCs w:val="22"/>
        </w:rPr>
        <w:t>)</w:t>
      </w:r>
      <w:r w:rsidRPr="00A50488">
        <w:rPr>
          <w:rFonts w:ascii="Arial" w:hAnsi="Arial" w:cs="Arial"/>
          <w:b/>
          <w:bCs/>
          <w:sz w:val="22"/>
          <w:szCs w:val="22"/>
        </w:rPr>
        <w:t xml:space="preserve"> </w:t>
      </w:r>
      <w:r w:rsidRPr="00A50488">
        <w:rPr>
          <w:rFonts w:ascii="Arial" w:hAnsi="Arial" w:cs="Arial"/>
          <w:sz w:val="22"/>
          <w:szCs w:val="22"/>
        </w:rPr>
        <w:t xml:space="preserve">et </w:t>
      </w:r>
      <w:r w:rsidRPr="00A50488">
        <w:rPr>
          <w:rFonts w:ascii="Arial" w:hAnsi="Arial" w:cs="Arial"/>
          <w:b/>
          <w:bCs/>
          <w:sz w:val="22"/>
          <w:szCs w:val="22"/>
        </w:rPr>
        <w:t xml:space="preserve">vitesse </w:t>
      </w:r>
      <w:r>
        <w:rPr>
          <w:rFonts w:ascii="Arial" w:hAnsi="Arial" w:cs="Arial"/>
          <w:b/>
          <w:bCs/>
          <w:sz w:val="22"/>
          <w:szCs w:val="22"/>
        </w:rPr>
        <w:t>(</w:t>
      </w:r>
      <w:r w:rsidRPr="00A50488">
        <w:rPr>
          <w:rFonts w:ascii="Arial" w:hAnsi="Arial" w:cs="Arial"/>
          <w:b/>
          <w:bCs/>
          <w:sz w:val="22"/>
          <w:szCs w:val="22"/>
        </w:rPr>
        <w:t>m/s</w:t>
      </w:r>
      <w:r>
        <w:rPr>
          <w:rFonts w:ascii="Arial" w:hAnsi="Arial" w:cs="Arial"/>
          <w:b/>
          <w:bCs/>
          <w:sz w:val="22"/>
          <w:szCs w:val="22"/>
        </w:rPr>
        <w:t>)</w:t>
      </w:r>
      <w:r w:rsidRPr="00A50488">
        <w:rPr>
          <w:rFonts w:ascii="Arial" w:hAnsi="Arial" w:cs="Arial"/>
          <w:sz w:val="22"/>
          <w:szCs w:val="22"/>
        </w:rPr>
        <w:t xml:space="preserve">; </w:t>
      </w:r>
    </w:p>
    <w:p w14:paraId="69ADE69F" w14:textId="19D0C843" w:rsidR="008B040C" w:rsidRPr="00A50488" w:rsidRDefault="008B040C" w:rsidP="005945F6">
      <w:pPr>
        <w:pStyle w:val="Default"/>
        <w:spacing w:after="240"/>
        <w:rPr>
          <w:rFonts w:ascii="Arial" w:hAnsi="Arial" w:cs="Arial"/>
          <w:sz w:val="22"/>
          <w:szCs w:val="22"/>
        </w:rPr>
      </w:pPr>
      <w:r w:rsidRPr="00A50488">
        <w:rPr>
          <w:rFonts w:ascii="Arial" w:hAnsi="Arial" w:cs="Arial"/>
          <w:b/>
          <w:bCs/>
          <w:sz w:val="22"/>
          <w:szCs w:val="22"/>
        </w:rPr>
        <w:t>1</w:t>
      </w:r>
      <w:r>
        <w:rPr>
          <w:rFonts w:ascii="Arial" w:hAnsi="Arial" w:cs="Arial"/>
          <w:b/>
          <w:bCs/>
          <w:sz w:val="22"/>
          <w:szCs w:val="22"/>
        </w:rPr>
        <w:t>3</w:t>
      </w:r>
      <w:r w:rsidRPr="00A50488">
        <w:rPr>
          <w:rFonts w:ascii="Arial" w:hAnsi="Arial" w:cs="Arial"/>
          <w:b/>
          <w:bCs/>
          <w:sz w:val="22"/>
          <w:szCs w:val="22"/>
        </w:rPr>
        <w:t xml:space="preserve">. </w:t>
      </w:r>
      <w:r w:rsidRPr="00A50488">
        <w:rPr>
          <w:rFonts w:ascii="Arial" w:hAnsi="Arial" w:cs="Arial"/>
          <w:sz w:val="22"/>
          <w:szCs w:val="22"/>
        </w:rPr>
        <w:t xml:space="preserve">Créer cette formule dans la troisième cellule de la colonne vitesse instantanée en (m/s) et appliquer-la à l’ensemble des données de cette colonne. Comme vous calculez la vitesse instantanée en vous servant de deux intervalles de position non consécutif, vous ne devriez pas avoir de données dans la première cellule de la colonne de vitesse en m/s; </w:t>
      </w:r>
    </w:p>
    <w:p w14:paraId="6319EAF9" w14:textId="43377BFE" w:rsidR="008B040C" w:rsidRDefault="008B040C" w:rsidP="005945F6">
      <w:pPr>
        <w:pStyle w:val="Default"/>
        <w:spacing w:after="240"/>
        <w:rPr>
          <w:rFonts w:ascii="Arial" w:hAnsi="Arial" w:cs="Arial"/>
          <w:sz w:val="22"/>
          <w:szCs w:val="22"/>
        </w:rPr>
      </w:pPr>
      <w:r w:rsidRPr="005945F6">
        <w:rPr>
          <w:rFonts w:ascii="Arial" w:hAnsi="Arial" w:cs="Arial"/>
          <w:b/>
          <w:i/>
          <w:sz w:val="20"/>
          <w:szCs w:val="20"/>
        </w:rPr>
        <w:t>Note :</w:t>
      </w:r>
      <w:r w:rsidRPr="008F6239">
        <w:rPr>
          <w:rFonts w:ascii="Arial" w:hAnsi="Arial" w:cs="Arial"/>
          <w:i/>
          <w:sz w:val="20"/>
          <w:szCs w:val="20"/>
        </w:rPr>
        <w:t xml:space="preserve"> Vous pouvez modifier le nombre de décimales en sélectionnant les données et en appuyant sur ces touches trouvées dans le menu accueil :</w:t>
      </w:r>
      <w:r w:rsidRPr="008F6239">
        <w:rPr>
          <w:rFonts w:ascii="Arial" w:hAnsi="Arial" w:cs="Arial"/>
          <w:i/>
          <w:sz w:val="22"/>
          <w:szCs w:val="22"/>
        </w:rPr>
        <w:t xml:space="preserve"> </w:t>
      </w:r>
      <w:r>
        <w:rPr>
          <w:noProof/>
          <w:lang w:eastAsia="fr-CA"/>
        </w:rPr>
        <w:drawing>
          <wp:inline distT="0" distB="0" distL="0" distR="0" wp14:anchorId="659240BF" wp14:editId="6169ABD5">
            <wp:extent cx="466725" cy="266700"/>
            <wp:effectExtent l="0" t="0" r="9525" b="0"/>
            <wp:docPr id="252451762" name="Image 25245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6725" cy="266700"/>
                    </a:xfrm>
                    <a:prstGeom prst="rect">
                      <a:avLst/>
                    </a:prstGeom>
                  </pic:spPr>
                </pic:pic>
              </a:graphicData>
            </a:graphic>
          </wp:inline>
        </w:drawing>
      </w:r>
    </w:p>
    <w:p w14:paraId="74583B94" w14:textId="77777777" w:rsidR="008B040C" w:rsidRDefault="008B040C" w:rsidP="005945F6">
      <w:pPr>
        <w:pStyle w:val="Default"/>
        <w:spacing w:after="240"/>
        <w:rPr>
          <w:rFonts w:ascii="Arial" w:hAnsi="Arial" w:cs="Arial"/>
          <w:sz w:val="22"/>
          <w:szCs w:val="22"/>
        </w:rPr>
      </w:pPr>
      <w:r w:rsidRPr="0018052B">
        <w:rPr>
          <w:rFonts w:ascii="Arial" w:hAnsi="Arial" w:cs="Arial"/>
          <w:b/>
          <w:sz w:val="22"/>
          <w:szCs w:val="22"/>
        </w:rPr>
        <w:t>14.</w:t>
      </w:r>
      <w:r w:rsidRPr="00A50488">
        <w:rPr>
          <w:rFonts w:ascii="Arial" w:hAnsi="Arial" w:cs="Arial"/>
          <w:sz w:val="22"/>
          <w:szCs w:val="22"/>
        </w:rPr>
        <w:t xml:space="preserve"> Votre tableur devrait maintenant ressembler à ceci : </w:t>
      </w:r>
    </w:p>
    <w:p w14:paraId="77F296E5" w14:textId="77777777" w:rsidR="008B040C" w:rsidRPr="00A50488" w:rsidRDefault="008B040C" w:rsidP="008B040C">
      <w:pPr>
        <w:pStyle w:val="Default"/>
        <w:spacing w:after="120"/>
        <w:rPr>
          <w:rFonts w:ascii="Arial" w:hAnsi="Arial" w:cs="Arial"/>
          <w:sz w:val="22"/>
          <w:szCs w:val="22"/>
        </w:rPr>
      </w:pPr>
      <w:r>
        <w:rPr>
          <w:noProof/>
          <w:lang w:eastAsia="fr-CA"/>
        </w:rPr>
        <w:drawing>
          <wp:inline distT="0" distB="0" distL="0" distR="0" wp14:anchorId="1D27959A" wp14:editId="2DF1F9CC">
            <wp:extent cx="5486400" cy="3507105"/>
            <wp:effectExtent l="0" t="0" r="0" b="0"/>
            <wp:docPr id="252451763" name="Image 25245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3507105"/>
                    </a:xfrm>
                    <a:prstGeom prst="rect">
                      <a:avLst/>
                    </a:prstGeom>
                  </pic:spPr>
                </pic:pic>
              </a:graphicData>
            </a:graphic>
          </wp:inline>
        </w:drawing>
      </w:r>
    </w:p>
    <w:p w14:paraId="3093D264" w14:textId="77777777" w:rsidR="008B040C" w:rsidRDefault="008B040C" w:rsidP="008B040C">
      <w:pPr>
        <w:pStyle w:val="Default"/>
        <w:spacing w:after="120"/>
        <w:rPr>
          <w:rFonts w:ascii="Arial" w:hAnsi="Arial" w:cs="Arial"/>
          <w:b/>
          <w:bCs/>
          <w:sz w:val="22"/>
          <w:szCs w:val="22"/>
        </w:rPr>
      </w:pPr>
    </w:p>
    <w:p w14:paraId="16E6788F" w14:textId="28D66266" w:rsidR="00563FEA" w:rsidRDefault="00563FEA" w:rsidP="008B040C">
      <w:pPr>
        <w:pStyle w:val="Default"/>
        <w:spacing w:after="120"/>
        <w:rPr>
          <w:rFonts w:ascii="Arial" w:hAnsi="Arial" w:cs="Arial"/>
          <w:b/>
          <w:bCs/>
          <w:sz w:val="22"/>
          <w:szCs w:val="22"/>
        </w:rPr>
      </w:pPr>
    </w:p>
    <w:p w14:paraId="123F7E21" w14:textId="77777777" w:rsidR="00563FEA" w:rsidRDefault="00563FEA" w:rsidP="008B040C">
      <w:pPr>
        <w:pStyle w:val="Default"/>
        <w:spacing w:after="120"/>
        <w:rPr>
          <w:rFonts w:ascii="Arial" w:hAnsi="Arial" w:cs="Arial"/>
          <w:b/>
          <w:bCs/>
          <w:sz w:val="22"/>
          <w:szCs w:val="22"/>
        </w:rPr>
      </w:pPr>
    </w:p>
    <w:p w14:paraId="6CF92033" w14:textId="77777777" w:rsidR="00563FEA" w:rsidRDefault="00563FEA" w:rsidP="008B040C">
      <w:pPr>
        <w:pStyle w:val="Default"/>
        <w:spacing w:after="120"/>
        <w:rPr>
          <w:rFonts w:ascii="Arial" w:hAnsi="Arial" w:cs="Arial"/>
          <w:b/>
          <w:bCs/>
          <w:sz w:val="22"/>
          <w:szCs w:val="22"/>
        </w:rPr>
      </w:pPr>
    </w:p>
    <w:p w14:paraId="35652076" w14:textId="77777777" w:rsidR="00563FEA" w:rsidRDefault="00563FEA" w:rsidP="008B040C">
      <w:pPr>
        <w:pStyle w:val="Default"/>
        <w:spacing w:after="120"/>
        <w:rPr>
          <w:rFonts w:ascii="Arial" w:hAnsi="Arial" w:cs="Arial"/>
          <w:b/>
          <w:bCs/>
          <w:sz w:val="22"/>
          <w:szCs w:val="22"/>
        </w:rPr>
      </w:pPr>
    </w:p>
    <w:p w14:paraId="1316EF54" w14:textId="77777777" w:rsidR="00563FEA" w:rsidRDefault="00563FEA" w:rsidP="008B040C">
      <w:pPr>
        <w:pStyle w:val="Default"/>
        <w:spacing w:after="120"/>
        <w:rPr>
          <w:rFonts w:ascii="Arial" w:hAnsi="Arial" w:cs="Arial"/>
          <w:b/>
          <w:bCs/>
          <w:sz w:val="22"/>
          <w:szCs w:val="22"/>
        </w:rPr>
      </w:pPr>
    </w:p>
    <w:p w14:paraId="28975B4A" w14:textId="77777777" w:rsidR="00563FEA" w:rsidRDefault="00563FEA" w:rsidP="008B040C">
      <w:pPr>
        <w:pStyle w:val="Default"/>
        <w:spacing w:after="120"/>
        <w:rPr>
          <w:rFonts w:ascii="Arial" w:hAnsi="Arial" w:cs="Arial"/>
          <w:b/>
          <w:bCs/>
          <w:sz w:val="22"/>
          <w:szCs w:val="22"/>
        </w:rPr>
      </w:pPr>
    </w:p>
    <w:p w14:paraId="34C98528" w14:textId="77777777" w:rsidR="00563FEA" w:rsidRDefault="00563FEA" w:rsidP="008B040C">
      <w:pPr>
        <w:pStyle w:val="Default"/>
        <w:spacing w:after="120"/>
        <w:rPr>
          <w:rFonts w:ascii="Arial" w:hAnsi="Arial" w:cs="Arial"/>
          <w:b/>
          <w:bCs/>
          <w:sz w:val="22"/>
          <w:szCs w:val="22"/>
        </w:rPr>
      </w:pPr>
    </w:p>
    <w:p w14:paraId="31FB2244" w14:textId="0B2427CD" w:rsidR="008B040C" w:rsidRPr="00A50488" w:rsidRDefault="008B040C" w:rsidP="008B040C">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sz w:val="22"/>
          <w:szCs w:val="22"/>
        </w:rPr>
      </w:pPr>
      <w:r w:rsidRPr="00A50488">
        <w:rPr>
          <w:rFonts w:ascii="Arial" w:hAnsi="Arial" w:cs="Arial"/>
          <w:b/>
          <w:bCs/>
          <w:sz w:val="22"/>
          <w:szCs w:val="22"/>
        </w:rPr>
        <w:lastRenderedPageBreak/>
        <w:t>CRÉATION DE GRAPHIQUE</w:t>
      </w:r>
      <w:r w:rsidR="002775F1">
        <w:rPr>
          <w:rFonts w:ascii="Arial" w:hAnsi="Arial" w:cs="Arial"/>
          <w:b/>
          <w:bCs/>
          <w:sz w:val="22"/>
          <w:szCs w:val="22"/>
        </w:rPr>
        <w:t>S</w:t>
      </w:r>
      <w:r w:rsidRPr="00A50488">
        <w:rPr>
          <w:rFonts w:ascii="Arial" w:hAnsi="Arial" w:cs="Arial"/>
          <w:b/>
          <w:bCs/>
          <w:sz w:val="22"/>
          <w:szCs w:val="22"/>
        </w:rPr>
        <w:t xml:space="preserve"> AVEC EXCEL 2010 </w:t>
      </w:r>
    </w:p>
    <w:p w14:paraId="0A5E5FAD"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1. À l’aide de vos données et d’Excel, créer un graphique de la position en fonction du temps; </w:t>
      </w:r>
    </w:p>
    <w:p w14:paraId="61892293"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2. Sélectionner les colonnes de données temps en s et déplacement en m. Pour ce faire, vous devez : Déplacer le curseur sur le haut de la 1e colonne (lettrer D dans l’exemple ci-dessus) jusqu’à ce que le curseur se transforme en flèche noire. Cliquer à gauche (la colonne entière devrait être surlignée), enfoncer la touche Ctrl tout en sélectionnant la 2e colonne. (les 2 colonnes devraient maintenant être surlignées.); </w:t>
      </w:r>
    </w:p>
    <w:p w14:paraId="65003A1E"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3. Avec les 2 colonnes surlignées, sélectionner l’onglet insertion dans la barre de tâche; </w:t>
      </w:r>
    </w:p>
    <w:p w14:paraId="54C26D22" w14:textId="77777777" w:rsidR="008B040C" w:rsidRDefault="008B040C" w:rsidP="00563FEA">
      <w:pPr>
        <w:pStyle w:val="Default"/>
        <w:spacing w:after="240"/>
        <w:rPr>
          <w:rFonts w:ascii="Arial" w:hAnsi="Arial" w:cs="Arial"/>
          <w:sz w:val="22"/>
          <w:szCs w:val="22"/>
        </w:rPr>
      </w:pPr>
      <w:r w:rsidRPr="00A50488">
        <w:rPr>
          <w:rFonts w:ascii="Arial" w:hAnsi="Arial" w:cs="Arial"/>
          <w:sz w:val="22"/>
          <w:szCs w:val="22"/>
        </w:rPr>
        <w:t xml:space="preserve">4. Dans la barre des graphiques, sélectionner le type </w:t>
      </w:r>
      <w:r w:rsidRPr="00A50488">
        <w:rPr>
          <w:rFonts w:ascii="Arial" w:hAnsi="Arial" w:cs="Arial"/>
          <w:b/>
          <w:bCs/>
          <w:sz w:val="22"/>
          <w:szCs w:val="22"/>
        </w:rPr>
        <w:t>Nuage</w:t>
      </w:r>
      <w:r w:rsidRPr="00A50488">
        <w:rPr>
          <w:rFonts w:ascii="Arial" w:hAnsi="Arial" w:cs="Arial"/>
          <w:sz w:val="22"/>
          <w:szCs w:val="22"/>
        </w:rPr>
        <w:t xml:space="preserve">, puis le sous-type </w:t>
      </w:r>
      <w:r w:rsidRPr="00A50488">
        <w:rPr>
          <w:rFonts w:ascii="Arial" w:hAnsi="Arial" w:cs="Arial"/>
          <w:b/>
          <w:bCs/>
          <w:sz w:val="22"/>
          <w:szCs w:val="22"/>
        </w:rPr>
        <w:t>Nuage de points</w:t>
      </w:r>
      <w:r w:rsidRPr="00A50488">
        <w:rPr>
          <w:rFonts w:ascii="Arial" w:hAnsi="Arial" w:cs="Arial"/>
          <w:sz w:val="22"/>
          <w:szCs w:val="22"/>
        </w:rPr>
        <w:t xml:space="preserve">; </w:t>
      </w:r>
    </w:p>
    <w:p w14:paraId="41E1A232" w14:textId="77777777" w:rsidR="008B040C" w:rsidRPr="00A50488" w:rsidRDefault="008B040C" w:rsidP="00563FEA">
      <w:pPr>
        <w:pStyle w:val="Default"/>
        <w:spacing w:after="240"/>
        <w:jc w:val="center"/>
        <w:rPr>
          <w:rFonts w:ascii="Arial" w:hAnsi="Arial" w:cs="Arial"/>
          <w:sz w:val="22"/>
          <w:szCs w:val="22"/>
        </w:rPr>
      </w:pPr>
      <w:r>
        <w:rPr>
          <w:noProof/>
          <w:lang w:eastAsia="fr-CA"/>
        </w:rPr>
        <w:drawing>
          <wp:inline distT="0" distB="0" distL="0" distR="0" wp14:anchorId="1258DF44" wp14:editId="3708E4C5">
            <wp:extent cx="4471192" cy="1760220"/>
            <wp:effectExtent l="0" t="0" r="5715" b="0"/>
            <wp:docPr id="252451975" name="Image 2524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1708" t="7067" r="34477" b="69267"/>
                    <a:stretch/>
                  </pic:blipFill>
                  <pic:spPr bwMode="auto">
                    <a:xfrm>
                      <a:off x="0" y="0"/>
                      <a:ext cx="4480330" cy="1763817"/>
                    </a:xfrm>
                    <a:prstGeom prst="rect">
                      <a:avLst/>
                    </a:prstGeom>
                    <a:ln>
                      <a:noFill/>
                    </a:ln>
                    <a:extLst>
                      <a:ext uri="{53640926-AAD7-44D8-BBD7-CCE9431645EC}">
                        <a14:shadowObscured xmlns:a14="http://schemas.microsoft.com/office/drawing/2010/main"/>
                      </a:ext>
                    </a:extLst>
                  </pic:spPr>
                </pic:pic>
              </a:graphicData>
            </a:graphic>
          </wp:inline>
        </w:drawing>
      </w:r>
    </w:p>
    <w:p w14:paraId="081820C6" w14:textId="77777777" w:rsidR="008B040C" w:rsidRPr="00A50488" w:rsidRDefault="008B040C" w:rsidP="00563FEA">
      <w:pPr>
        <w:pStyle w:val="Default"/>
        <w:spacing w:after="240"/>
        <w:rPr>
          <w:rFonts w:ascii="Arial" w:hAnsi="Arial" w:cs="Arial"/>
          <w:color w:val="auto"/>
          <w:sz w:val="22"/>
          <w:szCs w:val="22"/>
        </w:rPr>
      </w:pPr>
    </w:p>
    <w:p w14:paraId="20ADFFC8"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5. Sélectionner le graphique et cliquer à droite pour sélectionner l’option déplacer le graphique; </w:t>
      </w:r>
    </w:p>
    <w:p w14:paraId="4E3A69CE"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6. Sélectionner l’option </w:t>
      </w:r>
      <w:r w:rsidRPr="00A50488">
        <w:rPr>
          <w:rFonts w:ascii="Arial" w:hAnsi="Arial" w:cs="Arial"/>
          <w:b/>
          <w:bCs/>
          <w:sz w:val="22"/>
          <w:szCs w:val="22"/>
        </w:rPr>
        <w:t xml:space="preserve">Nouvelle feuille </w:t>
      </w:r>
      <w:r w:rsidRPr="00A50488">
        <w:rPr>
          <w:rFonts w:ascii="Arial" w:hAnsi="Arial" w:cs="Arial"/>
          <w:sz w:val="22"/>
          <w:szCs w:val="22"/>
        </w:rPr>
        <w:t xml:space="preserve">puis donner le nom </w:t>
      </w:r>
      <w:r w:rsidRPr="00A50488">
        <w:rPr>
          <w:rFonts w:ascii="Arial" w:hAnsi="Arial" w:cs="Arial"/>
          <w:b/>
          <w:bCs/>
          <w:sz w:val="22"/>
          <w:szCs w:val="22"/>
        </w:rPr>
        <w:t xml:space="preserve">s en fct de t </w:t>
      </w:r>
      <w:r w:rsidRPr="00A50488">
        <w:rPr>
          <w:rFonts w:ascii="Arial" w:hAnsi="Arial" w:cs="Arial"/>
          <w:sz w:val="22"/>
          <w:szCs w:val="22"/>
        </w:rPr>
        <w:t xml:space="preserve">à votre graphique; </w:t>
      </w:r>
    </w:p>
    <w:p w14:paraId="31F9EEFC"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7. Sélectionner le titre du graphique afin de le renommer : </w:t>
      </w:r>
      <w:r w:rsidRPr="00A50488">
        <w:rPr>
          <w:rFonts w:ascii="Arial" w:hAnsi="Arial" w:cs="Arial"/>
          <w:b/>
          <w:bCs/>
          <w:sz w:val="22"/>
          <w:szCs w:val="22"/>
        </w:rPr>
        <w:t>Position en fonction du temps</w:t>
      </w:r>
      <w:r w:rsidRPr="00A50488">
        <w:rPr>
          <w:rFonts w:ascii="Arial" w:hAnsi="Arial" w:cs="Arial"/>
          <w:sz w:val="22"/>
          <w:szCs w:val="22"/>
        </w:rPr>
        <w:t xml:space="preserve">. Vous pouvez écrire le titre dans la barre de tâche en haut du graphique puis appuyer sur entrée; </w:t>
      </w:r>
    </w:p>
    <w:p w14:paraId="5C5209A5"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t xml:space="preserve">8. Avec le graphique sélectionner, dans l’onglet </w:t>
      </w:r>
      <w:r w:rsidRPr="00A50488">
        <w:rPr>
          <w:rFonts w:ascii="Arial" w:hAnsi="Arial" w:cs="Arial"/>
          <w:b/>
          <w:bCs/>
          <w:sz w:val="22"/>
          <w:szCs w:val="22"/>
        </w:rPr>
        <w:t>Outils de graphique</w:t>
      </w:r>
      <w:r w:rsidRPr="00A50488">
        <w:rPr>
          <w:rFonts w:ascii="Arial" w:hAnsi="Arial" w:cs="Arial"/>
          <w:sz w:val="22"/>
          <w:szCs w:val="22"/>
        </w:rPr>
        <w:t xml:space="preserve">, sélectionner l’onglet </w:t>
      </w:r>
      <w:r w:rsidRPr="00A50488">
        <w:rPr>
          <w:rFonts w:ascii="Arial" w:hAnsi="Arial" w:cs="Arial"/>
          <w:b/>
          <w:bCs/>
          <w:sz w:val="22"/>
          <w:szCs w:val="22"/>
        </w:rPr>
        <w:t>Disposition</w:t>
      </w:r>
      <w:r w:rsidRPr="00A50488">
        <w:rPr>
          <w:rFonts w:ascii="Arial" w:hAnsi="Arial" w:cs="Arial"/>
          <w:sz w:val="22"/>
          <w:szCs w:val="22"/>
        </w:rPr>
        <w:t xml:space="preserve">; </w:t>
      </w:r>
    </w:p>
    <w:p w14:paraId="5248DF73" w14:textId="77777777" w:rsidR="008B040C" w:rsidRPr="00A50488" w:rsidRDefault="008B040C" w:rsidP="00563FEA">
      <w:pPr>
        <w:pStyle w:val="Default"/>
        <w:spacing w:after="240"/>
        <w:rPr>
          <w:rFonts w:ascii="Arial" w:hAnsi="Arial" w:cs="Arial"/>
          <w:sz w:val="22"/>
          <w:szCs w:val="22"/>
        </w:rPr>
      </w:pPr>
      <w:r>
        <w:rPr>
          <w:noProof/>
          <w:lang w:eastAsia="fr-CA"/>
        </w:rPr>
        <w:drawing>
          <wp:inline distT="0" distB="0" distL="0" distR="0" wp14:anchorId="3FF10700" wp14:editId="6B3D355A">
            <wp:extent cx="5971540" cy="1626235"/>
            <wp:effectExtent l="0" t="0" r="0" b="0"/>
            <wp:docPr id="252451695" name="Image 25245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1540" cy="1626235"/>
                    </a:xfrm>
                    <a:prstGeom prst="rect">
                      <a:avLst/>
                    </a:prstGeom>
                  </pic:spPr>
                </pic:pic>
              </a:graphicData>
            </a:graphic>
          </wp:inline>
        </w:drawing>
      </w:r>
    </w:p>
    <w:p w14:paraId="50B116D1" w14:textId="77777777" w:rsidR="008B040C" w:rsidRPr="00A50488" w:rsidRDefault="008B040C" w:rsidP="00563FEA">
      <w:pPr>
        <w:pStyle w:val="Default"/>
        <w:spacing w:after="240"/>
        <w:rPr>
          <w:rFonts w:ascii="Arial" w:hAnsi="Arial" w:cs="Arial"/>
          <w:color w:val="auto"/>
          <w:sz w:val="22"/>
          <w:szCs w:val="22"/>
        </w:rPr>
      </w:pPr>
    </w:p>
    <w:p w14:paraId="34C53A2D" w14:textId="77777777" w:rsidR="008B040C" w:rsidRPr="00A50488" w:rsidRDefault="008B040C" w:rsidP="00563FEA">
      <w:pPr>
        <w:pStyle w:val="Default"/>
        <w:spacing w:after="240"/>
        <w:rPr>
          <w:rFonts w:ascii="Arial" w:hAnsi="Arial" w:cs="Arial"/>
          <w:sz w:val="22"/>
          <w:szCs w:val="22"/>
        </w:rPr>
      </w:pPr>
      <w:r w:rsidRPr="00A50488">
        <w:rPr>
          <w:rFonts w:ascii="Arial" w:hAnsi="Arial" w:cs="Arial"/>
          <w:sz w:val="22"/>
          <w:szCs w:val="22"/>
        </w:rPr>
        <w:lastRenderedPageBreak/>
        <w:t xml:space="preserve">9. Sélectionner l’onglet </w:t>
      </w:r>
      <w:r w:rsidRPr="00A50488">
        <w:rPr>
          <w:rFonts w:ascii="Arial" w:hAnsi="Arial" w:cs="Arial"/>
          <w:b/>
          <w:bCs/>
          <w:sz w:val="22"/>
          <w:szCs w:val="22"/>
        </w:rPr>
        <w:t xml:space="preserve">Titre des axes </w:t>
      </w:r>
      <w:r w:rsidRPr="00A50488">
        <w:rPr>
          <w:rFonts w:ascii="Arial" w:hAnsi="Arial" w:cs="Arial"/>
          <w:sz w:val="22"/>
          <w:szCs w:val="22"/>
        </w:rPr>
        <w:t xml:space="preserve">afin de nommer l’axe des y : </w:t>
      </w:r>
      <w:r w:rsidRPr="00A50488">
        <w:rPr>
          <w:rFonts w:ascii="Arial" w:hAnsi="Arial" w:cs="Arial"/>
          <w:b/>
          <w:bCs/>
          <w:sz w:val="22"/>
          <w:szCs w:val="22"/>
        </w:rPr>
        <w:t>Déplacement en m</w:t>
      </w:r>
      <w:r>
        <w:rPr>
          <w:rFonts w:ascii="Arial" w:hAnsi="Arial" w:cs="Arial"/>
          <w:b/>
          <w:bCs/>
          <w:sz w:val="22"/>
          <w:szCs w:val="22"/>
        </w:rPr>
        <w:t xml:space="preserve"> </w:t>
      </w:r>
    </w:p>
    <w:p w14:paraId="65863C60" w14:textId="7BE1AF5F" w:rsidR="00563FEA" w:rsidRDefault="008B040C" w:rsidP="00563FEA">
      <w:pPr>
        <w:pStyle w:val="Default"/>
        <w:spacing w:after="240"/>
        <w:rPr>
          <w:rFonts w:ascii="Arial" w:hAnsi="Arial" w:cs="Arial"/>
          <w:sz w:val="22"/>
          <w:szCs w:val="22"/>
        </w:rPr>
      </w:pPr>
      <w:r w:rsidRPr="00A50488">
        <w:rPr>
          <w:rFonts w:ascii="Arial" w:hAnsi="Arial" w:cs="Arial"/>
          <w:sz w:val="22"/>
          <w:szCs w:val="22"/>
        </w:rPr>
        <w:t xml:space="preserve">et l’axe des x : </w:t>
      </w:r>
      <w:r w:rsidRPr="00A50488">
        <w:rPr>
          <w:rFonts w:ascii="Arial" w:hAnsi="Arial" w:cs="Arial"/>
          <w:b/>
          <w:bCs/>
          <w:sz w:val="22"/>
          <w:szCs w:val="22"/>
        </w:rPr>
        <w:t>Temps en s</w:t>
      </w:r>
      <w:r w:rsidRPr="00A50488">
        <w:rPr>
          <w:rFonts w:ascii="Arial" w:hAnsi="Arial" w:cs="Arial"/>
          <w:sz w:val="22"/>
          <w:szCs w:val="22"/>
        </w:rPr>
        <w:t xml:space="preserve">. Pour l’axe horizontal choisir </w:t>
      </w:r>
      <w:r w:rsidRPr="00A50488">
        <w:rPr>
          <w:rFonts w:ascii="Arial" w:hAnsi="Arial" w:cs="Arial"/>
          <w:b/>
          <w:bCs/>
          <w:sz w:val="22"/>
          <w:szCs w:val="22"/>
        </w:rPr>
        <w:t xml:space="preserve">Titre en dessous de l’axe, </w:t>
      </w:r>
      <w:r w:rsidRPr="00A50488">
        <w:rPr>
          <w:rFonts w:ascii="Arial" w:hAnsi="Arial" w:cs="Arial"/>
          <w:sz w:val="22"/>
          <w:szCs w:val="22"/>
        </w:rPr>
        <w:t xml:space="preserve">pour l’axe vertical choisir </w:t>
      </w:r>
      <w:r w:rsidRPr="00A50488">
        <w:rPr>
          <w:rFonts w:ascii="Arial" w:hAnsi="Arial" w:cs="Arial"/>
          <w:b/>
          <w:bCs/>
          <w:sz w:val="22"/>
          <w:szCs w:val="22"/>
        </w:rPr>
        <w:t>Titre pivoté</w:t>
      </w:r>
      <w:r w:rsidRPr="00A50488">
        <w:rPr>
          <w:rFonts w:ascii="Arial" w:hAnsi="Arial" w:cs="Arial"/>
          <w:sz w:val="22"/>
          <w:szCs w:val="22"/>
        </w:rPr>
        <w:t xml:space="preserve">; </w:t>
      </w:r>
    </w:p>
    <w:p w14:paraId="557CC8D5" w14:textId="77777777" w:rsidR="008B040C" w:rsidRDefault="008B040C" w:rsidP="00563FEA">
      <w:pPr>
        <w:pStyle w:val="Default"/>
        <w:spacing w:after="240"/>
        <w:rPr>
          <w:rFonts w:ascii="Arial" w:hAnsi="Arial" w:cs="Arial"/>
          <w:sz w:val="22"/>
          <w:szCs w:val="22"/>
        </w:rPr>
      </w:pPr>
      <w:r w:rsidRPr="00A50488">
        <w:rPr>
          <w:rFonts w:ascii="Arial" w:hAnsi="Arial" w:cs="Arial"/>
          <w:sz w:val="22"/>
          <w:szCs w:val="22"/>
        </w:rPr>
        <w:t xml:space="preserve">10. Toujours dans </w:t>
      </w:r>
      <w:r w:rsidRPr="00A50488">
        <w:rPr>
          <w:rFonts w:ascii="Arial" w:hAnsi="Arial" w:cs="Arial"/>
          <w:b/>
          <w:bCs/>
          <w:sz w:val="22"/>
          <w:szCs w:val="22"/>
        </w:rPr>
        <w:t>Disposition</w:t>
      </w:r>
      <w:r w:rsidRPr="00A50488">
        <w:rPr>
          <w:rFonts w:ascii="Arial" w:hAnsi="Arial" w:cs="Arial"/>
          <w:sz w:val="22"/>
          <w:szCs w:val="22"/>
        </w:rPr>
        <w:t xml:space="preserve">, dans la section analyse, sélectionner </w:t>
      </w:r>
      <w:r w:rsidRPr="00A50488">
        <w:rPr>
          <w:rFonts w:ascii="Arial" w:hAnsi="Arial" w:cs="Arial"/>
          <w:b/>
          <w:bCs/>
          <w:sz w:val="22"/>
          <w:szCs w:val="22"/>
        </w:rPr>
        <w:t xml:space="preserve">Courbe de tendance </w:t>
      </w:r>
      <w:r w:rsidRPr="00A50488">
        <w:rPr>
          <w:rFonts w:ascii="Arial" w:hAnsi="Arial" w:cs="Arial"/>
          <w:sz w:val="22"/>
          <w:szCs w:val="22"/>
        </w:rPr>
        <w:t xml:space="preserve">puis </w:t>
      </w:r>
      <w:r w:rsidRPr="00A50488">
        <w:rPr>
          <w:rFonts w:ascii="Arial" w:hAnsi="Arial" w:cs="Arial"/>
          <w:b/>
          <w:bCs/>
          <w:sz w:val="22"/>
          <w:szCs w:val="22"/>
        </w:rPr>
        <w:t>Autres options de la courbe de tendance…</w:t>
      </w:r>
      <w:r w:rsidRPr="00A50488">
        <w:rPr>
          <w:rFonts w:ascii="Arial" w:hAnsi="Arial" w:cs="Arial"/>
          <w:sz w:val="22"/>
          <w:szCs w:val="22"/>
        </w:rPr>
        <w:t xml:space="preserve">; </w:t>
      </w:r>
    </w:p>
    <w:p w14:paraId="2F318186" w14:textId="77777777" w:rsidR="008B040C" w:rsidRPr="00A50488" w:rsidRDefault="008B040C" w:rsidP="008B040C">
      <w:pPr>
        <w:pStyle w:val="Default"/>
        <w:jc w:val="center"/>
        <w:rPr>
          <w:rFonts w:ascii="Arial" w:hAnsi="Arial" w:cs="Arial"/>
          <w:sz w:val="22"/>
          <w:szCs w:val="22"/>
        </w:rPr>
      </w:pPr>
      <w:r>
        <w:rPr>
          <w:noProof/>
          <w:lang w:eastAsia="fr-CA"/>
        </w:rPr>
        <w:drawing>
          <wp:inline distT="0" distB="0" distL="0" distR="0" wp14:anchorId="36EA589B" wp14:editId="2634AB18">
            <wp:extent cx="4453651" cy="2567940"/>
            <wp:effectExtent l="0" t="0" r="4445" b="3810"/>
            <wp:docPr id="252451696" name="Image 25245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6044" cy="2580852"/>
                    </a:xfrm>
                    <a:prstGeom prst="rect">
                      <a:avLst/>
                    </a:prstGeom>
                  </pic:spPr>
                </pic:pic>
              </a:graphicData>
            </a:graphic>
          </wp:inline>
        </w:drawing>
      </w:r>
    </w:p>
    <w:p w14:paraId="11E3FE6B" w14:textId="77777777" w:rsidR="008B040C" w:rsidRDefault="008B040C" w:rsidP="008B040C">
      <w:pPr>
        <w:pStyle w:val="Default"/>
        <w:spacing w:after="120"/>
        <w:rPr>
          <w:rFonts w:ascii="Arial" w:hAnsi="Arial" w:cs="Arial"/>
          <w:sz w:val="22"/>
          <w:szCs w:val="22"/>
        </w:rPr>
      </w:pPr>
    </w:p>
    <w:p w14:paraId="72A4057E" w14:textId="77777777" w:rsidR="008B040C" w:rsidRDefault="008B040C" w:rsidP="008B040C">
      <w:pPr>
        <w:pStyle w:val="Default"/>
        <w:spacing w:after="120"/>
        <w:rPr>
          <w:rFonts w:ascii="Arial" w:hAnsi="Arial" w:cs="Arial"/>
          <w:sz w:val="22"/>
          <w:szCs w:val="22"/>
        </w:rPr>
      </w:pPr>
    </w:p>
    <w:p w14:paraId="1973B394" w14:textId="77777777" w:rsidR="008B040C" w:rsidRDefault="008B040C" w:rsidP="008B040C">
      <w:pPr>
        <w:pStyle w:val="Default"/>
        <w:spacing w:after="120"/>
        <w:rPr>
          <w:rFonts w:ascii="Arial" w:hAnsi="Arial" w:cs="Arial"/>
          <w:sz w:val="22"/>
          <w:szCs w:val="22"/>
        </w:rPr>
      </w:pPr>
      <w:r w:rsidRPr="00A50488">
        <w:rPr>
          <w:rFonts w:ascii="Arial" w:hAnsi="Arial" w:cs="Arial"/>
          <w:sz w:val="22"/>
          <w:szCs w:val="22"/>
        </w:rPr>
        <w:t xml:space="preserve">11. Choisir le type de régression </w:t>
      </w:r>
      <w:r w:rsidRPr="00A50488">
        <w:rPr>
          <w:rFonts w:ascii="Arial" w:hAnsi="Arial" w:cs="Arial"/>
          <w:b/>
          <w:bCs/>
          <w:sz w:val="22"/>
          <w:szCs w:val="22"/>
        </w:rPr>
        <w:t xml:space="preserve">Linéaire, Afficher l’équation sur le graphique </w:t>
      </w:r>
      <w:r w:rsidRPr="00A50488">
        <w:rPr>
          <w:rFonts w:ascii="Arial" w:hAnsi="Arial" w:cs="Arial"/>
          <w:sz w:val="22"/>
          <w:szCs w:val="22"/>
        </w:rPr>
        <w:t xml:space="preserve">appuyer ensuite sur fermer; </w:t>
      </w:r>
    </w:p>
    <w:p w14:paraId="780EB3DD" w14:textId="3ADBF619" w:rsidR="00563FEA" w:rsidRDefault="008B040C" w:rsidP="00563FEA">
      <w:pPr>
        <w:pStyle w:val="Default"/>
        <w:spacing w:after="120"/>
        <w:jc w:val="center"/>
        <w:rPr>
          <w:rFonts w:ascii="Arial" w:hAnsi="Arial" w:cs="Arial"/>
          <w:sz w:val="22"/>
          <w:szCs w:val="22"/>
        </w:rPr>
      </w:pPr>
      <w:r>
        <w:rPr>
          <w:noProof/>
          <w:lang w:eastAsia="fr-CA"/>
        </w:rPr>
        <mc:AlternateContent>
          <mc:Choice Requires="wps">
            <w:drawing>
              <wp:anchor distT="0" distB="0" distL="114300" distR="114300" simplePos="0" relativeHeight="251657413" behindDoc="0" locked="0" layoutInCell="1" allowOverlap="1" wp14:anchorId="1956B3EA" wp14:editId="4D9472B0">
                <wp:simplePos x="0" y="0"/>
                <wp:positionH relativeFrom="column">
                  <wp:posOffset>1949450</wp:posOffset>
                </wp:positionH>
                <wp:positionV relativeFrom="paragraph">
                  <wp:posOffset>751840</wp:posOffset>
                </wp:positionV>
                <wp:extent cx="327660" cy="129540"/>
                <wp:effectExtent l="0" t="0" r="72390" b="60960"/>
                <wp:wrapNone/>
                <wp:docPr id="252451758" name="Connecteur droit avec flèche 252451758"/>
                <wp:cNvGraphicFramePr/>
                <a:graphic xmlns:a="http://schemas.openxmlformats.org/drawingml/2006/main">
                  <a:graphicData uri="http://schemas.microsoft.com/office/word/2010/wordprocessingShape">
                    <wps:wsp>
                      <wps:cNvCnPr/>
                      <wps:spPr>
                        <a:xfrm>
                          <a:off x="0" y="0"/>
                          <a:ext cx="32766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FA79E1" id="Connecteur droit avec flèche 252451758" o:spid="_x0000_s1026" type="#_x0000_t32" style="position:absolute;margin-left:153.5pt;margin-top:59.2pt;width:25.8pt;height:10.2pt;z-index:2516574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" strokecolor="#4472c4 [3204]" strokeweight=".5pt">
                <v:stroke endarrow="block" joinstyle="miter"/>
              </v:shape>
            </w:pict>
          </mc:Fallback>
        </mc:AlternateContent>
      </w:r>
      <w:r>
        <w:rPr>
          <w:noProof/>
          <w:lang w:eastAsia="fr-CA"/>
        </w:rPr>
        <mc:AlternateContent>
          <mc:Choice Requires="wps">
            <w:drawing>
              <wp:anchor distT="0" distB="0" distL="114300" distR="114300" simplePos="0" relativeHeight="251657412" behindDoc="0" locked="0" layoutInCell="1" allowOverlap="1" wp14:anchorId="0691A84F" wp14:editId="5300A1E7">
                <wp:simplePos x="0" y="0"/>
                <wp:positionH relativeFrom="column">
                  <wp:posOffset>2322830</wp:posOffset>
                </wp:positionH>
                <wp:positionV relativeFrom="paragraph">
                  <wp:posOffset>828040</wp:posOffset>
                </wp:positionV>
                <wp:extent cx="975360" cy="274320"/>
                <wp:effectExtent l="0" t="0" r="15240" b="11430"/>
                <wp:wrapNone/>
                <wp:docPr id="252451759" name="Rectangle : coins arrondis 252451759"/>
                <wp:cNvGraphicFramePr/>
                <a:graphic xmlns:a="http://schemas.openxmlformats.org/drawingml/2006/main">
                  <a:graphicData uri="http://schemas.microsoft.com/office/word/2010/wordprocessingShape">
                    <wps:wsp>
                      <wps:cNvSpPr/>
                      <wps:spPr>
                        <a:xfrm>
                          <a:off x="0" y="0"/>
                          <a:ext cx="975360"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B3AECCF" id="Rectangle : coins arrondis 252451759" o:spid="_x0000_s1026" style="position:absolute;margin-left:182.9pt;margin-top:65.2pt;width:76.8pt;height:21.6pt;z-index:2516574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" filled="f" strokecolor="red" strokeweight="1pt">
                <v:stroke joinstyle="miter"/>
              </v:roundrect>
            </w:pict>
          </mc:Fallback>
        </mc:AlternateContent>
      </w:r>
      <w:r>
        <w:rPr>
          <w:noProof/>
          <w:lang w:eastAsia="fr-CA"/>
        </w:rPr>
        <mc:AlternateContent>
          <mc:Choice Requires="wps">
            <w:drawing>
              <wp:anchor distT="0" distB="0" distL="114300" distR="114300" simplePos="0" relativeHeight="251657411" behindDoc="0" locked="0" layoutInCell="1" allowOverlap="1" wp14:anchorId="21A7D0F8" wp14:editId="5A4FFE32">
                <wp:simplePos x="0" y="0"/>
                <wp:positionH relativeFrom="column">
                  <wp:posOffset>1766570</wp:posOffset>
                </wp:positionH>
                <wp:positionV relativeFrom="paragraph">
                  <wp:posOffset>2794000</wp:posOffset>
                </wp:positionV>
                <wp:extent cx="472440" cy="205740"/>
                <wp:effectExtent l="0" t="0" r="80010" b="60960"/>
                <wp:wrapNone/>
                <wp:docPr id="252451760" name="Connecteur droit avec flèche 252451760"/>
                <wp:cNvGraphicFramePr/>
                <a:graphic xmlns:a="http://schemas.openxmlformats.org/drawingml/2006/main">
                  <a:graphicData uri="http://schemas.microsoft.com/office/word/2010/wordprocessingShape">
                    <wps:wsp>
                      <wps:cNvCnPr/>
                      <wps:spPr>
                        <a:xfrm>
                          <a:off x="0" y="0"/>
                          <a:ext cx="47244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E55FB4" id="Connecteur droit avec flèche 252451760" o:spid="_x0000_s1026" type="#_x0000_t32" style="position:absolute;margin-left:139.1pt;margin-top:220pt;width:37.2pt;height:16.2pt;z-index:2516574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" strokecolor="#4472c4 [3204]" strokeweight=".5pt">
                <v:stroke endarrow="block" joinstyle="miter"/>
              </v:shape>
            </w:pict>
          </mc:Fallback>
        </mc:AlternateContent>
      </w:r>
      <w:r>
        <w:rPr>
          <w:noProof/>
          <w:lang w:eastAsia="fr-CA"/>
        </w:rPr>
        <mc:AlternateContent>
          <mc:Choice Requires="wps">
            <w:drawing>
              <wp:anchor distT="0" distB="0" distL="114300" distR="114300" simplePos="0" relativeHeight="251657410" behindDoc="0" locked="0" layoutInCell="1" allowOverlap="1" wp14:anchorId="67122CAC" wp14:editId="49D7B7DA">
                <wp:simplePos x="0" y="0"/>
                <wp:positionH relativeFrom="column">
                  <wp:posOffset>2261870</wp:posOffset>
                </wp:positionH>
                <wp:positionV relativeFrom="paragraph">
                  <wp:posOffset>2999740</wp:posOffset>
                </wp:positionV>
                <wp:extent cx="1447800" cy="228600"/>
                <wp:effectExtent l="0" t="0" r="19050" b="19050"/>
                <wp:wrapNone/>
                <wp:docPr id="252451761" name="Rectangle : coins arrondis 252451761"/>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528907E" id="Rectangle : coins arrondis 252451761" o:spid="_x0000_s1026" style="position:absolute;margin-left:178.1pt;margin-top:236.2pt;width:114pt;height:18pt;z-index:25165741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" filled="f" strokecolor="red" strokeweight="1pt">
                <v:stroke joinstyle="miter"/>
              </v:roundrect>
            </w:pict>
          </mc:Fallback>
        </mc:AlternateContent>
      </w:r>
      <w:r>
        <w:rPr>
          <w:noProof/>
          <w:lang w:eastAsia="fr-CA"/>
        </w:rPr>
        <w:drawing>
          <wp:inline distT="0" distB="0" distL="0" distR="0" wp14:anchorId="60D2A01D" wp14:editId="73B5116A">
            <wp:extent cx="1565435" cy="3451860"/>
            <wp:effectExtent l="0" t="0" r="0" b="0"/>
            <wp:docPr id="252451976" name="Image 25245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74965" cy="3472874"/>
                    </a:xfrm>
                    <a:prstGeom prst="rect">
                      <a:avLst/>
                    </a:prstGeom>
                  </pic:spPr>
                </pic:pic>
              </a:graphicData>
            </a:graphic>
          </wp:inline>
        </w:drawing>
      </w:r>
    </w:p>
    <w:p w14:paraId="7DF9F5FE" w14:textId="77777777" w:rsidR="008B040C" w:rsidRDefault="008B040C" w:rsidP="008B040C">
      <w:pPr>
        <w:pStyle w:val="Default"/>
        <w:rPr>
          <w:rFonts w:ascii="Arial" w:hAnsi="Arial" w:cs="Arial"/>
          <w:sz w:val="22"/>
          <w:szCs w:val="22"/>
        </w:rPr>
      </w:pPr>
      <w:r w:rsidRPr="00A50488">
        <w:rPr>
          <w:rFonts w:ascii="Arial" w:hAnsi="Arial" w:cs="Arial"/>
          <w:sz w:val="22"/>
          <w:szCs w:val="22"/>
        </w:rPr>
        <w:lastRenderedPageBreak/>
        <w:t xml:space="preserve">12. Votre graphique devrait ressembler à ceci : </w:t>
      </w:r>
    </w:p>
    <w:p w14:paraId="795F0DF3" w14:textId="77777777" w:rsidR="008B040C" w:rsidRPr="00A50488" w:rsidRDefault="008B040C" w:rsidP="008B040C">
      <w:pPr>
        <w:pStyle w:val="Default"/>
        <w:jc w:val="center"/>
        <w:rPr>
          <w:rFonts w:ascii="Arial" w:hAnsi="Arial" w:cs="Arial"/>
          <w:sz w:val="22"/>
          <w:szCs w:val="22"/>
        </w:rPr>
      </w:pPr>
      <w:r>
        <w:rPr>
          <w:noProof/>
          <w:lang w:eastAsia="fr-CA"/>
        </w:rPr>
        <w:drawing>
          <wp:inline distT="0" distB="0" distL="0" distR="0" wp14:anchorId="66BB56B6" wp14:editId="046A0CF1">
            <wp:extent cx="4950607" cy="3611880"/>
            <wp:effectExtent l="0" t="0" r="2540" b="7620"/>
            <wp:docPr id="252451977" name="Image 25245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58871" cy="3617909"/>
                    </a:xfrm>
                    <a:prstGeom prst="rect">
                      <a:avLst/>
                    </a:prstGeom>
                  </pic:spPr>
                </pic:pic>
              </a:graphicData>
            </a:graphic>
          </wp:inline>
        </w:drawing>
      </w:r>
    </w:p>
    <w:p w14:paraId="4EA72D12" w14:textId="77777777" w:rsidR="008B040C" w:rsidRPr="00A50488" w:rsidRDefault="008B040C" w:rsidP="008B040C">
      <w:pPr>
        <w:pStyle w:val="Default"/>
        <w:rPr>
          <w:rFonts w:ascii="Arial" w:hAnsi="Arial" w:cs="Arial"/>
          <w:sz w:val="22"/>
          <w:szCs w:val="22"/>
        </w:rPr>
      </w:pPr>
    </w:p>
    <w:p w14:paraId="7E78E6E0" w14:textId="77777777" w:rsidR="008B040C" w:rsidRPr="00A50488" w:rsidRDefault="008B040C" w:rsidP="008B040C">
      <w:pPr>
        <w:pStyle w:val="Default"/>
        <w:spacing w:after="120"/>
        <w:rPr>
          <w:rFonts w:ascii="Arial" w:hAnsi="Arial" w:cs="Arial"/>
          <w:sz w:val="22"/>
          <w:szCs w:val="22"/>
        </w:rPr>
      </w:pPr>
      <w:r w:rsidRPr="00A50488">
        <w:rPr>
          <w:rFonts w:ascii="Arial" w:hAnsi="Arial" w:cs="Arial"/>
          <w:sz w:val="22"/>
          <w:szCs w:val="22"/>
        </w:rPr>
        <w:t xml:space="preserve">13. Recommencer les étapes 1 à 11 afin de créer un graphique de la vitesse en fonction du temps. À l’étape 2, vous devrez choisir les colonnes de </w:t>
      </w:r>
      <w:r w:rsidRPr="00A50488">
        <w:rPr>
          <w:rFonts w:ascii="Arial" w:hAnsi="Arial" w:cs="Arial"/>
          <w:b/>
          <w:bCs/>
          <w:sz w:val="22"/>
          <w:szCs w:val="22"/>
        </w:rPr>
        <w:t xml:space="preserve">temps en s et de vitesse en m/s. </w:t>
      </w:r>
    </w:p>
    <w:p w14:paraId="7F3E0952" w14:textId="77777777" w:rsidR="008B040C" w:rsidRPr="00A50488" w:rsidRDefault="008B040C" w:rsidP="008B040C">
      <w:pPr>
        <w:pStyle w:val="Default"/>
        <w:spacing w:after="120"/>
        <w:rPr>
          <w:rFonts w:ascii="Arial" w:hAnsi="Arial" w:cs="Arial"/>
          <w:sz w:val="22"/>
          <w:szCs w:val="22"/>
        </w:rPr>
      </w:pPr>
      <w:r w:rsidRPr="00A50488">
        <w:rPr>
          <w:rFonts w:ascii="Arial" w:hAnsi="Arial" w:cs="Arial"/>
          <w:b/>
          <w:bCs/>
          <w:sz w:val="22"/>
          <w:szCs w:val="22"/>
        </w:rPr>
        <w:t xml:space="preserve">ANALYSE DES RÉSULTATS DU MRU </w:t>
      </w:r>
    </w:p>
    <w:p w14:paraId="6D3E71E8" w14:textId="77777777" w:rsidR="006B0E4B" w:rsidRDefault="006B0E4B" w:rsidP="00582203">
      <w:pPr>
        <w:pStyle w:val="Default"/>
        <w:rPr>
          <w:rFonts w:ascii="Arial" w:hAnsi="Arial" w:cs="Arial"/>
          <w:sz w:val="22"/>
          <w:szCs w:val="22"/>
        </w:rPr>
      </w:pPr>
    </w:p>
    <w:p w14:paraId="0BC99357" w14:textId="77777777" w:rsidR="006B0E4B" w:rsidRPr="00A50488" w:rsidRDefault="006B0E4B" w:rsidP="00582203">
      <w:pPr>
        <w:pStyle w:val="Default"/>
        <w:rPr>
          <w:rFonts w:ascii="Arial" w:hAnsi="Arial" w:cs="Arial"/>
          <w:sz w:val="22"/>
          <w:szCs w:val="22"/>
        </w:rPr>
      </w:pPr>
    </w:p>
    <w:p w14:paraId="2BDADADC" w14:textId="6F66DA65" w:rsidR="004D3648" w:rsidRDefault="00175111" w:rsidP="00582203">
      <w:pPr>
        <w:pStyle w:val="Default"/>
        <w:spacing w:after="120"/>
        <w:rPr>
          <w:rFonts w:ascii="Arial" w:hAnsi="Arial" w:cs="Arial"/>
          <w:sz w:val="22"/>
          <w:szCs w:val="22"/>
        </w:rPr>
      </w:pPr>
      <w:r>
        <w:rPr>
          <w:noProof/>
          <w:lang w:eastAsia="fr-CA"/>
        </w:rPr>
        <w:drawing>
          <wp:inline distT="0" distB="0" distL="0" distR="0" wp14:anchorId="57D55617" wp14:editId="737F2FB9">
            <wp:extent cx="5440680" cy="3291840"/>
            <wp:effectExtent l="0" t="0" r="7620" b="3810"/>
            <wp:docPr id="22" name="Graphique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0971149-470E-43B7-91BB-D2E8A6943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C2AF630" w14:textId="77777777" w:rsidR="006B0E4B" w:rsidRDefault="006B0E4B" w:rsidP="00582203">
      <w:pPr>
        <w:pStyle w:val="Default"/>
        <w:spacing w:after="120"/>
        <w:rPr>
          <w:rFonts w:ascii="Arial" w:hAnsi="Arial" w:cs="Arial"/>
          <w:b/>
          <w:bCs/>
          <w:sz w:val="22"/>
          <w:szCs w:val="22"/>
        </w:rPr>
      </w:pPr>
    </w:p>
    <w:p w14:paraId="7214B988" w14:textId="2A03A20B" w:rsidR="00175111" w:rsidRDefault="006B0E4B" w:rsidP="00582203">
      <w:pPr>
        <w:pStyle w:val="Default"/>
        <w:spacing w:after="120"/>
        <w:rPr>
          <w:rFonts w:ascii="Arial" w:hAnsi="Arial" w:cs="Arial"/>
          <w:sz w:val="22"/>
          <w:szCs w:val="22"/>
        </w:rPr>
      </w:pPr>
      <w:r>
        <w:rPr>
          <w:noProof/>
          <w:lang w:eastAsia="fr-CA"/>
        </w:rPr>
        <w:drawing>
          <wp:inline distT="0" distB="0" distL="0" distR="0" wp14:anchorId="686C5783" wp14:editId="7156B28E">
            <wp:extent cx="5661660" cy="3230880"/>
            <wp:effectExtent l="0" t="0" r="15240" b="7620"/>
            <wp:docPr id="23" name="Graphique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6346BAC-2EA8-4E2D-A2B8-BFCEDDE2C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BC638A" w14:textId="77777777" w:rsidR="00582203" w:rsidRPr="00A50488" w:rsidRDefault="00582203" w:rsidP="00582203">
      <w:pPr>
        <w:pStyle w:val="Default"/>
        <w:spacing w:after="120"/>
        <w:rPr>
          <w:rFonts w:ascii="Arial" w:hAnsi="Arial" w:cs="Arial"/>
          <w:sz w:val="22"/>
          <w:szCs w:val="22"/>
        </w:rPr>
      </w:pPr>
    </w:p>
    <w:p w14:paraId="3B4A6223" w14:textId="77777777" w:rsidR="00582203" w:rsidRDefault="00582203" w:rsidP="00582203">
      <w:pPr>
        <w:pStyle w:val="Default"/>
        <w:rPr>
          <w:rFonts w:ascii="Arial" w:hAnsi="Arial" w:cs="Arial"/>
          <w:b/>
          <w:bCs/>
          <w:sz w:val="22"/>
          <w:szCs w:val="22"/>
        </w:rPr>
      </w:pPr>
    </w:p>
    <w:p w14:paraId="447D8F62" w14:textId="5DF293C9" w:rsidR="003C4588" w:rsidRDefault="003C4588" w:rsidP="00582203">
      <w:pPr>
        <w:pStyle w:val="Default"/>
        <w:rPr>
          <w:rFonts w:ascii="Arial" w:hAnsi="Arial" w:cs="Arial"/>
          <w:b/>
          <w:bCs/>
          <w:sz w:val="22"/>
          <w:szCs w:val="22"/>
        </w:rPr>
      </w:pPr>
    </w:p>
    <w:p w14:paraId="0ACC62AF" w14:textId="77777777" w:rsidR="003C4588" w:rsidRDefault="003C4588" w:rsidP="00582203">
      <w:pPr>
        <w:pStyle w:val="Default"/>
        <w:rPr>
          <w:rFonts w:ascii="Arial" w:hAnsi="Arial" w:cs="Arial"/>
          <w:b/>
          <w:bCs/>
          <w:sz w:val="22"/>
          <w:szCs w:val="22"/>
        </w:rPr>
      </w:pPr>
    </w:p>
    <w:p w14:paraId="6E99D00A" w14:textId="77777777" w:rsidR="003C4588" w:rsidRDefault="003C4588" w:rsidP="00582203">
      <w:pPr>
        <w:pStyle w:val="Default"/>
        <w:rPr>
          <w:rFonts w:ascii="Arial" w:hAnsi="Arial" w:cs="Arial"/>
          <w:b/>
          <w:bCs/>
          <w:sz w:val="22"/>
          <w:szCs w:val="22"/>
        </w:rPr>
      </w:pPr>
    </w:p>
    <w:p w14:paraId="59FEC6D8" w14:textId="77777777" w:rsidR="003C4588" w:rsidRDefault="003C4588" w:rsidP="00582203">
      <w:pPr>
        <w:pStyle w:val="Default"/>
        <w:rPr>
          <w:rFonts w:ascii="Arial" w:hAnsi="Arial" w:cs="Arial"/>
          <w:b/>
          <w:bCs/>
          <w:sz w:val="22"/>
          <w:szCs w:val="22"/>
        </w:rPr>
      </w:pPr>
    </w:p>
    <w:p w14:paraId="56D3291A" w14:textId="77777777" w:rsidR="003C4588" w:rsidRDefault="003C4588" w:rsidP="00582203">
      <w:pPr>
        <w:pStyle w:val="Default"/>
        <w:rPr>
          <w:rFonts w:ascii="Arial" w:hAnsi="Arial" w:cs="Arial"/>
          <w:b/>
          <w:bCs/>
          <w:sz w:val="22"/>
          <w:szCs w:val="22"/>
        </w:rPr>
      </w:pPr>
    </w:p>
    <w:p w14:paraId="419C0AD0" w14:textId="77777777" w:rsidR="003C4588" w:rsidRDefault="003C4588" w:rsidP="00582203">
      <w:pPr>
        <w:pStyle w:val="Default"/>
        <w:rPr>
          <w:rFonts w:ascii="Arial" w:hAnsi="Arial" w:cs="Arial"/>
          <w:b/>
          <w:bCs/>
          <w:sz w:val="22"/>
          <w:szCs w:val="22"/>
        </w:rPr>
      </w:pPr>
    </w:p>
    <w:p w14:paraId="169BDCB5" w14:textId="77777777" w:rsidR="003C4588" w:rsidRDefault="003C4588" w:rsidP="00582203">
      <w:pPr>
        <w:pStyle w:val="Default"/>
        <w:rPr>
          <w:rFonts w:ascii="Arial" w:hAnsi="Arial" w:cs="Arial"/>
          <w:b/>
          <w:bCs/>
          <w:sz w:val="22"/>
          <w:szCs w:val="22"/>
        </w:rPr>
      </w:pPr>
    </w:p>
    <w:p w14:paraId="2B0A2E9C" w14:textId="77777777" w:rsidR="003C4588" w:rsidRDefault="003C4588" w:rsidP="00582203">
      <w:pPr>
        <w:pStyle w:val="Default"/>
        <w:rPr>
          <w:rFonts w:ascii="Arial" w:hAnsi="Arial" w:cs="Arial"/>
          <w:b/>
          <w:bCs/>
          <w:sz w:val="22"/>
          <w:szCs w:val="22"/>
        </w:rPr>
      </w:pPr>
    </w:p>
    <w:p w14:paraId="1AC1F4BE" w14:textId="77777777" w:rsidR="003C4588" w:rsidRDefault="003C4588" w:rsidP="00582203">
      <w:pPr>
        <w:pStyle w:val="Default"/>
        <w:rPr>
          <w:rFonts w:ascii="Arial" w:hAnsi="Arial" w:cs="Arial"/>
          <w:b/>
          <w:bCs/>
          <w:sz w:val="22"/>
          <w:szCs w:val="22"/>
        </w:rPr>
      </w:pPr>
    </w:p>
    <w:p w14:paraId="7A839683" w14:textId="77777777" w:rsidR="003C4588" w:rsidRDefault="003C4588" w:rsidP="00582203">
      <w:pPr>
        <w:pStyle w:val="Default"/>
        <w:rPr>
          <w:rFonts w:ascii="Arial" w:hAnsi="Arial" w:cs="Arial"/>
          <w:b/>
          <w:bCs/>
          <w:sz w:val="22"/>
          <w:szCs w:val="22"/>
        </w:rPr>
      </w:pPr>
    </w:p>
    <w:p w14:paraId="604E68C5" w14:textId="77777777" w:rsidR="003C4588" w:rsidRDefault="003C4588" w:rsidP="00582203">
      <w:pPr>
        <w:pStyle w:val="Default"/>
        <w:rPr>
          <w:rFonts w:ascii="Arial" w:hAnsi="Arial" w:cs="Arial"/>
          <w:b/>
          <w:bCs/>
          <w:sz w:val="22"/>
          <w:szCs w:val="22"/>
        </w:rPr>
      </w:pPr>
    </w:p>
    <w:p w14:paraId="4D3CB932" w14:textId="77777777" w:rsidR="003C4588" w:rsidRDefault="003C4588" w:rsidP="00582203">
      <w:pPr>
        <w:pStyle w:val="Default"/>
        <w:rPr>
          <w:rFonts w:ascii="Arial" w:hAnsi="Arial" w:cs="Arial"/>
          <w:b/>
          <w:bCs/>
          <w:sz w:val="22"/>
          <w:szCs w:val="22"/>
        </w:rPr>
      </w:pPr>
    </w:p>
    <w:p w14:paraId="3769AF26" w14:textId="77777777" w:rsidR="003C4588" w:rsidRDefault="003C4588" w:rsidP="00582203">
      <w:pPr>
        <w:pStyle w:val="Default"/>
        <w:rPr>
          <w:rFonts w:ascii="Arial" w:hAnsi="Arial" w:cs="Arial"/>
          <w:b/>
          <w:bCs/>
          <w:sz w:val="22"/>
          <w:szCs w:val="22"/>
        </w:rPr>
      </w:pPr>
    </w:p>
    <w:p w14:paraId="5476352E" w14:textId="77777777" w:rsidR="003C4588" w:rsidRDefault="003C4588" w:rsidP="00582203">
      <w:pPr>
        <w:pStyle w:val="Default"/>
        <w:rPr>
          <w:rFonts w:ascii="Arial" w:hAnsi="Arial" w:cs="Arial"/>
          <w:b/>
          <w:bCs/>
          <w:sz w:val="22"/>
          <w:szCs w:val="22"/>
        </w:rPr>
      </w:pPr>
    </w:p>
    <w:p w14:paraId="2FA1B506" w14:textId="77777777" w:rsidR="003C4588" w:rsidRDefault="003C4588" w:rsidP="00582203">
      <w:pPr>
        <w:pStyle w:val="Default"/>
        <w:rPr>
          <w:rFonts w:ascii="Arial" w:hAnsi="Arial" w:cs="Arial"/>
          <w:b/>
          <w:bCs/>
          <w:sz w:val="22"/>
          <w:szCs w:val="22"/>
        </w:rPr>
      </w:pPr>
    </w:p>
    <w:p w14:paraId="4D25132D" w14:textId="77777777" w:rsidR="003C4588" w:rsidRDefault="003C4588" w:rsidP="00582203">
      <w:pPr>
        <w:pStyle w:val="Default"/>
        <w:rPr>
          <w:rFonts w:ascii="Arial" w:hAnsi="Arial" w:cs="Arial"/>
          <w:b/>
          <w:bCs/>
          <w:sz w:val="22"/>
          <w:szCs w:val="22"/>
        </w:rPr>
      </w:pPr>
    </w:p>
    <w:p w14:paraId="52C8AE75" w14:textId="77777777" w:rsidR="003C4588" w:rsidRDefault="003C4588" w:rsidP="00582203">
      <w:pPr>
        <w:pStyle w:val="Default"/>
        <w:rPr>
          <w:rFonts w:ascii="Arial" w:hAnsi="Arial" w:cs="Arial"/>
          <w:b/>
          <w:bCs/>
          <w:sz w:val="22"/>
          <w:szCs w:val="22"/>
        </w:rPr>
      </w:pPr>
    </w:p>
    <w:p w14:paraId="079D962F" w14:textId="77777777" w:rsidR="003C4588" w:rsidRDefault="003C4588" w:rsidP="00582203">
      <w:pPr>
        <w:pStyle w:val="Default"/>
        <w:rPr>
          <w:rFonts w:ascii="Arial" w:hAnsi="Arial" w:cs="Arial"/>
          <w:b/>
          <w:bCs/>
          <w:sz w:val="22"/>
          <w:szCs w:val="22"/>
        </w:rPr>
      </w:pPr>
    </w:p>
    <w:p w14:paraId="00044CB0" w14:textId="77777777" w:rsidR="003C4588" w:rsidRDefault="003C4588" w:rsidP="00582203">
      <w:pPr>
        <w:pStyle w:val="Default"/>
        <w:rPr>
          <w:rFonts w:ascii="Arial" w:hAnsi="Arial" w:cs="Arial"/>
          <w:b/>
          <w:bCs/>
          <w:sz w:val="22"/>
          <w:szCs w:val="22"/>
        </w:rPr>
      </w:pPr>
    </w:p>
    <w:p w14:paraId="07F6C0B6" w14:textId="77777777" w:rsidR="003C4588" w:rsidRDefault="003C4588" w:rsidP="00582203">
      <w:pPr>
        <w:pStyle w:val="Default"/>
        <w:rPr>
          <w:rFonts w:ascii="Arial" w:hAnsi="Arial" w:cs="Arial"/>
          <w:b/>
          <w:bCs/>
          <w:sz w:val="22"/>
          <w:szCs w:val="22"/>
        </w:rPr>
      </w:pPr>
    </w:p>
    <w:p w14:paraId="6B0823ED" w14:textId="77777777" w:rsidR="003C4588" w:rsidRDefault="003C4588" w:rsidP="00582203">
      <w:pPr>
        <w:pStyle w:val="Default"/>
        <w:rPr>
          <w:rFonts w:ascii="Arial" w:hAnsi="Arial" w:cs="Arial"/>
          <w:b/>
          <w:bCs/>
          <w:sz w:val="22"/>
          <w:szCs w:val="22"/>
        </w:rPr>
      </w:pPr>
    </w:p>
    <w:p w14:paraId="261413B9" w14:textId="77777777" w:rsidR="003C4588" w:rsidRDefault="003C4588" w:rsidP="00582203">
      <w:pPr>
        <w:pStyle w:val="Default"/>
        <w:rPr>
          <w:rFonts w:ascii="Arial" w:hAnsi="Arial" w:cs="Arial"/>
          <w:b/>
          <w:bCs/>
          <w:sz w:val="22"/>
          <w:szCs w:val="22"/>
        </w:rPr>
      </w:pPr>
    </w:p>
    <w:p w14:paraId="08A406BA" w14:textId="77777777" w:rsidR="003C4588" w:rsidRDefault="003C4588" w:rsidP="00582203">
      <w:pPr>
        <w:pStyle w:val="Default"/>
        <w:rPr>
          <w:rFonts w:ascii="Arial" w:hAnsi="Arial" w:cs="Arial"/>
          <w:b/>
          <w:bCs/>
          <w:sz w:val="22"/>
          <w:szCs w:val="22"/>
        </w:rPr>
      </w:pPr>
    </w:p>
    <w:p w14:paraId="76F69C58" w14:textId="77777777" w:rsidR="003C4588" w:rsidRDefault="003C4588" w:rsidP="00582203">
      <w:pPr>
        <w:pStyle w:val="Default"/>
        <w:rPr>
          <w:rFonts w:ascii="Arial" w:hAnsi="Arial" w:cs="Arial"/>
          <w:b/>
          <w:bCs/>
          <w:sz w:val="22"/>
          <w:szCs w:val="22"/>
        </w:rPr>
      </w:pPr>
    </w:p>
    <w:p w14:paraId="38594023" w14:textId="77777777" w:rsidR="003C4588" w:rsidRDefault="003C4588" w:rsidP="00582203">
      <w:pPr>
        <w:pStyle w:val="Default"/>
        <w:rPr>
          <w:rFonts w:ascii="Arial" w:hAnsi="Arial" w:cs="Arial"/>
          <w:b/>
          <w:bCs/>
          <w:sz w:val="22"/>
          <w:szCs w:val="22"/>
        </w:rPr>
      </w:pPr>
    </w:p>
    <w:p w14:paraId="4C794D86" w14:textId="77777777" w:rsidR="003C4588" w:rsidRDefault="003C4588" w:rsidP="00582203">
      <w:pPr>
        <w:pStyle w:val="Default"/>
        <w:rPr>
          <w:rFonts w:ascii="Arial" w:hAnsi="Arial" w:cs="Arial"/>
          <w:b/>
          <w:bCs/>
          <w:sz w:val="22"/>
          <w:szCs w:val="22"/>
        </w:rPr>
      </w:pPr>
    </w:p>
    <w:p w14:paraId="2FA3B04F" w14:textId="77777777" w:rsidR="00582203" w:rsidRPr="002A28F7" w:rsidRDefault="00582203" w:rsidP="0058220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caps/>
          <w:sz w:val="22"/>
          <w:szCs w:val="22"/>
        </w:rPr>
      </w:pPr>
      <w:r w:rsidRPr="002A28F7">
        <w:rPr>
          <w:rFonts w:ascii="Arial" w:hAnsi="Arial" w:cs="Arial"/>
          <w:b/>
          <w:bCs/>
          <w:caps/>
          <w:sz w:val="22"/>
          <w:szCs w:val="22"/>
        </w:rPr>
        <w:lastRenderedPageBreak/>
        <w:t xml:space="preserve">Discussion </w:t>
      </w:r>
    </w:p>
    <w:p w14:paraId="35AF8723" w14:textId="6A32D0E7" w:rsidR="00582203" w:rsidRPr="00EE685D" w:rsidRDefault="00EE685D" w:rsidP="00582203">
      <w:pPr>
        <w:pStyle w:val="Default"/>
        <w:spacing w:after="120"/>
        <w:rPr>
          <w:rFonts w:ascii="Arial" w:hAnsi="Arial" w:cs="Arial"/>
          <w:i/>
          <w:sz w:val="22"/>
          <w:szCs w:val="22"/>
        </w:rPr>
      </w:pPr>
      <w:r>
        <w:rPr>
          <w:rFonts w:ascii="Arial" w:hAnsi="Arial" w:cs="Arial"/>
          <w:i/>
          <w:sz w:val="22"/>
          <w:szCs w:val="22"/>
        </w:rPr>
        <w:t xml:space="preserve">Rédigez la discussion à la page suivante. </w:t>
      </w:r>
      <w:r w:rsidR="00582203" w:rsidRPr="00EE685D">
        <w:rPr>
          <w:rFonts w:ascii="Arial" w:hAnsi="Arial" w:cs="Arial"/>
          <w:i/>
          <w:sz w:val="22"/>
          <w:szCs w:val="22"/>
        </w:rPr>
        <w:t xml:space="preserve">N’oubliez pas d’inclure un graphique de la position en fonction du temps, de la vitesse en fonction du temps. </w:t>
      </w:r>
    </w:p>
    <w:p w14:paraId="29E02BA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Quelle est la forme générale du tracé du graphique de la position en fonction du temps? </w:t>
      </w:r>
    </w:p>
    <w:p w14:paraId="17F7424B"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Calculez la pente ou le taux de variation de la courbe de la position en fonction du temps. </w:t>
      </w:r>
    </w:p>
    <w:p w14:paraId="03B6F990"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 représente la pente de cette courbe? </w:t>
      </w:r>
    </w:p>
    <w:p w14:paraId="1D90B34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Comment peut-on interpréter le graphique de la vitesse instantanée en fonction du temps? </w:t>
      </w:r>
    </w:p>
    <w:p w14:paraId="533A537A"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Votre robot évoluait-il à vitesse constante? </w:t>
      </w:r>
    </w:p>
    <w:p w14:paraId="7FA1615C"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Est-ce que l'aire totale sous la courbe de la vitesse en fonction du temps correspond à la distance parcourue de votre robot? </w:t>
      </w:r>
    </w:p>
    <w:p w14:paraId="0F592D7B" w14:textId="77777777" w:rsidR="003C4588" w:rsidRDefault="003C4588">
      <w:pPr>
        <w:rPr>
          <w:rFonts w:ascii="Arial" w:hAnsi="Arial" w:cs="Arial"/>
          <w:i/>
          <w:sz w:val="22"/>
          <w:szCs w:val="22"/>
        </w:rPr>
      </w:pPr>
    </w:p>
    <w:p w14:paraId="2D2E48B7"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 xml:space="preserve">Le but de ce laboratoire était de déterminer les représentations graphiques et mathématiques d’un mouvement rectiligne uniforme. En théorie, le graphique de la position en fonction du temps dans un MRU devrait donner une droite oblique passant par (0,0) dont la pente représente la vitesse du mobile. Le graphique de la vitesse en fonction du temps donnerait plutôt une droite de pente nulle, la vitesse étant constante tout au long du mouvement. </w:t>
      </w:r>
    </w:p>
    <w:p w14:paraId="63A864A7" w14:textId="77777777" w:rsidR="003C4588" w:rsidRDefault="003C4588" w:rsidP="003C4588">
      <w:pPr>
        <w:pStyle w:val="Default"/>
        <w:spacing w:after="120"/>
        <w:rPr>
          <w:rFonts w:ascii="Arial" w:hAnsi="Arial" w:cs="Arial"/>
          <w:color w:val="4472C4" w:themeColor="accent1"/>
          <w:sz w:val="22"/>
          <w:szCs w:val="22"/>
        </w:rPr>
      </w:pPr>
    </w:p>
    <w:p w14:paraId="4E2A4225"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Lors de ce laboratoire, l’acquisition de données du robot programmé pour effectuer un MRU a fourni des valeurs de position qui ont bel et bien formées une droite oblique de pente égale à 0,3 m/s. L’équation de cette droite a donné s = 0,3 v - 0,011 où s est la position et v la vitesse en m/s. De même, le graphique de la vitesse en fonction du temps a donné une droite de pente à peu près nulle d’équation v = 0,3 m/s.</w:t>
      </w:r>
    </w:p>
    <w:p w14:paraId="4638595C" w14:textId="77777777" w:rsidR="003C4588" w:rsidRDefault="003C4588" w:rsidP="003C4588">
      <w:pPr>
        <w:pStyle w:val="Default"/>
        <w:spacing w:after="120"/>
        <w:rPr>
          <w:rFonts w:ascii="Arial" w:hAnsi="Arial" w:cs="Arial"/>
          <w:color w:val="4472C4" w:themeColor="accent1"/>
          <w:sz w:val="22"/>
          <w:szCs w:val="22"/>
        </w:rPr>
      </w:pPr>
    </w:p>
    <w:p w14:paraId="7AC9090B"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Les hypothèses ont donc été confirmées.</w:t>
      </w:r>
    </w:p>
    <w:p w14:paraId="0D6CD70C" w14:textId="77777777" w:rsidR="003C4588" w:rsidRDefault="003C4588" w:rsidP="003C4588">
      <w:pPr>
        <w:pStyle w:val="Default"/>
        <w:spacing w:after="120"/>
        <w:rPr>
          <w:rFonts w:ascii="Arial" w:hAnsi="Arial" w:cs="Arial"/>
          <w:color w:val="4472C4" w:themeColor="accent1"/>
          <w:sz w:val="22"/>
          <w:szCs w:val="22"/>
        </w:rPr>
      </w:pPr>
    </w:p>
    <w:p w14:paraId="23829824" w14:textId="77777777" w:rsidR="003C4588" w:rsidRDefault="003C4588" w:rsidP="003C4588">
      <w:pPr>
        <w:pStyle w:val="Default"/>
        <w:spacing w:after="120"/>
        <w:rPr>
          <w:rFonts w:ascii="Arial" w:hAnsi="Arial" w:cs="Arial"/>
          <w:color w:val="4472C4" w:themeColor="accent1"/>
          <w:sz w:val="22"/>
          <w:szCs w:val="22"/>
        </w:rPr>
      </w:pPr>
      <w:r>
        <w:rPr>
          <w:rFonts w:ascii="Arial" w:hAnsi="Arial" w:cs="Arial"/>
          <w:color w:val="4472C4" w:themeColor="accent1"/>
          <w:sz w:val="22"/>
          <w:szCs w:val="22"/>
        </w:rPr>
        <w:t>Les sources d’erreurs pour ce laboratoire sont les suivantes :</w:t>
      </w:r>
    </w:p>
    <w:p w14:paraId="64135A11" w14:textId="77777777" w:rsidR="003C4588" w:rsidRDefault="003C4588"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Le robot a dû accélérer pour atteindre sa vitesse de croisière, le graphique ne montre donc pas un MRU parfait.</w:t>
      </w:r>
    </w:p>
    <w:p w14:paraId="557338D5" w14:textId="77777777" w:rsidR="003C4588" w:rsidRDefault="003C4588"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La friction des pneus peut affecter le mouvement.</w:t>
      </w:r>
    </w:p>
    <w:p w14:paraId="40582A7B" w14:textId="77777777" w:rsidR="003C4588" w:rsidRDefault="003C4588"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Si la pile n’est pas complètement chargée il est possible que le robot ne maintienne pas sa vitesse constante.</w:t>
      </w:r>
    </w:p>
    <w:p w14:paraId="11628821" w14:textId="77777777" w:rsidR="003C4588" w:rsidRDefault="003C4588" w:rsidP="003C4588">
      <w:pPr>
        <w:pStyle w:val="Default"/>
        <w:numPr>
          <w:ilvl w:val="0"/>
          <w:numId w:val="29"/>
        </w:numPr>
        <w:spacing w:after="120"/>
        <w:rPr>
          <w:rFonts w:ascii="Arial" w:hAnsi="Arial" w:cs="Arial"/>
          <w:color w:val="4472C4" w:themeColor="accent1"/>
          <w:sz w:val="22"/>
          <w:szCs w:val="22"/>
        </w:rPr>
      </w:pPr>
      <w:r>
        <w:rPr>
          <w:rFonts w:ascii="Arial" w:hAnsi="Arial" w:cs="Arial"/>
          <w:color w:val="4472C4" w:themeColor="accent1"/>
          <w:sz w:val="22"/>
          <w:szCs w:val="22"/>
        </w:rPr>
        <w:t>Il y a une incertitude sur le nombre de rotations (± 0,01 rotations) et sur le temps écoulé en millisecondes (± 0,001 s).</w:t>
      </w:r>
    </w:p>
    <w:p w14:paraId="1AA4BC8F" w14:textId="20C8C867" w:rsidR="00670F7F" w:rsidRDefault="003C4588" w:rsidP="00C77CE5">
      <w:pPr>
        <w:pStyle w:val="Default"/>
        <w:spacing w:after="120"/>
        <w:rPr>
          <w:rFonts w:ascii="Arial" w:hAnsi="Arial" w:cs="Arial"/>
          <w:color w:val="4472C4" w:themeColor="accent1"/>
          <w:sz w:val="22"/>
          <w:szCs w:val="22"/>
        </w:rPr>
      </w:pPr>
      <w:r>
        <w:rPr>
          <w:rFonts w:ascii="Arial" w:hAnsi="Arial" w:cs="Arial"/>
          <w:color w:val="4472C4" w:themeColor="accent1"/>
          <w:sz w:val="22"/>
          <w:szCs w:val="22"/>
        </w:rPr>
        <w:t>On peut donc supposer que tous les MRU donneront ce type de représentations graphiques, on pourrait refaire l’expérience en chronométrant à main ou en utilisant des instruments de détection plus précis.</w:t>
      </w:r>
    </w:p>
    <w:p w14:paraId="51BCD65B" w14:textId="77777777" w:rsidR="00C77CE5" w:rsidRDefault="00C77CE5" w:rsidP="00C77CE5">
      <w:pPr>
        <w:pStyle w:val="Default"/>
        <w:spacing w:after="120"/>
        <w:rPr>
          <w:rFonts w:ascii="Arial" w:hAnsi="Arial" w:cs="Arial"/>
          <w:color w:val="4472C4" w:themeColor="accent1"/>
          <w:sz w:val="22"/>
          <w:szCs w:val="22"/>
        </w:rPr>
      </w:pPr>
    </w:p>
    <w:p w14:paraId="54785113" w14:textId="77777777" w:rsidR="00C77CE5" w:rsidRDefault="00C77CE5" w:rsidP="00C77CE5">
      <w:pPr>
        <w:pStyle w:val="Default"/>
        <w:spacing w:after="120"/>
        <w:rPr>
          <w:rFonts w:ascii="Arial" w:hAnsi="Arial" w:cs="Arial"/>
          <w:color w:val="4472C4" w:themeColor="accent1"/>
          <w:sz w:val="22"/>
          <w:szCs w:val="22"/>
        </w:rPr>
      </w:pPr>
    </w:p>
    <w:p w14:paraId="26CB34F3" w14:textId="77777777" w:rsidR="00C77CE5" w:rsidRPr="00C77CE5" w:rsidRDefault="00C77CE5" w:rsidP="00C77CE5">
      <w:pPr>
        <w:pStyle w:val="Default"/>
        <w:spacing w:after="120"/>
        <w:rPr>
          <w:rFonts w:ascii="Arial" w:hAnsi="Arial" w:cs="Arial"/>
          <w:color w:val="4472C4" w:themeColor="accent1"/>
          <w:sz w:val="22"/>
          <w:szCs w:val="22"/>
        </w:rPr>
      </w:pPr>
    </w:p>
    <w:p w14:paraId="0C38167E" w14:textId="77777777" w:rsidR="00670F7F" w:rsidRDefault="00670F7F">
      <w:pPr>
        <w:rPr>
          <w:sz w:val="23"/>
          <w:szCs w:val="23"/>
        </w:rPr>
      </w:pPr>
    </w:p>
    <w:p w14:paraId="353D14C7" w14:textId="77777777" w:rsidR="003C4588" w:rsidRDefault="003C4588" w:rsidP="003C458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8333A8">
        <w:rPr>
          <w:rFonts w:ascii="Arial" w:hAnsi="Arial" w:cs="Arial"/>
          <w:b/>
          <w:sz w:val="22"/>
          <w:szCs w:val="22"/>
        </w:rPr>
        <w:t>CONCLUSION</w:t>
      </w:r>
    </w:p>
    <w:p w14:paraId="0352DED4" w14:textId="77777777" w:rsidR="003C4588" w:rsidRDefault="003C4588" w:rsidP="003C4588">
      <w:pPr>
        <w:rPr>
          <w:sz w:val="23"/>
          <w:szCs w:val="23"/>
        </w:rPr>
      </w:pPr>
    </w:p>
    <w:p w14:paraId="23AE220C" w14:textId="0BF62F79" w:rsidR="00670F7F" w:rsidRDefault="003C4588" w:rsidP="003C4588">
      <w:pPr>
        <w:rPr>
          <w:sz w:val="23"/>
          <w:szCs w:val="23"/>
        </w:rPr>
      </w:pPr>
      <w:r w:rsidRPr="008A36EF">
        <w:rPr>
          <w:rFonts w:ascii="Arial" w:hAnsi="Arial" w:cs="Arial"/>
          <w:color w:val="4472C4" w:themeColor="accent1"/>
          <w:sz w:val="22"/>
          <w:szCs w:val="22"/>
        </w:rPr>
        <w:t>Lors de ce laboratoire, il a été possible de tracer les courbes</w:t>
      </w:r>
      <w:r w:rsidR="00C77CE5">
        <w:rPr>
          <w:rFonts w:ascii="Arial" w:hAnsi="Arial" w:cs="Arial"/>
          <w:color w:val="4472C4" w:themeColor="accent1"/>
          <w:sz w:val="22"/>
          <w:szCs w:val="22"/>
        </w:rPr>
        <w:t xml:space="preserve"> de</w:t>
      </w:r>
      <w:r w:rsidRPr="008A36EF">
        <w:rPr>
          <w:rFonts w:ascii="Arial" w:hAnsi="Arial" w:cs="Arial"/>
          <w:color w:val="4472C4" w:themeColor="accent1"/>
          <w:sz w:val="22"/>
          <w:szCs w:val="22"/>
        </w:rPr>
        <w:t xml:space="preserve"> position vs temps et vitesse vs temps pour un mouvement rectiligne et uniforme. Comme supposé, le graphique de la position en fonction du temps nous a donné une droite oblique dont la pente est la vitesse du véhicule et le graphique de la vitesse en fonction du temps nous a donné une droite de pente nulle étant donné que la vitesse était constante tout au long du déplacement du robot.</w:t>
      </w:r>
    </w:p>
    <w:p w14:paraId="03D0F351" w14:textId="77777777" w:rsidR="00670F7F" w:rsidRDefault="00670F7F">
      <w:pPr>
        <w:rPr>
          <w:sz w:val="23"/>
          <w:szCs w:val="23"/>
        </w:rPr>
      </w:pPr>
    </w:p>
    <w:p w14:paraId="717E3A81" w14:textId="77777777" w:rsidR="00670F7F" w:rsidRDefault="00670F7F">
      <w:pPr>
        <w:rPr>
          <w:sz w:val="23"/>
          <w:szCs w:val="23"/>
        </w:rPr>
      </w:pPr>
    </w:p>
    <w:p w14:paraId="34752594" w14:textId="77777777" w:rsidR="00670F7F" w:rsidRDefault="00670F7F">
      <w:pPr>
        <w:rPr>
          <w:sz w:val="23"/>
          <w:szCs w:val="23"/>
        </w:rPr>
      </w:pPr>
    </w:p>
    <w:p w14:paraId="681B5AD3" w14:textId="77777777" w:rsidR="00670F7F" w:rsidRDefault="00670F7F">
      <w:pPr>
        <w:rPr>
          <w:sz w:val="23"/>
          <w:szCs w:val="23"/>
        </w:rPr>
      </w:pPr>
    </w:p>
    <w:p w14:paraId="2AB4BFC1" w14:textId="77777777" w:rsidR="00670F7F" w:rsidRDefault="00670F7F">
      <w:pPr>
        <w:rPr>
          <w:sz w:val="23"/>
          <w:szCs w:val="23"/>
        </w:rPr>
      </w:pPr>
    </w:p>
    <w:p w14:paraId="4A80EBDE" w14:textId="77777777" w:rsidR="003C4588" w:rsidRDefault="003C4588">
      <w:pPr>
        <w:rPr>
          <w:sz w:val="23"/>
          <w:szCs w:val="23"/>
        </w:rPr>
      </w:pPr>
    </w:p>
    <w:p w14:paraId="71AD1A37" w14:textId="7A6E5D01" w:rsidR="003C4588" w:rsidRDefault="003C4588">
      <w:pPr>
        <w:rPr>
          <w:sz w:val="23"/>
          <w:szCs w:val="23"/>
        </w:rPr>
      </w:pPr>
    </w:p>
    <w:p w14:paraId="7EFE3CC5" w14:textId="77777777" w:rsidR="003C4588" w:rsidRDefault="003C4588">
      <w:pPr>
        <w:rPr>
          <w:sz w:val="23"/>
          <w:szCs w:val="23"/>
        </w:rPr>
      </w:pPr>
    </w:p>
    <w:p w14:paraId="5E3F1ED7" w14:textId="77777777" w:rsidR="003C4588" w:rsidRDefault="003C4588">
      <w:pPr>
        <w:rPr>
          <w:sz w:val="23"/>
          <w:szCs w:val="23"/>
        </w:rPr>
      </w:pPr>
    </w:p>
    <w:p w14:paraId="0C0B5C0F" w14:textId="77777777" w:rsidR="003C4588" w:rsidRDefault="003C4588">
      <w:pPr>
        <w:rPr>
          <w:sz w:val="23"/>
          <w:szCs w:val="23"/>
        </w:rPr>
      </w:pPr>
    </w:p>
    <w:p w14:paraId="04201CBB" w14:textId="77777777" w:rsidR="003C4588" w:rsidRDefault="003C4588">
      <w:pPr>
        <w:rPr>
          <w:sz w:val="23"/>
          <w:szCs w:val="23"/>
        </w:rPr>
      </w:pPr>
    </w:p>
    <w:p w14:paraId="6C17A88C" w14:textId="77777777" w:rsidR="00670F7F" w:rsidRDefault="00670F7F">
      <w:pPr>
        <w:rPr>
          <w:sz w:val="23"/>
          <w:szCs w:val="23"/>
        </w:rPr>
      </w:pPr>
    </w:p>
    <w:p w14:paraId="3CD176EE" w14:textId="77777777" w:rsidR="00670F7F" w:rsidRDefault="00670F7F">
      <w:pPr>
        <w:rPr>
          <w:sz w:val="23"/>
          <w:szCs w:val="23"/>
        </w:rPr>
      </w:pPr>
    </w:p>
    <w:p w14:paraId="31954893" w14:textId="2A3C0C58" w:rsidR="00582203" w:rsidRDefault="00582203" w:rsidP="00C44338">
      <w:pPr>
        <w:pStyle w:val="Default"/>
        <w:rPr>
          <w:sz w:val="23"/>
          <w:szCs w:val="23"/>
        </w:rPr>
      </w:pPr>
    </w:p>
    <w:p w14:paraId="3792C2D7" w14:textId="77777777" w:rsidR="00582203" w:rsidRDefault="00582203" w:rsidP="00582203">
      <w:pPr>
        <w:pStyle w:val="Default"/>
      </w:pPr>
    </w:p>
    <w:p w14:paraId="12FD1E73" w14:textId="77777777" w:rsidR="00DC5F70" w:rsidRDefault="00DC5F70" w:rsidP="00057B41">
      <w:pPr>
        <w:pStyle w:val="Titre1"/>
        <w:rPr>
          <w:rStyle w:val="TitreActivit"/>
          <w:rFonts w:cs="Times New Roman"/>
          <w:b/>
          <w:bCs w:val="0"/>
          <w:szCs w:val="28"/>
        </w:rPr>
      </w:pPr>
    </w:p>
    <w:p w14:paraId="5CB25938" w14:textId="77777777" w:rsidR="00C77CE5" w:rsidRDefault="00C77CE5" w:rsidP="00C77CE5"/>
    <w:p w14:paraId="41159D99" w14:textId="77777777" w:rsidR="00C77CE5" w:rsidRDefault="00C77CE5" w:rsidP="00C77CE5"/>
    <w:p w14:paraId="3EE6EF62" w14:textId="77777777" w:rsidR="00C77CE5" w:rsidRDefault="00C77CE5" w:rsidP="00C77CE5"/>
    <w:p w14:paraId="575208DC" w14:textId="77777777" w:rsidR="00C77CE5" w:rsidRDefault="00C77CE5" w:rsidP="00C77CE5"/>
    <w:p w14:paraId="4EB10BBC" w14:textId="77777777" w:rsidR="00C77CE5" w:rsidRDefault="00C77CE5" w:rsidP="00C77CE5"/>
    <w:p w14:paraId="74D85DDF" w14:textId="77777777" w:rsidR="00C77CE5" w:rsidRDefault="00C77CE5" w:rsidP="00C77CE5"/>
    <w:p w14:paraId="5226B7D3" w14:textId="77777777" w:rsidR="00C77CE5" w:rsidRDefault="00C77CE5" w:rsidP="00C77CE5"/>
    <w:p w14:paraId="59BF6D95" w14:textId="77777777" w:rsidR="00C77CE5" w:rsidRDefault="00C77CE5" w:rsidP="00C77CE5"/>
    <w:p w14:paraId="2B405292" w14:textId="77777777" w:rsidR="00C77CE5" w:rsidRDefault="00C77CE5" w:rsidP="00C77CE5"/>
    <w:p w14:paraId="59060F6B" w14:textId="77777777" w:rsidR="00C77CE5" w:rsidRDefault="00C77CE5" w:rsidP="00C77CE5"/>
    <w:p w14:paraId="4343006A" w14:textId="77777777" w:rsidR="00C77CE5" w:rsidRDefault="00C77CE5" w:rsidP="00C77CE5"/>
    <w:p w14:paraId="24A3B1B0" w14:textId="77777777" w:rsidR="00C77CE5" w:rsidRDefault="00C77CE5" w:rsidP="00C77CE5"/>
    <w:p w14:paraId="72F790D2" w14:textId="77777777" w:rsidR="00C77CE5" w:rsidRDefault="00C77CE5" w:rsidP="00C77CE5"/>
    <w:p w14:paraId="3DA2796A" w14:textId="77777777" w:rsidR="00C77CE5" w:rsidRDefault="00C77CE5" w:rsidP="00C77CE5"/>
    <w:p w14:paraId="7336389E" w14:textId="77777777" w:rsidR="00C77CE5" w:rsidRDefault="00C77CE5" w:rsidP="00C77CE5"/>
    <w:p w14:paraId="3AC7A47B" w14:textId="77777777" w:rsidR="00C77CE5" w:rsidRDefault="00C77CE5" w:rsidP="00C77CE5"/>
    <w:p w14:paraId="24498668" w14:textId="77777777" w:rsidR="00C77CE5" w:rsidRDefault="00C77CE5" w:rsidP="00C77CE5"/>
    <w:p w14:paraId="3C203873" w14:textId="77777777" w:rsidR="00C77CE5" w:rsidRDefault="00C77CE5" w:rsidP="00C77CE5"/>
    <w:p w14:paraId="7396F53E" w14:textId="77777777" w:rsidR="00C77CE5" w:rsidRDefault="00C77CE5" w:rsidP="00C77CE5"/>
    <w:p w14:paraId="0AD31C97" w14:textId="77777777" w:rsidR="00C77CE5" w:rsidRDefault="00C77CE5" w:rsidP="00C77CE5"/>
    <w:p w14:paraId="07754B94" w14:textId="77777777" w:rsidR="00C77CE5" w:rsidRDefault="00C77CE5" w:rsidP="00C77CE5"/>
    <w:p w14:paraId="25E0ED0D" w14:textId="77777777" w:rsidR="00C77CE5" w:rsidRPr="00C77CE5" w:rsidRDefault="00C77CE5" w:rsidP="00C77CE5">
      <w:pPr>
        <w:sectPr w:rsidR="00C77CE5" w:rsidRPr="00C77CE5" w:rsidSect="00057B41">
          <w:headerReference w:type="default" r:id="rId73"/>
          <w:type w:val="continuous"/>
          <w:pgSz w:w="12240" w:h="15840" w:code="1"/>
          <w:pgMar w:top="1418" w:right="1418" w:bottom="1418" w:left="1418" w:header="720" w:footer="720" w:gutter="0"/>
          <w:cols w:space="708"/>
          <w:docGrid w:linePitch="360"/>
        </w:sectPr>
      </w:pPr>
    </w:p>
    <w:p w14:paraId="316D16B6" w14:textId="086B61F6" w:rsidR="00582203" w:rsidRPr="00057B41" w:rsidRDefault="003309BD" w:rsidP="00057B41">
      <w:pPr>
        <w:pStyle w:val="Titre1"/>
        <w:rPr>
          <w:rStyle w:val="TitreActivit"/>
          <w:rFonts w:cs="Times New Roman"/>
          <w:b/>
          <w:bCs w:val="0"/>
          <w:szCs w:val="28"/>
        </w:rPr>
      </w:pPr>
      <w:bookmarkStart w:id="10" w:name="_Toc513817079"/>
      <w:r>
        <w:rPr>
          <w:noProof/>
          <w:lang w:eastAsia="fr-CA"/>
        </w:rPr>
        <w:lastRenderedPageBreak/>
        <w:drawing>
          <wp:anchor distT="0" distB="0" distL="114300" distR="114300" simplePos="0" relativeHeight="251656291" behindDoc="0" locked="0" layoutInCell="1" allowOverlap="1" wp14:anchorId="4A9583C9" wp14:editId="0B1311C4">
            <wp:simplePos x="0" y="0"/>
            <wp:positionH relativeFrom="margin">
              <wp:posOffset>-60960</wp:posOffset>
            </wp:positionH>
            <wp:positionV relativeFrom="paragraph">
              <wp:posOffset>0</wp:posOffset>
            </wp:positionV>
            <wp:extent cx="365760" cy="365760"/>
            <wp:effectExtent l="0" t="0" r="0" b="0"/>
            <wp:wrapSquare wrapText="bothSides"/>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582203" w:rsidRPr="00057B41">
        <w:rPr>
          <w:noProof/>
          <w:lang w:eastAsia="fr-CA"/>
        </w:rPr>
        <mc:AlternateContent>
          <mc:Choice Requires="wps">
            <w:drawing>
              <wp:anchor distT="0" distB="0" distL="114300" distR="114300" simplePos="0" relativeHeight="251656223" behindDoc="0" locked="1" layoutInCell="1" allowOverlap="1" wp14:anchorId="606BA3D5" wp14:editId="759D5435">
                <wp:simplePos x="0" y="0"/>
                <wp:positionH relativeFrom="page">
                  <wp:posOffset>1187450</wp:posOffset>
                </wp:positionH>
                <wp:positionV relativeFrom="page">
                  <wp:posOffset>1565910</wp:posOffset>
                </wp:positionV>
                <wp:extent cx="1461135" cy="182880"/>
                <wp:effectExtent l="0" t="0" r="0" b="0"/>
                <wp:wrapNone/>
                <wp:docPr id="9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ACAF0" w14:textId="77777777" w:rsidR="00C77CE5" w:rsidRDefault="00C77CE5"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A3D5" id="Text Box 78" o:spid="_x0000_s1301" type="#_x0000_t202" style="position:absolute;margin-left:93.5pt;margin-top:123.3pt;width:115.05pt;height:14.4pt;z-index:251656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" fillcolor="black" stroked="f">
                <v:textbox inset="0,0,0,0">
                  <w:txbxContent>
                    <w:p w14:paraId="3D7ACAF0" w14:textId="77777777" w:rsidR="00C77CE5" w:rsidRDefault="00C77CE5"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r w:rsidR="00DA390B">
        <w:rPr>
          <w:rStyle w:val="TitreActivit"/>
          <w:rFonts w:cs="Times New Roman"/>
          <w:b/>
          <w:bCs w:val="0"/>
          <w:szCs w:val="28"/>
        </w:rPr>
        <w:t>Laboratoire</w:t>
      </w:r>
      <w:r w:rsidR="00582203" w:rsidRPr="00057B41">
        <w:rPr>
          <w:rStyle w:val="TitreActivit"/>
          <w:rFonts w:cs="Times New Roman"/>
          <w:b/>
          <w:bCs w:val="0"/>
          <w:szCs w:val="28"/>
        </w:rPr>
        <w:t xml:space="preserve"> 6 :</w:t>
      </w:r>
      <w:r w:rsidR="004B153E">
        <w:rPr>
          <w:rStyle w:val="TitreActivit"/>
          <w:rFonts w:cs="Times New Roman"/>
          <w:b/>
          <w:bCs w:val="0"/>
          <w:szCs w:val="28"/>
        </w:rPr>
        <w:t xml:space="preserve"> </w:t>
      </w:r>
      <w:r w:rsidR="00582203" w:rsidRPr="00057B41">
        <w:rPr>
          <w:rStyle w:val="TitreActivit"/>
          <w:rFonts w:cs="Times New Roman"/>
          <w:b/>
          <w:bCs w:val="0"/>
          <w:szCs w:val="28"/>
        </w:rPr>
        <w:tab/>
        <w:t>L’analyse du mouvement en chute libre</w:t>
      </w:r>
      <w:bookmarkEnd w:id="10"/>
    </w:p>
    <w:p w14:paraId="66CA175B" w14:textId="7325C631" w:rsidR="00582203" w:rsidRPr="00A06535" w:rsidRDefault="00582203" w:rsidP="00582203">
      <w:pPr>
        <w:jc w:val="both"/>
        <w:rPr>
          <w:rFonts w:ascii="Arial" w:hAnsi="Arial" w:cs="Arial"/>
          <w:i/>
          <w:iCs/>
          <w:sz w:val="20"/>
        </w:rPr>
      </w:pPr>
    </w:p>
    <w:p w14:paraId="71EEED2D" w14:textId="27423950" w:rsidR="00582203" w:rsidRPr="00A0557A" w:rsidRDefault="004044E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r>
        <w:rPr>
          <w:rFonts w:cs="Arial"/>
          <w:szCs w:val="22"/>
          <w:lang w:val="fr-CA" w:eastAsia="fr-CA"/>
        </w:rPr>
        <mc:AlternateContent>
          <mc:Choice Requires="wps">
            <w:drawing>
              <wp:anchor distT="0" distB="0" distL="114300" distR="114300" simplePos="0" relativeHeight="251656222" behindDoc="0" locked="0" layoutInCell="1" allowOverlap="1" wp14:anchorId="475AD74A" wp14:editId="2FB46473">
                <wp:simplePos x="0" y="0"/>
                <wp:positionH relativeFrom="column">
                  <wp:posOffset>-207010</wp:posOffset>
                </wp:positionH>
                <wp:positionV relativeFrom="paragraph">
                  <wp:posOffset>144780</wp:posOffset>
                </wp:positionV>
                <wp:extent cx="6429375" cy="2468880"/>
                <wp:effectExtent l="0" t="0" r="28575" b="26670"/>
                <wp:wrapNone/>
                <wp:docPr id="92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888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7061D" w14:textId="77777777" w:rsidR="00C77CE5" w:rsidRPr="00A0557A" w:rsidRDefault="00C77CE5" w:rsidP="0058220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A0557A">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8D23D15" w14:textId="77777777" w:rsidR="00C77CE5" w:rsidRPr="00AE0AD5" w:rsidRDefault="00C77CE5"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C77CE5" w:rsidRPr="00A0557A" w:rsidRDefault="00C77CE5"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C77CE5" w:rsidRPr="00BA072B" w:rsidRDefault="00C77CE5"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C77CE5" w:rsidRPr="00BA072B" w:rsidRDefault="00C77CE5"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C77CE5" w:rsidRPr="00535653" w:rsidRDefault="00C77CE5"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AD74A" id="Text Box 739" o:spid="_x0000_s1302" style="position:absolute;left:0;text-align:left;margin-left:-16.3pt;margin-top:11.4pt;width:506.25pt;height:194.4pt;z-index:251656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" filled="f">
                <v:stroke joinstyle="miter"/>
                <v:textbox>
                  <w:txbxContent>
                    <w:p w14:paraId="1C97061D" w14:textId="77777777" w:rsidR="00C77CE5" w:rsidRPr="00A0557A" w:rsidRDefault="00C77CE5" w:rsidP="00582203">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A0557A">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8D23D15" w14:textId="77777777" w:rsidR="00C77CE5" w:rsidRPr="00AE0AD5" w:rsidRDefault="00C77CE5"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C77CE5" w:rsidRPr="00A0557A" w:rsidRDefault="00C77CE5"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C77CE5" w:rsidRPr="00BA072B" w:rsidRDefault="00C77CE5"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C77CE5" w:rsidRPr="00BA072B" w:rsidRDefault="00C77CE5"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C77CE5" w:rsidRPr="00535653" w:rsidRDefault="00C77CE5" w:rsidP="00582203"/>
                  </w:txbxContent>
                </v:textbox>
              </v:roundrect>
            </w:pict>
          </mc:Fallback>
        </mc:AlternateContent>
      </w:r>
    </w:p>
    <w:p w14:paraId="760DBF7F" w14:textId="726BA913" w:rsidR="00582203" w:rsidRPr="00A0557A" w:rsidRDefault="0058220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08785790" w14:textId="77777777" w:rsidR="00582203" w:rsidRDefault="00582203" w:rsidP="00582203">
      <w:pPr>
        <w:pStyle w:val="texte11pt"/>
        <w:spacing w:before="120" w:after="0"/>
        <w:ind w:left="238" w:firstLine="471"/>
        <w:jc w:val="both"/>
        <w:rPr>
          <w:rFonts w:cs="Arial"/>
          <w:spacing w:val="-2"/>
          <w:szCs w:val="22"/>
          <w:lang w:val="fr-CA"/>
        </w:rPr>
      </w:pPr>
    </w:p>
    <w:p w14:paraId="0BC3DC7F" w14:textId="77777777" w:rsidR="00582203" w:rsidRDefault="00582203" w:rsidP="00582203">
      <w:pPr>
        <w:pStyle w:val="texte11pt"/>
        <w:spacing w:before="120" w:after="0"/>
        <w:ind w:left="238" w:firstLine="471"/>
        <w:jc w:val="both"/>
        <w:rPr>
          <w:rFonts w:cs="Arial"/>
          <w:spacing w:val="-2"/>
          <w:szCs w:val="22"/>
          <w:lang w:val="fr-CA"/>
        </w:rPr>
      </w:pPr>
    </w:p>
    <w:p w14:paraId="73EEBBEA" w14:textId="77777777" w:rsidR="00582203" w:rsidRDefault="00582203" w:rsidP="00582203">
      <w:pPr>
        <w:pStyle w:val="texte11pt"/>
        <w:spacing w:before="120" w:after="0"/>
        <w:ind w:left="238" w:firstLine="471"/>
        <w:jc w:val="both"/>
        <w:rPr>
          <w:rFonts w:cs="Arial"/>
          <w:spacing w:val="-2"/>
          <w:szCs w:val="22"/>
          <w:lang w:val="fr-CA"/>
        </w:rPr>
      </w:pPr>
    </w:p>
    <w:p w14:paraId="28AC00A9" w14:textId="77777777" w:rsidR="00582203" w:rsidRDefault="00582203" w:rsidP="00582203">
      <w:pPr>
        <w:pStyle w:val="texte11pt"/>
        <w:spacing w:before="120" w:after="0"/>
        <w:ind w:left="238" w:firstLine="471"/>
        <w:jc w:val="both"/>
        <w:rPr>
          <w:rFonts w:cs="Arial"/>
          <w:spacing w:val="-2"/>
          <w:szCs w:val="22"/>
          <w:lang w:val="fr-CA"/>
        </w:rPr>
      </w:pPr>
    </w:p>
    <w:p w14:paraId="69A22896" w14:textId="77777777" w:rsidR="00582203" w:rsidRDefault="00582203" w:rsidP="00582203">
      <w:pPr>
        <w:pStyle w:val="texte11pt"/>
        <w:spacing w:before="120" w:after="0"/>
        <w:ind w:left="238" w:firstLine="471"/>
        <w:jc w:val="both"/>
        <w:rPr>
          <w:rFonts w:cs="Arial"/>
          <w:spacing w:val="-2"/>
          <w:szCs w:val="22"/>
          <w:lang w:val="fr-CA"/>
        </w:rPr>
      </w:pPr>
    </w:p>
    <w:p w14:paraId="0CFBF07E" w14:textId="77777777" w:rsidR="00582203" w:rsidRDefault="00582203" w:rsidP="00582203">
      <w:pPr>
        <w:pStyle w:val="texte11pt"/>
        <w:spacing w:before="120" w:after="0"/>
        <w:ind w:left="238" w:firstLine="471"/>
        <w:jc w:val="both"/>
        <w:rPr>
          <w:rFonts w:cs="Arial"/>
          <w:spacing w:val="-2"/>
          <w:szCs w:val="22"/>
          <w:lang w:val="fr-CA"/>
        </w:rPr>
      </w:pPr>
    </w:p>
    <w:p w14:paraId="3845B7C3" w14:textId="77777777" w:rsidR="00582203" w:rsidRDefault="00582203" w:rsidP="00582203">
      <w:pPr>
        <w:pStyle w:val="texte11pt"/>
        <w:spacing w:before="120" w:after="0"/>
        <w:ind w:left="238" w:firstLine="471"/>
        <w:jc w:val="both"/>
        <w:rPr>
          <w:rFonts w:cs="Arial"/>
          <w:spacing w:val="-2"/>
          <w:szCs w:val="22"/>
          <w:lang w:val="fr-CA"/>
        </w:rPr>
      </w:pPr>
    </w:p>
    <w:p w14:paraId="65A79133" w14:textId="77777777" w:rsidR="00582203" w:rsidRDefault="00582203" w:rsidP="00582203">
      <w:pPr>
        <w:pStyle w:val="texte11pt"/>
        <w:spacing w:before="120" w:after="0"/>
        <w:ind w:left="238" w:firstLine="471"/>
        <w:jc w:val="both"/>
        <w:rPr>
          <w:rFonts w:cs="Arial"/>
          <w:spacing w:val="-2"/>
          <w:szCs w:val="22"/>
          <w:lang w:val="fr-CA"/>
        </w:rPr>
      </w:pPr>
    </w:p>
    <w:p w14:paraId="687A37CD" w14:textId="77777777" w:rsidR="00582203" w:rsidRDefault="00582203" w:rsidP="00582203">
      <w:pPr>
        <w:pStyle w:val="texte11pt"/>
        <w:spacing w:before="120" w:after="0"/>
        <w:ind w:left="238" w:firstLine="471"/>
        <w:jc w:val="both"/>
        <w:rPr>
          <w:rFonts w:cs="Arial"/>
          <w:spacing w:val="-2"/>
          <w:szCs w:val="22"/>
          <w:lang w:val="fr-CA"/>
        </w:rPr>
      </w:pPr>
    </w:p>
    <w:p w14:paraId="33BBB15A" w14:textId="77777777" w:rsidR="00582203" w:rsidRDefault="00582203" w:rsidP="00582203">
      <w:pPr>
        <w:pStyle w:val="sous-titre2"/>
        <w:spacing w:before="0" w:after="0" w:line="240" w:lineRule="auto"/>
        <w:rPr>
          <w:sz w:val="10"/>
          <w:szCs w:val="10"/>
          <w:lang w:val="fr-CA"/>
        </w:rPr>
      </w:pPr>
    </w:p>
    <w:p w14:paraId="428FA987" w14:textId="77777777" w:rsidR="00582203" w:rsidRDefault="00582203" w:rsidP="00582203">
      <w:pPr>
        <w:pStyle w:val="sous-titre2"/>
        <w:spacing w:before="0" w:after="0" w:line="240" w:lineRule="auto"/>
        <w:rPr>
          <w:sz w:val="10"/>
          <w:szCs w:val="10"/>
          <w:lang w:val="fr-CA"/>
        </w:rPr>
      </w:pPr>
    </w:p>
    <w:p w14:paraId="1C678619" w14:textId="6765B8FE" w:rsidR="00582203" w:rsidRPr="00F5764E" w:rsidRDefault="00F5764E"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8"/>
          <w:szCs w:val="28"/>
          <w:lang w:val="fr-CA"/>
        </w:rPr>
      </w:pPr>
      <w:r w:rsidRPr="00F5764E">
        <w:rPr>
          <w:rFonts w:ascii="Arial" w:hAnsi="Arial" w:cs="Arial"/>
          <w:caps w:val="0"/>
          <w:sz w:val="28"/>
          <w:szCs w:val="28"/>
          <w:lang w:val="fr-CA"/>
        </w:rPr>
        <w:t>BUT</w:t>
      </w:r>
    </w:p>
    <w:p w14:paraId="4A902FB1" w14:textId="65E7B888" w:rsidR="00582203" w:rsidRDefault="00F5764E" w:rsidP="00582203">
      <w:pPr>
        <w:pStyle w:val="sous-titredbutpage"/>
        <w:spacing w:before="0" w:after="0" w:line="240" w:lineRule="auto"/>
        <w:rPr>
          <w:rFonts w:ascii="Arial" w:hAnsi="Arial" w:cs="Arial"/>
          <w:b w:val="0"/>
          <w:caps w:val="0"/>
          <w:sz w:val="28"/>
          <w:szCs w:val="28"/>
          <w:lang w:val="fr-CA"/>
        </w:rPr>
      </w:pPr>
      <w:r w:rsidRPr="00E07F6F">
        <w:rPr>
          <w:rFonts w:ascii="Arial" w:hAnsi="Arial" w:cs="Arial"/>
          <w:lang w:val="fr-CA" w:eastAsia="fr-CA"/>
        </w:rPr>
        <w:drawing>
          <wp:anchor distT="0" distB="0" distL="114300" distR="114300" simplePos="0" relativeHeight="251656288" behindDoc="0" locked="0" layoutInCell="1" allowOverlap="1" wp14:anchorId="1515190D" wp14:editId="367E5889">
            <wp:simplePos x="0" y="0"/>
            <wp:positionH relativeFrom="column">
              <wp:posOffset>-640080</wp:posOffset>
            </wp:positionH>
            <wp:positionV relativeFrom="paragraph">
              <wp:posOffset>212090</wp:posOffset>
            </wp:positionV>
            <wp:extent cx="521970" cy="521970"/>
            <wp:effectExtent l="0" t="0" r="0" b="0"/>
            <wp:wrapSquare wrapText="bothSides"/>
            <wp:docPr id="252451741" name="Image 25245174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8580" w14:textId="5F1C90B1"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 est le but de ce laboratoire?</w:t>
      </w:r>
    </w:p>
    <w:p w14:paraId="62483E10"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79625CFA" w14:textId="77777777" w:rsidTr="00CF29A2">
        <w:tc>
          <w:tcPr>
            <w:tcW w:w="9590" w:type="dxa"/>
          </w:tcPr>
          <w:p w14:paraId="0881DF5B" w14:textId="002BBDF6" w:rsidR="00582203" w:rsidRPr="00643B3C" w:rsidRDefault="00643B3C"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Déterminer les caractéristiques d’un mouvement rectiligne uniformément accéléré.</w:t>
            </w:r>
          </w:p>
        </w:tc>
      </w:tr>
    </w:tbl>
    <w:p w14:paraId="4D95E8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B05056A"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F91B5B6" w14:textId="65CB9D91" w:rsidR="00EB48D4" w:rsidRPr="00EB48D4" w:rsidRDefault="00EB48D4" w:rsidP="00582203">
      <w:pPr>
        <w:pStyle w:val="sous-titredbutpage"/>
        <w:spacing w:before="0" w:after="0" w:line="240" w:lineRule="auto"/>
        <w:rPr>
          <w:rFonts w:ascii="Arial" w:hAnsi="Arial" w:cs="Arial"/>
          <w:b w:val="0"/>
          <w:caps w:val="0"/>
          <w:szCs w:val="22"/>
          <w:u w:val="single"/>
          <w:lang w:val="fr-CA"/>
        </w:rPr>
      </w:pPr>
      <w:r w:rsidRPr="00EB48D4">
        <w:rPr>
          <w:rFonts w:ascii="Arial" w:hAnsi="Arial" w:cs="Arial"/>
          <w:b w:val="0"/>
          <w:caps w:val="0"/>
          <w:szCs w:val="22"/>
          <w:u w:val="single"/>
          <w:lang w:val="fr-CA"/>
        </w:rPr>
        <w:t>Travail préparatoire</w:t>
      </w:r>
    </w:p>
    <w:p w14:paraId="4F68BE7C" w14:textId="77777777" w:rsidR="00EB48D4" w:rsidRDefault="00EB48D4" w:rsidP="00582203">
      <w:pPr>
        <w:pStyle w:val="sous-titredbutpage"/>
        <w:spacing w:before="0" w:after="0" w:line="240" w:lineRule="auto"/>
        <w:rPr>
          <w:rFonts w:ascii="Arial" w:hAnsi="Arial" w:cs="Arial"/>
          <w:b w:val="0"/>
          <w:caps w:val="0"/>
          <w:sz w:val="22"/>
          <w:szCs w:val="22"/>
          <w:lang w:val="fr-CA"/>
        </w:rPr>
      </w:pPr>
    </w:p>
    <w:p w14:paraId="5AAD6C9A" w14:textId="53C389FE"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Quelles sont les variables indépendante et dépendante de ce laboratoire?</w:t>
      </w:r>
    </w:p>
    <w:p w14:paraId="4A2C3985" w14:textId="5DF300DA" w:rsidR="00582203" w:rsidRPr="002D13F4" w:rsidRDefault="002D13F4" w:rsidP="00582203">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Indépendante : la masse de l’objet en chute libre</w:t>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3D149DBB" w14:textId="77777777" w:rsidTr="00CF29A2">
        <w:tc>
          <w:tcPr>
            <w:tcW w:w="9590" w:type="dxa"/>
            <w:tcBorders>
              <w:bottom w:val="single" w:sz="4" w:space="0" w:color="auto"/>
            </w:tcBorders>
          </w:tcPr>
          <w:p w14:paraId="1DA77A8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58C2F649" w14:textId="77777777" w:rsidTr="00CF29A2">
        <w:tc>
          <w:tcPr>
            <w:tcW w:w="9590" w:type="dxa"/>
            <w:tcBorders>
              <w:top w:val="single" w:sz="4" w:space="0" w:color="auto"/>
            </w:tcBorders>
          </w:tcPr>
          <w:p w14:paraId="5AF3DF1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24890D50" w14:textId="77777777" w:rsidTr="00CF29A2">
        <w:tc>
          <w:tcPr>
            <w:tcW w:w="9590" w:type="dxa"/>
          </w:tcPr>
          <w:p w14:paraId="4A6F2270" w14:textId="71FF20E3" w:rsidR="00582203" w:rsidRPr="002D13F4" w:rsidRDefault="002D13F4"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Dépendante : </w:t>
            </w:r>
            <w:r w:rsidR="00021F50">
              <w:rPr>
                <w:rFonts w:ascii="Arial" w:hAnsi="Arial" w:cs="Arial"/>
                <w:b w:val="0"/>
                <w:caps w:val="0"/>
                <w:color w:val="4472C4" w:themeColor="accent1"/>
                <w:sz w:val="22"/>
                <w:szCs w:val="22"/>
                <w:lang w:val="fr-CA"/>
              </w:rPr>
              <w:t>la position et la vitesse</w:t>
            </w:r>
          </w:p>
        </w:tc>
      </w:tr>
    </w:tbl>
    <w:p w14:paraId="38D07BBF"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3128256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C2ECFA7" w14:textId="77777777" w:rsidR="00582203" w:rsidRPr="00847754" w:rsidRDefault="00582203" w:rsidP="00582203">
      <w:pPr>
        <w:pStyle w:val="sous-titredbutpage"/>
        <w:spacing w:before="0" w:after="0" w:line="240" w:lineRule="auto"/>
        <w:rPr>
          <w:rFonts w:ascii="Arial" w:hAnsi="Arial" w:cs="Arial"/>
          <w:b w:val="0"/>
          <w:i/>
          <w:caps w:val="0"/>
          <w:sz w:val="22"/>
          <w:szCs w:val="22"/>
          <w:lang w:val="fr-CA"/>
        </w:rPr>
      </w:pPr>
      <w:r w:rsidRPr="00847754">
        <w:rPr>
          <w:rFonts w:ascii="Arial" w:hAnsi="Arial" w:cs="Arial"/>
          <w:b w:val="0"/>
          <w:i/>
          <w:caps w:val="0"/>
          <w:sz w:val="22"/>
          <w:szCs w:val="22"/>
          <w:lang w:val="fr-CA"/>
        </w:rPr>
        <w:t>Lors de ce laboratoire, vous utiliserez un chronomètre à étincelles afin de déterminer la position de l’objet de façon très précise par rapport au temps. Vous devrez réaliser un montage qui vous permettra d’étudier le mouvement d’un objet en chute libre et de comparer deux objets de masse différente.</w:t>
      </w:r>
    </w:p>
    <w:p w14:paraId="5AE13C9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42ED6AD" w14:textId="77777777" w:rsidR="007713C4" w:rsidRDefault="007713C4" w:rsidP="00582203">
      <w:pPr>
        <w:pStyle w:val="sous-titredbutpage"/>
        <w:spacing w:before="0" w:after="0" w:line="240" w:lineRule="auto"/>
        <w:rPr>
          <w:rFonts w:ascii="Arial" w:hAnsi="Arial" w:cs="Arial"/>
          <w:b w:val="0"/>
          <w:caps w:val="0"/>
          <w:sz w:val="22"/>
          <w:szCs w:val="22"/>
          <w:lang w:val="fr-CA"/>
        </w:rPr>
      </w:pPr>
    </w:p>
    <w:p w14:paraId="75C7E03E" w14:textId="016B15C5"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Hypothèse (position, vitesse, accélération)</w:t>
      </w:r>
    </w:p>
    <w:p w14:paraId="0FF2A376"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A759FEF"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Je crois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F23E0" w14:paraId="473C5159" w14:textId="77777777" w:rsidTr="00CF29A2">
        <w:trPr>
          <w:trHeight w:val="397"/>
        </w:trPr>
        <w:tc>
          <w:tcPr>
            <w:tcW w:w="9590" w:type="dxa"/>
          </w:tcPr>
          <w:p w14:paraId="4B31CAD6" w14:textId="77777777" w:rsidR="00582203" w:rsidRDefault="000B2A73"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La </w:t>
            </w:r>
            <w:r w:rsidR="00BE5C39">
              <w:rPr>
                <w:rFonts w:ascii="Arial" w:hAnsi="Arial" w:cs="Arial"/>
                <w:b w:val="0"/>
                <w:caps w:val="0"/>
                <w:color w:val="4472C4" w:themeColor="accent1"/>
                <w:sz w:val="22"/>
                <w:szCs w:val="22"/>
                <w:lang w:val="fr-CA"/>
              </w:rPr>
              <w:t>vitesse de l’objet aura une accélération constante et donc que la vitesse augmentera à un</w:t>
            </w:r>
          </w:p>
          <w:p w14:paraId="3D858B43" w14:textId="7D2E9E33" w:rsidR="00582203" w:rsidRPr="000B2A73" w:rsidRDefault="00BE5C39"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Rythme constant. La position</w:t>
            </w:r>
            <w:r w:rsidR="00894D11">
              <w:rPr>
                <w:rFonts w:ascii="Arial" w:hAnsi="Arial" w:cs="Arial"/>
                <w:b w:val="0"/>
                <w:caps w:val="0"/>
                <w:color w:val="4472C4" w:themeColor="accent1"/>
                <w:sz w:val="22"/>
                <w:szCs w:val="22"/>
                <w:lang w:val="fr-CA"/>
              </w:rPr>
              <w:t>, quant à elle, suivra une courbe exponentielle.</w:t>
            </w:r>
          </w:p>
        </w:tc>
      </w:tr>
      <w:tr w:rsidR="00582203" w:rsidRPr="00BF23E0" w14:paraId="3952F004" w14:textId="77777777" w:rsidTr="00CF29A2">
        <w:trPr>
          <w:trHeight w:val="397"/>
        </w:trPr>
        <w:tc>
          <w:tcPr>
            <w:tcW w:w="9590" w:type="dxa"/>
          </w:tcPr>
          <w:p w14:paraId="70098C2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DCE8B5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635C32D"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Parce que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5DBA9373" w14:textId="77777777" w:rsidTr="00CF29A2">
        <w:trPr>
          <w:trHeight w:val="397"/>
        </w:trPr>
        <w:tc>
          <w:tcPr>
            <w:tcW w:w="9590" w:type="dxa"/>
          </w:tcPr>
          <w:p w14:paraId="078D95DA" w14:textId="0EABAB1D" w:rsidR="00582203" w:rsidRPr="007857ED" w:rsidRDefault="007857ED"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L’objet est soumis à la gravité qui a une valeur d’accélération constante.</w:t>
            </w:r>
          </w:p>
        </w:tc>
      </w:tr>
      <w:tr w:rsidR="00582203" w14:paraId="7375FA0E" w14:textId="77777777" w:rsidTr="00CF29A2">
        <w:trPr>
          <w:trHeight w:val="397"/>
        </w:trPr>
        <w:tc>
          <w:tcPr>
            <w:tcW w:w="9590" w:type="dxa"/>
          </w:tcPr>
          <w:p w14:paraId="59B7990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1006CF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052D788"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 xml:space="preserve">Sachant que le chronomètre est fixé à 60 Hz, c’est-à-dire 60 étincelles/seconde, combien de temps sépare chaque étincelle? </w:t>
      </w:r>
    </w:p>
    <w:p w14:paraId="3523768A" w14:textId="77777777" w:rsidR="00582203" w:rsidRDefault="00582203" w:rsidP="00582203">
      <w:pPr>
        <w:pStyle w:val="sous-titredbutpage"/>
        <w:spacing w:before="0" w:after="0" w:line="240" w:lineRule="auto"/>
        <w:rPr>
          <w:rFonts w:ascii="Arial" w:hAnsi="Arial" w:cs="Arial"/>
          <w:b w:val="0"/>
          <w:i/>
          <w:caps w:val="0"/>
          <w:sz w:val="22"/>
          <w:szCs w:val="22"/>
          <w:lang w:val="fr-CA"/>
        </w:rPr>
      </w:pPr>
    </w:p>
    <w:p w14:paraId="2C8768F8" w14:textId="204C6F59" w:rsidR="00582203" w:rsidRDefault="00582203" w:rsidP="00582203">
      <w:pPr>
        <w:pStyle w:val="sous-titredbutpage"/>
        <w:spacing w:before="0" w:after="0" w:line="240" w:lineRule="auto"/>
        <w:rPr>
          <w:rFonts w:ascii="Arial" w:hAnsi="Arial" w:cs="Arial"/>
          <w:b w:val="0"/>
          <w:caps w:val="0"/>
          <w:sz w:val="22"/>
          <w:szCs w:val="22"/>
          <w:lang w:val="fr-CA"/>
        </w:rPr>
      </w:pPr>
      <w:r w:rsidRPr="001E16CC">
        <w:rPr>
          <w:rFonts w:ascii="Arial" w:hAnsi="Arial" w:cs="Arial"/>
          <w:b w:val="0"/>
          <w:i/>
          <w:caps w:val="0"/>
          <w:sz w:val="22"/>
          <w:szCs w:val="22"/>
          <w:lang w:val="fr-CA"/>
        </w:rPr>
        <w:t>Comme le nombre d’étincelles sera élevé, vous ne mesurerez qu’une marque d’étincelle sur trois.</w:t>
      </w:r>
      <w:r w:rsidR="00847754">
        <w:rPr>
          <w:rFonts w:ascii="Arial" w:hAnsi="Arial" w:cs="Arial"/>
          <w:b w:val="0"/>
          <w:i/>
          <w:caps w:val="0"/>
          <w:sz w:val="22"/>
          <w:szCs w:val="22"/>
          <w:lang w:val="fr-CA"/>
        </w:rPr>
        <w:t xml:space="preserve"> Pour cette expérience, vous utiliserez un ruban à étincelles d’une longueur d’environ 35 cm.</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65C28" w14:paraId="6F33FE00" w14:textId="77777777" w:rsidTr="00CF29A2">
        <w:trPr>
          <w:trHeight w:val="397"/>
        </w:trPr>
        <w:tc>
          <w:tcPr>
            <w:tcW w:w="9590" w:type="dxa"/>
          </w:tcPr>
          <w:p w14:paraId="61D2CDF4" w14:textId="0AB47E2C" w:rsidR="00582203" w:rsidRPr="007857ED" w:rsidRDefault="007857ED" w:rsidP="00CF29A2">
            <w:pPr>
              <w:pStyle w:val="sous-titredbutpage"/>
              <w:spacing w:before="0" w:after="0" w:line="240" w:lineRule="auto"/>
              <w:rPr>
                <w:rFonts w:ascii="Arial" w:hAnsi="Arial" w:cs="Arial"/>
                <w:b w:val="0"/>
                <w:caps w:val="0"/>
                <w:color w:val="4472C4" w:themeColor="accent1"/>
                <w:sz w:val="22"/>
                <w:szCs w:val="22"/>
                <w:lang w:val="fr-CA"/>
              </w:rPr>
            </w:pPr>
            <w:r>
              <w:rPr>
                <w:rFonts w:ascii="Arial" w:hAnsi="Arial" w:cs="Arial"/>
                <w:b w:val="0"/>
                <w:caps w:val="0"/>
                <w:color w:val="4472C4" w:themeColor="accent1"/>
                <w:sz w:val="22"/>
                <w:szCs w:val="22"/>
                <w:lang w:val="fr-CA"/>
              </w:rPr>
              <w:t xml:space="preserve">1/60 s ou </w:t>
            </w:r>
            <w:r w:rsidR="00736588">
              <w:rPr>
                <w:rFonts w:ascii="Arial" w:hAnsi="Arial" w:cs="Arial"/>
                <w:b w:val="0"/>
                <w:caps w:val="0"/>
                <w:color w:val="4472C4" w:themeColor="accent1"/>
                <w:sz w:val="22"/>
                <w:szCs w:val="22"/>
                <w:lang w:val="fr-CA"/>
              </w:rPr>
              <w:t>0,0167 s</w:t>
            </w:r>
          </w:p>
        </w:tc>
      </w:tr>
      <w:tr w:rsidR="00582203" w:rsidRPr="00B65C28" w14:paraId="11A764BF" w14:textId="77777777" w:rsidTr="00CF29A2">
        <w:trPr>
          <w:trHeight w:val="397"/>
        </w:trPr>
        <w:tc>
          <w:tcPr>
            <w:tcW w:w="9590" w:type="dxa"/>
          </w:tcPr>
          <w:p w14:paraId="38A4499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5DD0ACC8"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7DFCF0E" w14:textId="4B985C3C" w:rsidR="003C4588" w:rsidRDefault="003C4588" w:rsidP="00582203">
      <w:pPr>
        <w:pStyle w:val="sous-titredbutpage"/>
        <w:spacing w:before="0" w:after="0" w:line="240" w:lineRule="auto"/>
        <w:rPr>
          <w:rFonts w:ascii="Arial" w:hAnsi="Arial" w:cs="Arial"/>
          <w:b w:val="0"/>
          <w:caps w:val="0"/>
          <w:sz w:val="22"/>
          <w:szCs w:val="22"/>
          <w:lang w:val="fr-CA"/>
        </w:rPr>
      </w:pPr>
    </w:p>
    <w:p w14:paraId="0F1FA20C" w14:textId="77777777" w:rsidR="003C4588" w:rsidRDefault="003C4588" w:rsidP="00582203">
      <w:pPr>
        <w:pStyle w:val="sous-titredbutpage"/>
        <w:spacing w:before="0" w:after="0" w:line="240" w:lineRule="auto"/>
        <w:rPr>
          <w:rFonts w:ascii="Arial" w:hAnsi="Arial" w:cs="Arial"/>
          <w:b w:val="0"/>
          <w:caps w:val="0"/>
          <w:sz w:val="22"/>
          <w:szCs w:val="22"/>
          <w:lang w:val="fr-CA"/>
        </w:rPr>
      </w:pPr>
    </w:p>
    <w:p w14:paraId="298153BE" w14:textId="1FE281D5" w:rsidR="00582203" w:rsidRPr="004044E3" w:rsidRDefault="00EB48D4"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p>
    <w:p w14:paraId="617666C1" w14:textId="3A5AB4A4" w:rsidR="00582203" w:rsidRDefault="00582203" w:rsidP="00582203">
      <w:pPr>
        <w:rPr>
          <w:rFonts w:ascii="Arial" w:hAnsi="Arial" w:cs="Arial"/>
          <w:b/>
          <w:sz w:val="28"/>
          <w:szCs w:val="28"/>
          <w:u w:val="single"/>
        </w:rPr>
      </w:pPr>
    </w:p>
    <w:p w14:paraId="1650E5F0" w14:textId="77777777" w:rsidR="00582203" w:rsidRDefault="00582203" w:rsidP="00582203">
      <w:pPr>
        <w:rPr>
          <w:rFonts w:ascii="Arial" w:hAnsi="Arial" w:cs="Arial"/>
          <w:sz w:val="22"/>
          <w:szCs w:val="22"/>
        </w:rPr>
      </w:pPr>
    </w:p>
    <w:p w14:paraId="3891EA46" w14:textId="77777777" w:rsidR="00582203" w:rsidRPr="00C76568" w:rsidRDefault="00582203" w:rsidP="00582203">
      <w:pPr>
        <w:rPr>
          <w:rFonts w:ascii="Arial" w:hAnsi="Arial" w:cs="Arial"/>
          <w:sz w:val="22"/>
          <w:szCs w:val="22"/>
        </w:rPr>
      </w:pPr>
      <w:r w:rsidRPr="00C76568">
        <w:rPr>
          <w:rFonts w:ascii="Arial" w:hAnsi="Arial" w:cs="Arial"/>
          <w:sz w:val="22"/>
          <w:szCs w:val="22"/>
        </w:rPr>
        <w:t>Cochez parmi la liste suivante le matériel dont vous aurez besoin</w:t>
      </w:r>
    </w:p>
    <w:p w14:paraId="50D56136" w14:textId="77777777" w:rsidR="00582203" w:rsidRDefault="00582203" w:rsidP="00582203">
      <w:pPr>
        <w:rPr>
          <w:rFonts w:ascii="Arial" w:hAnsi="Arial" w:cs="Arial"/>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58"/>
      </w:tblGrid>
      <w:tr w:rsidR="00582203" w:rsidRPr="00C76568" w14:paraId="458E1771" w14:textId="77777777" w:rsidTr="00CF29A2">
        <w:trPr>
          <w:trHeight w:val="340"/>
        </w:trPr>
        <w:tc>
          <w:tcPr>
            <w:tcW w:w="5046" w:type="dxa"/>
          </w:tcPr>
          <w:p w14:paraId="24FF3008" w14:textId="77D94CC1" w:rsidR="00582203" w:rsidRPr="00C76568" w:rsidRDefault="00C05CE3" w:rsidP="00CF29A2">
            <w:pPr>
              <w:rPr>
                <w:rFonts w:ascii="Arial" w:hAnsi="Arial" w:cs="Arial"/>
                <w:sz w:val="22"/>
                <w:szCs w:val="22"/>
              </w:rPr>
            </w:pPr>
            <w:sdt>
              <w:sdtPr>
                <w:rPr>
                  <w:rFonts w:ascii="Arial" w:hAnsi="Arial" w:cs="Arial"/>
                  <w:sz w:val="22"/>
                  <w:szCs w:val="22"/>
                </w:rPr>
                <w:id w:val="74789843"/>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Chronomètre à étincelles</w:t>
            </w:r>
          </w:p>
        </w:tc>
        <w:tc>
          <w:tcPr>
            <w:tcW w:w="4358" w:type="dxa"/>
          </w:tcPr>
          <w:p w14:paraId="6CE26D75" w14:textId="77777777" w:rsidR="00582203" w:rsidRPr="00C76568" w:rsidRDefault="00C05CE3" w:rsidP="00CF29A2">
            <w:pPr>
              <w:rPr>
                <w:rFonts w:ascii="Arial" w:hAnsi="Arial" w:cs="Arial"/>
                <w:sz w:val="22"/>
                <w:szCs w:val="22"/>
              </w:rPr>
            </w:pPr>
            <w:sdt>
              <w:sdtPr>
                <w:rPr>
                  <w:rFonts w:ascii="Arial" w:hAnsi="Arial" w:cs="Arial"/>
                  <w:sz w:val="22"/>
                  <w:szCs w:val="22"/>
                </w:rPr>
                <w:id w:val="228424868"/>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Rapporteur d’angles</w:t>
            </w:r>
          </w:p>
        </w:tc>
      </w:tr>
      <w:tr w:rsidR="00582203" w:rsidRPr="00C76568" w14:paraId="192E344A" w14:textId="77777777" w:rsidTr="00CF29A2">
        <w:trPr>
          <w:trHeight w:val="340"/>
        </w:trPr>
        <w:tc>
          <w:tcPr>
            <w:tcW w:w="5046" w:type="dxa"/>
          </w:tcPr>
          <w:p w14:paraId="7726204A" w14:textId="1E0F942D" w:rsidR="00582203" w:rsidRPr="00C76568" w:rsidRDefault="00C05CE3" w:rsidP="00CF29A2">
            <w:pPr>
              <w:rPr>
                <w:rFonts w:ascii="Arial" w:hAnsi="Arial" w:cs="Arial"/>
                <w:sz w:val="22"/>
                <w:szCs w:val="22"/>
                <w:u w:val="single"/>
              </w:rPr>
            </w:pPr>
            <w:sdt>
              <w:sdtPr>
                <w:rPr>
                  <w:rFonts w:ascii="Arial" w:hAnsi="Arial" w:cs="Arial"/>
                  <w:sz w:val="22"/>
                  <w:szCs w:val="22"/>
                </w:rPr>
                <w:id w:val="2018967634"/>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Ruban à étincelles</w:t>
            </w:r>
          </w:p>
        </w:tc>
        <w:tc>
          <w:tcPr>
            <w:tcW w:w="4358" w:type="dxa"/>
          </w:tcPr>
          <w:p w14:paraId="0CB1B9B6" w14:textId="77777777" w:rsidR="00582203" w:rsidRPr="00C76568" w:rsidRDefault="00C05CE3" w:rsidP="00CF29A2">
            <w:pPr>
              <w:rPr>
                <w:rFonts w:ascii="Arial" w:hAnsi="Arial" w:cs="Arial"/>
                <w:sz w:val="22"/>
                <w:szCs w:val="22"/>
              </w:rPr>
            </w:pPr>
            <w:sdt>
              <w:sdtPr>
                <w:rPr>
                  <w:rFonts w:ascii="Arial" w:hAnsi="Arial" w:cs="Arial"/>
                  <w:sz w:val="22"/>
                  <w:szCs w:val="22"/>
                </w:rPr>
                <w:id w:val="-549835206"/>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Équerre</w:t>
            </w:r>
          </w:p>
        </w:tc>
      </w:tr>
      <w:tr w:rsidR="00582203" w:rsidRPr="00C76568" w14:paraId="6A6AB3FA" w14:textId="77777777" w:rsidTr="00CF29A2">
        <w:trPr>
          <w:trHeight w:val="340"/>
        </w:trPr>
        <w:tc>
          <w:tcPr>
            <w:tcW w:w="5046" w:type="dxa"/>
          </w:tcPr>
          <w:p w14:paraId="1C98C510" w14:textId="77777777" w:rsidR="00582203" w:rsidRPr="00C76568" w:rsidRDefault="00C05CE3" w:rsidP="00CF29A2">
            <w:pPr>
              <w:rPr>
                <w:rFonts w:ascii="Arial" w:hAnsi="Arial" w:cs="Arial"/>
                <w:sz w:val="22"/>
                <w:szCs w:val="22"/>
              </w:rPr>
            </w:pPr>
            <w:sdt>
              <w:sdtPr>
                <w:rPr>
                  <w:rFonts w:ascii="Arial" w:hAnsi="Arial" w:cs="Arial"/>
                  <w:sz w:val="22"/>
                  <w:szCs w:val="22"/>
                </w:rPr>
                <w:id w:val="-1733230671"/>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Plan incliné</w:t>
            </w:r>
          </w:p>
        </w:tc>
        <w:tc>
          <w:tcPr>
            <w:tcW w:w="4358" w:type="dxa"/>
          </w:tcPr>
          <w:p w14:paraId="2BCCC9E9" w14:textId="77777777" w:rsidR="00582203" w:rsidRPr="00C76568" w:rsidRDefault="00C05CE3" w:rsidP="00CF29A2">
            <w:pPr>
              <w:rPr>
                <w:rFonts w:ascii="Arial" w:hAnsi="Arial" w:cs="Arial"/>
                <w:sz w:val="22"/>
                <w:szCs w:val="22"/>
              </w:rPr>
            </w:pPr>
            <w:sdt>
              <w:sdtPr>
                <w:rPr>
                  <w:rFonts w:ascii="Arial" w:hAnsi="Arial" w:cs="Arial"/>
                  <w:sz w:val="22"/>
                  <w:szCs w:val="22"/>
                </w:rPr>
                <w:id w:val="1004243682"/>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Boite à rayons</w:t>
            </w:r>
          </w:p>
        </w:tc>
      </w:tr>
      <w:tr w:rsidR="00582203" w:rsidRPr="00C76568" w14:paraId="065220D5" w14:textId="77777777" w:rsidTr="00CF29A2">
        <w:trPr>
          <w:trHeight w:val="340"/>
        </w:trPr>
        <w:tc>
          <w:tcPr>
            <w:tcW w:w="5046" w:type="dxa"/>
          </w:tcPr>
          <w:p w14:paraId="1A8770D6" w14:textId="10CDC0C4" w:rsidR="00582203" w:rsidRPr="00C76568" w:rsidRDefault="00C05CE3" w:rsidP="00CF29A2">
            <w:pPr>
              <w:rPr>
                <w:rFonts w:ascii="Arial" w:hAnsi="Arial" w:cs="Arial"/>
                <w:sz w:val="22"/>
                <w:szCs w:val="22"/>
              </w:rPr>
            </w:pPr>
            <w:sdt>
              <w:sdtPr>
                <w:rPr>
                  <w:rFonts w:ascii="Arial" w:hAnsi="Arial" w:cs="Arial"/>
                  <w:sz w:val="22"/>
                  <w:szCs w:val="22"/>
                </w:rPr>
                <w:id w:val="1924371153"/>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Support universel</w:t>
            </w:r>
          </w:p>
        </w:tc>
        <w:tc>
          <w:tcPr>
            <w:tcW w:w="4358" w:type="dxa"/>
          </w:tcPr>
          <w:p w14:paraId="5900949D" w14:textId="61183D8B" w:rsidR="00582203" w:rsidRPr="00C76568" w:rsidRDefault="00C05CE3" w:rsidP="00CF29A2">
            <w:pPr>
              <w:rPr>
                <w:rFonts w:ascii="Arial" w:hAnsi="Arial" w:cs="Arial"/>
                <w:sz w:val="22"/>
                <w:szCs w:val="22"/>
              </w:rPr>
            </w:pPr>
            <w:sdt>
              <w:sdtPr>
                <w:rPr>
                  <w:rFonts w:ascii="Arial" w:hAnsi="Arial" w:cs="Arial"/>
                  <w:sz w:val="22"/>
                  <w:szCs w:val="22"/>
                </w:rPr>
                <w:id w:val="1325401707"/>
                <w14:checkbox>
                  <w14:checked w14:val="1"/>
                  <w14:checkedState w14:val="2612" w14:font="MS Gothic"/>
                  <w14:uncheckedState w14:val="2610" w14:font="MS Gothic"/>
                </w14:checkbox>
              </w:sdtPr>
              <w:sdtEnd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Règle</w:t>
            </w:r>
          </w:p>
        </w:tc>
      </w:tr>
      <w:tr w:rsidR="00582203" w:rsidRPr="00C76568" w14:paraId="551E0906" w14:textId="77777777" w:rsidTr="00CF29A2">
        <w:trPr>
          <w:trHeight w:val="340"/>
        </w:trPr>
        <w:tc>
          <w:tcPr>
            <w:tcW w:w="5046" w:type="dxa"/>
          </w:tcPr>
          <w:p w14:paraId="17C23E09" w14:textId="5B15848A" w:rsidR="00582203" w:rsidRDefault="00C05CE3" w:rsidP="008A4524">
            <w:pPr>
              <w:rPr>
                <w:rFonts w:ascii="Arial" w:hAnsi="Arial" w:cs="Arial"/>
                <w:sz w:val="22"/>
                <w:szCs w:val="22"/>
              </w:rPr>
            </w:pPr>
            <w:sdt>
              <w:sdtPr>
                <w:rPr>
                  <w:rFonts w:ascii="Arial" w:hAnsi="Arial" w:cs="Arial"/>
                  <w:sz w:val="22"/>
                  <w:szCs w:val="22"/>
                </w:rPr>
                <w:id w:val="-2106337119"/>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Bille d</w:t>
            </w:r>
            <w:r w:rsidR="008A4524">
              <w:rPr>
                <w:rFonts w:ascii="Arial" w:hAnsi="Arial" w:cs="Arial"/>
                <w:sz w:val="22"/>
                <w:szCs w:val="22"/>
              </w:rPr>
              <w:t>’acier</w:t>
            </w:r>
          </w:p>
        </w:tc>
        <w:tc>
          <w:tcPr>
            <w:tcW w:w="4358" w:type="dxa"/>
          </w:tcPr>
          <w:p w14:paraId="11D28AA8" w14:textId="03C26D6C" w:rsidR="00582203" w:rsidRDefault="00C05CE3" w:rsidP="00CF29A2">
            <w:pPr>
              <w:rPr>
                <w:rFonts w:ascii="Arial" w:hAnsi="Arial" w:cs="Arial"/>
                <w:sz w:val="22"/>
                <w:szCs w:val="22"/>
              </w:rPr>
            </w:pPr>
            <w:sdt>
              <w:sdtPr>
                <w:rPr>
                  <w:rFonts w:ascii="Arial" w:hAnsi="Arial" w:cs="Arial"/>
                  <w:sz w:val="22"/>
                  <w:szCs w:val="22"/>
                </w:rPr>
                <w:id w:val="1860230735"/>
                <w14:checkbox>
                  <w14:checked w14:val="1"/>
                  <w14:checkedState w14:val="2612" w14:font="MS Gothic"/>
                  <w14:uncheckedState w14:val="2610" w14:font="MS Gothic"/>
                </w14:checkbox>
              </w:sdtPr>
              <w:sdtEnd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Ruban adhésif</w:t>
            </w:r>
          </w:p>
        </w:tc>
      </w:tr>
      <w:tr w:rsidR="00582203" w:rsidRPr="00C76568" w14:paraId="39CE19C8" w14:textId="77777777" w:rsidTr="00CF29A2">
        <w:trPr>
          <w:trHeight w:val="340"/>
        </w:trPr>
        <w:tc>
          <w:tcPr>
            <w:tcW w:w="5046" w:type="dxa"/>
          </w:tcPr>
          <w:p w14:paraId="7C4D1BA5" w14:textId="04A972F7" w:rsidR="00582203" w:rsidRDefault="00C05CE3" w:rsidP="00CF29A2">
            <w:pPr>
              <w:rPr>
                <w:rFonts w:ascii="Arial" w:hAnsi="Arial" w:cs="Arial"/>
                <w:sz w:val="22"/>
                <w:szCs w:val="22"/>
              </w:rPr>
            </w:pPr>
            <w:sdt>
              <w:sdtPr>
                <w:rPr>
                  <w:rFonts w:ascii="Arial" w:hAnsi="Arial" w:cs="Arial"/>
                  <w:sz w:val="22"/>
                  <w:szCs w:val="22"/>
                </w:rPr>
                <w:id w:val="140397189"/>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Bouchon de caoutchouc</w:t>
            </w:r>
          </w:p>
        </w:tc>
        <w:tc>
          <w:tcPr>
            <w:tcW w:w="4358" w:type="dxa"/>
          </w:tcPr>
          <w:p w14:paraId="352A7B6F" w14:textId="681D257D" w:rsidR="00582203" w:rsidRDefault="00C05CE3" w:rsidP="00CF29A2">
            <w:pPr>
              <w:rPr>
                <w:rFonts w:ascii="Arial" w:hAnsi="Arial" w:cs="Arial"/>
                <w:sz w:val="22"/>
                <w:szCs w:val="22"/>
              </w:rPr>
            </w:pPr>
            <w:sdt>
              <w:sdtPr>
                <w:rPr>
                  <w:rFonts w:ascii="Arial" w:hAnsi="Arial" w:cs="Arial"/>
                  <w:sz w:val="22"/>
                  <w:szCs w:val="22"/>
                </w:rPr>
                <w:id w:val="-258834365"/>
                <w14:checkbox>
                  <w14:checked w14:val="1"/>
                  <w14:checkedState w14:val="2612" w14:font="MS Gothic"/>
                  <w14:uncheckedState w14:val="2610" w14:font="MS Gothic"/>
                </w14:checkbox>
              </w:sdtPr>
              <w:sdtEndPr/>
              <w:sdtContent>
                <w:r w:rsidR="001F2245">
                  <w:rPr>
                    <w:rFonts w:ascii="MS Gothic" w:eastAsia="MS Gothic" w:hAnsi="MS Gothic" w:cs="Arial" w:hint="eastAsia"/>
                    <w:sz w:val="22"/>
                    <w:szCs w:val="22"/>
                  </w:rPr>
                  <w:t>☒</w:t>
                </w:r>
              </w:sdtContent>
            </w:sdt>
            <w:r w:rsidR="00582203">
              <w:rPr>
                <w:rFonts w:ascii="Arial" w:hAnsi="Arial" w:cs="Arial"/>
                <w:sz w:val="22"/>
                <w:szCs w:val="22"/>
              </w:rPr>
              <w:t xml:space="preserve"> Bac à sable</w:t>
            </w:r>
          </w:p>
        </w:tc>
      </w:tr>
      <w:tr w:rsidR="00582203" w:rsidRPr="00C76568" w14:paraId="17623462" w14:textId="77777777" w:rsidTr="00CF29A2">
        <w:trPr>
          <w:trHeight w:val="340"/>
        </w:trPr>
        <w:tc>
          <w:tcPr>
            <w:tcW w:w="5046" w:type="dxa"/>
          </w:tcPr>
          <w:p w14:paraId="32BFD9EF" w14:textId="048DF5E0" w:rsidR="00582203" w:rsidRDefault="00C05CE3" w:rsidP="00CF29A2">
            <w:pPr>
              <w:rPr>
                <w:rFonts w:ascii="Arial" w:hAnsi="Arial" w:cs="Arial"/>
                <w:sz w:val="22"/>
                <w:szCs w:val="22"/>
              </w:rPr>
            </w:pPr>
            <w:sdt>
              <w:sdtPr>
                <w:rPr>
                  <w:rFonts w:ascii="Arial" w:hAnsi="Arial" w:cs="Arial"/>
                  <w:sz w:val="22"/>
                  <w:szCs w:val="22"/>
                </w:rPr>
                <w:id w:val="-1176263100"/>
                <w14:checkbox>
                  <w14:checked w14:val="1"/>
                  <w14:checkedState w14:val="2612" w14:font="MS Gothic"/>
                  <w14:uncheckedState w14:val="2610" w14:font="MS Gothic"/>
                </w14:checkbox>
              </w:sdtPr>
              <w:sdtEndPr/>
              <w:sdtContent>
                <w:r w:rsidR="00164882">
                  <w:rPr>
                    <w:rFonts w:ascii="MS Gothic" w:eastAsia="MS Gothic" w:hAnsi="MS Gothic" w:cs="Arial" w:hint="eastAsia"/>
                    <w:sz w:val="22"/>
                    <w:szCs w:val="22"/>
                  </w:rPr>
                  <w:t>☒</w:t>
                </w:r>
              </w:sdtContent>
            </w:sdt>
            <w:r w:rsidR="00582203">
              <w:rPr>
                <w:rFonts w:ascii="Arial" w:hAnsi="Arial" w:cs="Arial"/>
                <w:sz w:val="22"/>
                <w:szCs w:val="22"/>
              </w:rPr>
              <w:t xml:space="preserve"> Mètre</w:t>
            </w:r>
          </w:p>
        </w:tc>
        <w:tc>
          <w:tcPr>
            <w:tcW w:w="4358" w:type="dxa"/>
          </w:tcPr>
          <w:p w14:paraId="05187C38" w14:textId="77777777" w:rsidR="00582203" w:rsidRDefault="00582203" w:rsidP="00CF29A2">
            <w:pPr>
              <w:rPr>
                <w:rFonts w:ascii="Arial" w:hAnsi="Arial" w:cs="Arial"/>
                <w:sz w:val="22"/>
                <w:szCs w:val="22"/>
              </w:rPr>
            </w:pPr>
          </w:p>
        </w:tc>
      </w:tr>
    </w:tbl>
    <w:p w14:paraId="2D804462" w14:textId="77777777" w:rsidR="00582203" w:rsidRDefault="00582203" w:rsidP="00582203">
      <w:pPr>
        <w:rPr>
          <w:rFonts w:ascii="Arial" w:hAnsi="Arial" w:cs="Arial"/>
          <w:sz w:val="22"/>
          <w:szCs w:val="22"/>
        </w:rPr>
      </w:pPr>
    </w:p>
    <w:p w14:paraId="2CCC2098"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E0B3B84" w14:textId="77777777" w:rsidR="00582203" w:rsidRDefault="00582203" w:rsidP="00582203">
      <w:pPr>
        <w:rPr>
          <w:rFonts w:ascii="Arial" w:hAnsi="Arial" w:cs="Arial"/>
          <w:sz w:val="28"/>
          <w:szCs w:val="28"/>
        </w:rPr>
      </w:pPr>
      <w:r>
        <w:rPr>
          <w:rFonts w:ascii="Arial" w:hAnsi="Arial" w:cs="Arial"/>
          <w:b/>
          <w:sz w:val="28"/>
          <w:szCs w:val="28"/>
          <w:u w:val="single"/>
        </w:rPr>
        <w:lastRenderedPageBreak/>
        <w:t>Schéma du montage</w:t>
      </w:r>
      <w:r>
        <w:rPr>
          <w:rFonts w:ascii="Arial" w:hAnsi="Arial" w:cs="Arial"/>
          <w:sz w:val="28"/>
          <w:szCs w:val="28"/>
        </w:rPr>
        <w:t xml:space="preserve"> </w:t>
      </w:r>
    </w:p>
    <w:p w14:paraId="7FF6F7B0" w14:textId="77777777" w:rsidR="00582203" w:rsidRDefault="00582203" w:rsidP="00582203">
      <w:pPr>
        <w:rPr>
          <w:rFonts w:ascii="Arial" w:hAnsi="Arial" w:cs="Arial"/>
          <w:sz w:val="22"/>
          <w:szCs w:val="22"/>
        </w:rPr>
      </w:pPr>
    </w:p>
    <w:p w14:paraId="408918BE" w14:textId="437F043D" w:rsidR="00582203" w:rsidRPr="00AA6FD7" w:rsidRDefault="00582203" w:rsidP="00582203">
      <w:pPr>
        <w:rPr>
          <w:rFonts w:ascii="Arial" w:hAnsi="Arial" w:cs="Arial"/>
          <w:sz w:val="22"/>
          <w:szCs w:val="22"/>
        </w:rPr>
      </w:pPr>
      <w:r>
        <w:rPr>
          <w:rFonts w:ascii="Arial" w:hAnsi="Arial" w:cs="Arial"/>
          <w:sz w:val="22"/>
          <w:szCs w:val="22"/>
        </w:rPr>
        <w:t xml:space="preserve">Pour cette expérience, vous devrez attacher une bille </w:t>
      </w:r>
      <w:r w:rsidR="003C4588" w:rsidRPr="00530835">
        <w:rPr>
          <w:rFonts w:ascii="Arial" w:hAnsi="Arial" w:cs="Arial"/>
          <w:sz w:val="22"/>
          <w:szCs w:val="22"/>
        </w:rPr>
        <w:t>d’acier</w:t>
      </w:r>
      <w:r>
        <w:rPr>
          <w:rFonts w:ascii="Arial" w:hAnsi="Arial" w:cs="Arial"/>
          <w:sz w:val="22"/>
          <w:szCs w:val="22"/>
        </w:rPr>
        <w:t xml:space="preserve">, puis un bouchon de caoutchouc, au ruban à étincelles et insérer celui-ci dans le chronomètre à étincelles. En réglant le chronomètre à 60 Hz, vous laisserez tomber l’objet afin d’obtenir sa position dans le temps lors d’une chute libre. </w:t>
      </w:r>
    </w:p>
    <w:p w14:paraId="668709F6" w14:textId="77777777" w:rsidR="00582203" w:rsidRDefault="00582203" w:rsidP="00582203">
      <w:pPr>
        <w:rPr>
          <w:rFonts w:ascii="Arial" w:hAnsi="Arial" w:cs="Arial"/>
          <w:b/>
          <w:sz w:val="28"/>
          <w:szCs w:val="28"/>
          <w:u w:val="single"/>
        </w:rPr>
      </w:pPr>
    </w:p>
    <w:p w14:paraId="65961382" w14:textId="77777777" w:rsidR="00582203" w:rsidRDefault="00582203" w:rsidP="00582203">
      <w:pPr>
        <w:rPr>
          <w:rFonts w:ascii="Arial" w:hAnsi="Arial" w:cs="Arial"/>
          <w:sz w:val="22"/>
          <w:szCs w:val="22"/>
          <w:u w:val="single"/>
        </w:rPr>
      </w:pPr>
      <w:r w:rsidRPr="00A03795">
        <w:rPr>
          <w:rFonts w:ascii="Arial" w:hAnsi="Arial" w:cs="Arial"/>
          <w:sz w:val="22"/>
          <w:szCs w:val="22"/>
          <w:u w:val="single"/>
        </w:rPr>
        <w:t>Montage</w:t>
      </w:r>
    </w:p>
    <w:p w14:paraId="497746B5" w14:textId="77777777" w:rsidR="00582203" w:rsidRPr="00A03795" w:rsidRDefault="00582203" w:rsidP="00582203">
      <w:pPr>
        <w:rPr>
          <w:rFonts w:ascii="Arial" w:hAnsi="Arial" w:cs="Arial"/>
          <w:sz w:val="22"/>
          <w:szCs w:val="22"/>
          <w:u w:val="single"/>
        </w:rPr>
      </w:pPr>
    </w:p>
    <w:p w14:paraId="7FE0577B" w14:textId="77777777" w:rsidR="00582203" w:rsidRDefault="00582203" w:rsidP="00582203">
      <w:pPr>
        <w:jc w:val="center"/>
        <w:rPr>
          <w:rFonts w:ascii="Arial" w:hAnsi="Arial" w:cs="Arial"/>
          <w:b/>
          <w:sz w:val="28"/>
          <w:szCs w:val="28"/>
          <w:u w:val="single"/>
        </w:rPr>
      </w:pPr>
      <w:r>
        <w:rPr>
          <w:rFonts w:ascii="Arial" w:hAnsi="Arial" w:cs="Arial"/>
          <w:b/>
          <w:noProof/>
          <w:sz w:val="28"/>
          <w:szCs w:val="28"/>
          <w:u w:val="single"/>
          <w:lang w:eastAsia="fr-CA"/>
        </w:rPr>
        <mc:AlternateContent>
          <mc:Choice Requires="wps">
            <w:drawing>
              <wp:anchor distT="0" distB="0" distL="114300" distR="114300" simplePos="0" relativeHeight="251656233" behindDoc="0" locked="0" layoutInCell="1" allowOverlap="1" wp14:anchorId="7F88B563" wp14:editId="2817418F">
                <wp:simplePos x="0" y="0"/>
                <wp:positionH relativeFrom="column">
                  <wp:posOffset>1393190</wp:posOffset>
                </wp:positionH>
                <wp:positionV relativeFrom="paragraph">
                  <wp:posOffset>1818005</wp:posOffset>
                </wp:positionV>
                <wp:extent cx="553720" cy="261257"/>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1257"/>
                        </a:xfrm>
                        <a:prstGeom prst="rect">
                          <a:avLst/>
                        </a:prstGeom>
                        <a:solidFill>
                          <a:schemeClr val="lt1"/>
                        </a:solidFill>
                        <a:ln w="6350">
                          <a:noFill/>
                        </a:ln>
                      </wps:spPr>
                      <wps:txbx>
                        <w:txbxContent>
                          <w:p w14:paraId="755EE8DE" w14:textId="77777777" w:rsidR="00C77CE5" w:rsidRPr="00D90A30" w:rsidRDefault="00C77CE5"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303" type="#_x0000_t202" style="position:absolute;left:0;text-align:left;margin-left:109.7pt;margin-top:143.15pt;width:43.6pt;height:20.55pt;z-index:251656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" fillcolor="white [3201]" stroked="f" strokeweight=".5pt">
                <v:textbox>
                  <w:txbxContent>
                    <w:p w14:paraId="755EE8DE" w14:textId="77777777" w:rsidR="00C77CE5" w:rsidRPr="00D90A30" w:rsidRDefault="00C77CE5" w:rsidP="00582203">
                      <w:pPr>
                        <w:rPr>
                          <w:sz w:val="20"/>
                        </w:rPr>
                      </w:pPr>
                      <w:r>
                        <w:rPr>
                          <w:sz w:val="20"/>
                        </w:rPr>
                        <w:t>Objet</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2" behindDoc="0" locked="0" layoutInCell="1" allowOverlap="1" wp14:anchorId="2E53333F" wp14:editId="1F3AD0DC">
                <wp:simplePos x="0" y="0"/>
                <wp:positionH relativeFrom="column">
                  <wp:posOffset>1937657</wp:posOffset>
                </wp:positionH>
                <wp:positionV relativeFrom="paragraph">
                  <wp:posOffset>1814648</wp:posOffset>
                </wp:positionV>
                <wp:extent cx="396240" cy="129721"/>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721"/>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FFEBAB" id="Connecteur droit avec flèche 927" o:spid="_x0000_s1026" type="#_x0000_t32" style="position:absolute;margin-left:152.55pt;margin-top:142.9pt;width:31.2pt;height:10.2pt;flip:y;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1" behindDoc="0" locked="0" layoutInCell="1" allowOverlap="1" wp14:anchorId="18C4CEEE" wp14:editId="2E6B4D75">
                <wp:simplePos x="0" y="0"/>
                <wp:positionH relativeFrom="column">
                  <wp:posOffset>1228165</wp:posOffset>
                </wp:positionH>
                <wp:positionV relativeFrom="paragraph">
                  <wp:posOffset>2993241</wp:posOffset>
                </wp:positionV>
                <wp:extent cx="878018" cy="456602"/>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A1F9619" w14:textId="77777777" w:rsidR="00C77CE5" w:rsidRDefault="00C77CE5" w:rsidP="00582203">
                            <w:pPr>
                              <w:rPr>
                                <w:sz w:val="20"/>
                              </w:rPr>
                            </w:pPr>
                            <w:r w:rsidRPr="004F0A85">
                              <w:rPr>
                                <w:sz w:val="20"/>
                              </w:rPr>
                              <w:t>Bac à sable</w:t>
                            </w:r>
                          </w:p>
                          <w:p w14:paraId="18CE0F82" w14:textId="77777777" w:rsidR="00C77CE5" w:rsidRPr="004F0A85" w:rsidRDefault="00C77CE5"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304" type="#_x0000_t202" style="position:absolute;left:0;text-align:left;margin-left:96.7pt;margin-top:235.7pt;width:69.15pt;height:35.95pt;z-index:251656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govbCUoCAACKBAAADgAAAAAAAAAAAAAAAAAuAgAAZHJzL2Uyb0RvYy54bWxQSwECLQAUAAYACAAA&#10;ACEASwPB3+EAAAALAQAADwAAAAAAAAAAAAAAAACkBAAAZHJzL2Rvd25yZXYueG1sUEsFBgAAAAAE&#10;AAQA8wAAALIFAAAAAA==&#10;" fillcolor="white [3201]" stroked="f" strokeweight=".5pt">
                <v:textbox>
                  <w:txbxContent>
                    <w:p w14:paraId="2A1F9619" w14:textId="77777777" w:rsidR="00C77CE5" w:rsidRDefault="00C77CE5" w:rsidP="00582203">
                      <w:pPr>
                        <w:rPr>
                          <w:sz w:val="20"/>
                        </w:rPr>
                      </w:pPr>
                      <w:r w:rsidRPr="004F0A85">
                        <w:rPr>
                          <w:sz w:val="20"/>
                        </w:rPr>
                        <w:t>Bac à sable</w:t>
                      </w:r>
                    </w:p>
                    <w:p w14:paraId="18CE0F82" w14:textId="77777777" w:rsidR="00C77CE5" w:rsidRPr="004F0A85" w:rsidRDefault="00C77CE5"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30" behindDoc="0" locked="0" layoutInCell="1" allowOverlap="1" wp14:anchorId="19493A14" wp14:editId="65874A8F">
                <wp:simplePos x="0" y="0"/>
                <wp:positionH relativeFrom="column">
                  <wp:posOffset>1653988</wp:posOffset>
                </wp:positionH>
                <wp:positionV relativeFrom="paragraph">
                  <wp:posOffset>3410099</wp:posOffset>
                </wp:positionV>
                <wp:extent cx="425824" cy="479612"/>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7275F0" id="Connecteur droit avec flèche 935" o:spid="_x0000_s1026" type="#_x0000_t32" style="position:absolute;margin-left:130.25pt;margin-top:268.5pt;width:33.55pt;height:37.75pt;z-index:2516562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9" behindDoc="0" locked="0" layoutInCell="1" allowOverlap="1" wp14:anchorId="7753FF44" wp14:editId="12442D9D">
                <wp:simplePos x="0" y="0"/>
                <wp:positionH relativeFrom="column">
                  <wp:posOffset>829272</wp:posOffset>
                </wp:positionH>
                <wp:positionV relativeFrom="paragraph">
                  <wp:posOffset>1110466</wp:posOffset>
                </wp:positionV>
                <wp:extent cx="977153" cy="412376"/>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0769D500" w14:textId="77777777" w:rsidR="00C77CE5" w:rsidRPr="00D90A30" w:rsidRDefault="00C77CE5"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305" type="#_x0000_t202" style="position:absolute;left:0;text-align:left;margin-left:65.3pt;margin-top:87.45pt;width:76.95pt;height:32.45pt;z-index:251656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" fillcolor="white [3201]" stroked="f" strokeweight=".5pt">
                <v:textbox>
                  <w:txbxContent>
                    <w:p w14:paraId="0769D500" w14:textId="77777777" w:rsidR="00C77CE5" w:rsidRPr="00D90A30" w:rsidRDefault="00C77CE5" w:rsidP="00582203">
                      <w:pPr>
                        <w:rPr>
                          <w:sz w:val="20"/>
                        </w:rPr>
                      </w:pPr>
                      <w:r w:rsidRPr="00D90A30">
                        <w:rPr>
                          <w:sz w:val="20"/>
                        </w:rPr>
                        <w:t>Chronomètre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8" behindDoc="0" locked="0" layoutInCell="1" allowOverlap="1" wp14:anchorId="5848A495" wp14:editId="5C969575">
                <wp:simplePos x="0" y="0"/>
                <wp:positionH relativeFrom="column">
                  <wp:posOffset>1806388</wp:posOffset>
                </wp:positionH>
                <wp:positionV relativeFrom="paragraph">
                  <wp:posOffset>1325805</wp:posOffset>
                </wp:positionV>
                <wp:extent cx="434788" cy="44824"/>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087A2E" id="Connecteur droit avec flèche 951" o:spid="_x0000_s1026" type="#_x0000_t32" style="position:absolute;margin-left:142.25pt;margin-top:104.4pt;width:34.25pt;height:3.55pt;z-index:2516562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7" behindDoc="0" locked="0" layoutInCell="1" allowOverlap="1" wp14:anchorId="7FA70309" wp14:editId="17F096E7">
                <wp:simplePos x="0" y="0"/>
                <wp:positionH relativeFrom="column">
                  <wp:posOffset>3644154</wp:posOffset>
                </wp:positionH>
                <wp:positionV relativeFrom="paragraph">
                  <wp:posOffset>926876</wp:posOffset>
                </wp:positionV>
                <wp:extent cx="663388"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2F1AAFD7" w14:textId="77777777" w:rsidR="00C77CE5" w:rsidRPr="00A03795" w:rsidRDefault="00C77CE5"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306" type="#_x0000_t202" style="position:absolute;left:0;text-align:left;margin-left:286.95pt;margin-top:73pt;width:52.25pt;height:36pt;z-index:251656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" fillcolor="white [3201]" stroked="f" strokeweight=".5pt">
                <v:textbox>
                  <w:txbxContent>
                    <w:p w14:paraId="2F1AAFD7" w14:textId="77777777" w:rsidR="00C77CE5" w:rsidRPr="00A03795" w:rsidRDefault="00C77CE5" w:rsidP="00582203">
                      <w:pPr>
                        <w:rPr>
                          <w:sz w:val="20"/>
                        </w:rPr>
                      </w:pPr>
                      <w:r w:rsidRPr="00A03795">
                        <w:rPr>
                          <w:sz w:val="20"/>
                        </w:rPr>
                        <w:t>Support universel</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6" behindDoc="0" locked="0" layoutInCell="1" allowOverlap="1" wp14:anchorId="54932753" wp14:editId="03D9D6E4">
                <wp:simplePos x="0" y="0"/>
                <wp:positionH relativeFrom="column">
                  <wp:posOffset>3258671</wp:posOffset>
                </wp:positionH>
                <wp:positionV relativeFrom="paragraph">
                  <wp:posOffset>1052382</wp:posOffset>
                </wp:positionV>
                <wp:extent cx="363070" cy="94129"/>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9AC83D" id="Connecteur droit avec flèche 953" o:spid="_x0000_s1026" type="#_x0000_t32" style="position:absolute;margin-left:256.6pt;margin-top:82.85pt;width:28.6pt;height:7.4pt;flip:x;z-index:2516562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" strokecolor="white [3212]" strokeweight="1.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5" behindDoc="0" locked="0" layoutInCell="1" allowOverlap="1" wp14:anchorId="59929A2D" wp14:editId="57159A6E">
                <wp:simplePos x="0" y="0"/>
                <wp:positionH relativeFrom="column">
                  <wp:posOffset>3097306</wp:posOffset>
                </wp:positionH>
                <wp:positionV relativeFrom="paragraph">
                  <wp:posOffset>344169</wp:posOffset>
                </wp:positionV>
                <wp:extent cx="762000" cy="398929"/>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6A28CD00" w14:textId="77777777" w:rsidR="00C77CE5" w:rsidRPr="00A03795" w:rsidRDefault="00C77CE5"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307" type="#_x0000_t202" style="position:absolute;left:0;text-align:left;margin-left:243.9pt;margin-top:27.1pt;width:60pt;height:31.4pt;z-index:251656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" fillcolor="white [3201]" stroked="f" strokeweight=".5pt">
                <v:textbox>
                  <w:txbxContent>
                    <w:p w14:paraId="6A28CD00" w14:textId="77777777" w:rsidR="00C77CE5" w:rsidRPr="00A03795" w:rsidRDefault="00C77CE5" w:rsidP="00582203">
                      <w:pPr>
                        <w:rPr>
                          <w:sz w:val="20"/>
                        </w:rPr>
                      </w:pPr>
                      <w:r w:rsidRPr="00A03795">
                        <w:rPr>
                          <w:sz w:val="20"/>
                        </w:rPr>
                        <w:t>Ruban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656224" behindDoc="0" locked="0" layoutInCell="1" allowOverlap="1" wp14:anchorId="50C87703" wp14:editId="72D2513D">
                <wp:simplePos x="0" y="0"/>
                <wp:positionH relativeFrom="column">
                  <wp:posOffset>2366682</wp:posOffset>
                </wp:positionH>
                <wp:positionV relativeFrom="paragraph">
                  <wp:posOffset>518982</wp:posOffset>
                </wp:positionV>
                <wp:extent cx="726142" cy="125506"/>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A169F7" id="Connecteur droit avec flèche 288" o:spid="_x0000_s1026" type="#_x0000_t32" style="position:absolute;margin-left:186.35pt;margin-top:40.85pt;width:57.2pt;height:9.9pt;flip:x;z-index:2516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" strokecolor="white [3212]" strokeweight="2.25pt">
                <v:stroke endarrow="block" joinstyle="miter"/>
              </v:shape>
            </w:pict>
          </mc:Fallback>
        </mc:AlternateContent>
      </w:r>
      <w:r>
        <w:rPr>
          <w:rFonts w:ascii="Arial" w:hAnsi="Arial" w:cs="Arial"/>
          <w:b/>
          <w:sz w:val="28"/>
          <w:szCs w:val="28"/>
          <w:u w:val="single"/>
        </w:rPr>
        <w:t xml:space="preserve"> </w:t>
      </w:r>
      <w:r>
        <w:rPr>
          <w:rFonts w:ascii="Arial" w:hAnsi="Arial" w:cs="Arial"/>
          <w:b/>
          <w:noProof/>
          <w:sz w:val="28"/>
          <w:szCs w:val="28"/>
          <w:u w:val="single"/>
          <w:lang w:eastAsia="fr-CA"/>
        </w:rPr>
        <w:drawing>
          <wp:inline distT="0" distB="0" distL="0" distR="0" wp14:anchorId="202894A4" wp14:editId="098384DA">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Default="00582203" w:rsidP="00582203">
      <w:pPr>
        <w:rPr>
          <w:rFonts w:ascii="Arial" w:hAnsi="Arial" w:cs="Arial"/>
          <w:b/>
          <w:sz w:val="28"/>
          <w:szCs w:val="28"/>
          <w:u w:val="single"/>
        </w:rPr>
      </w:pPr>
    </w:p>
    <w:p w14:paraId="0EC62CCE" w14:textId="77777777" w:rsidR="00582203" w:rsidRDefault="00582203" w:rsidP="00582203">
      <w:pPr>
        <w:rPr>
          <w:rFonts w:ascii="Arial" w:hAnsi="Arial" w:cs="Arial"/>
          <w:b/>
          <w:sz w:val="28"/>
          <w:szCs w:val="28"/>
          <w:u w:val="single"/>
        </w:rPr>
      </w:pPr>
    </w:p>
    <w:p w14:paraId="63B185D8" w14:textId="77777777" w:rsidR="00582203" w:rsidRDefault="00582203" w:rsidP="00582203">
      <w:pPr>
        <w:rPr>
          <w:rFonts w:ascii="Arial" w:hAnsi="Arial" w:cs="Arial"/>
          <w:b/>
          <w:sz w:val="28"/>
          <w:szCs w:val="28"/>
          <w:u w:val="single"/>
        </w:rPr>
      </w:pPr>
    </w:p>
    <w:p w14:paraId="2C68935A" w14:textId="77777777" w:rsidR="00582203" w:rsidRDefault="00582203" w:rsidP="00582203">
      <w:pPr>
        <w:rPr>
          <w:rFonts w:ascii="Arial" w:hAnsi="Arial" w:cs="Arial"/>
          <w:b/>
          <w:sz w:val="28"/>
          <w:szCs w:val="28"/>
          <w:u w:val="single"/>
        </w:rPr>
      </w:pPr>
    </w:p>
    <w:p w14:paraId="42E99C0B" w14:textId="77777777" w:rsidR="00582203" w:rsidRDefault="00582203" w:rsidP="00582203">
      <w:pPr>
        <w:rPr>
          <w:rFonts w:ascii="Arial" w:hAnsi="Arial" w:cs="Arial"/>
          <w:b/>
          <w:sz w:val="28"/>
          <w:szCs w:val="28"/>
          <w:u w:val="single"/>
        </w:rPr>
      </w:pPr>
    </w:p>
    <w:p w14:paraId="17141C41" w14:textId="77777777" w:rsidR="00582203" w:rsidRDefault="00582203" w:rsidP="00582203">
      <w:pPr>
        <w:rPr>
          <w:rFonts w:ascii="Arial" w:hAnsi="Arial" w:cs="Arial"/>
          <w:b/>
          <w:sz w:val="28"/>
          <w:szCs w:val="28"/>
          <w:u w:val="single"/>
        </w:rPr>
      </w:pPr>
    </w:p>
    <w:p w14:paraId="798C9D50" w14:textId="77777777" w:rsidR="00582203" w:rsidRDefault="00582203" w:rsidP="00582203">
      <w:pPr>
        <w:rPr>
          <w:rFonts w:ascii="Arial" w:hAnsi="Arial" w:cs="Arial"/>
          <w:b/>
          <w:sz w:val="28"/>
          <w:szCs w:val="28"/>
          <w:u w:val="single"/>
        </w:rPr>
      </w:pPr>
    </w:p>
    <w:p w14:paraId="227BECA4" w14:textId="77777777" w:rsidR="00582203" w:rsidRDefault="00582203" w:rsidP="00582203">
      <w:pPr>
        <w:rPr>
          <w:rFonts w:ascii="Arial" w:hAnsi="Arial" w:cs="Arial"/>
          <w:b/>
          <w:sz w:val="28"/>
          <w:szCs w:val="28"/>
          <w:u w:val="single"/>
        </w:rPr>
      </w:pPr>
    </w:p>
    <w:p w14:paraId="07321CAF"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1076039" w14:textId="77777777"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8"/>
          <w:szCs w:val="28"/>
        </w:rPr>
      </w:pPr>
      <w:r w:rsidRPr="00847754">
        <w:rPr>
          <w:rFonts w:ascii="Arial" w:hAnsi="Arial" w:cs="Arial"/>
          <w:b/>
          <w:sz w:val="28"/>
          <w:szCs w:val="28"/>
        </w:rPr>
        <w:lastRenderedPageBreak/>
        <w:t>Manipulations</w:t>
      </w:r>
    </w:p>
    <w:p w14:paraId="2568A3B4" w14:textId="70044942" w:rsidR="00847754" w:rsidRPr="00847754" w:rsidRDefault="00847754" w:rsidP="00847754">
      <w:pPr>
        <w:rPr>
          <w:rFonts w:ascii="Arial" w:hAnsi="Arial" w:cs="Arial"/>
          <w:i/>
          <w:sz w:val="20"/>
          <w:szCs w:val="28"/>
        </w:rPr>
      </w:pPr>
      <w:r w:rsidRPr="00847754">
        <w:rPr>
          <w:rFonts w:ascii="Arial" w:hAnsi="Arial" w:cs="Arial"/>
          <w:i/>
          <w:sz w:val="20"/>
          <w:szCs w:val="28"/>
        </w:rPr>
        <w:t>Proposez la série de manipulations qui vous permettra d’atteindre le but de ce laboratoire.</w:t>
      </w:r>
    </w:p>
    <w:p w14:paraId="1AAC6D59" w14:textId="6C9F1EC4" w:rsidR="00582203" w:rsidRDefault="00582203" w:rsidP="00582203">
      <w:pPr>
        <w:pStyle w:val="sous-titredbutpage"/>
        <w:spacing w:before="0" w:after="0" w:line="240" w:lineRule="auto"/>
        <w:rPr>
          <w:rFonts w:ascii="Arial" w:hAnsi="Arial" w:cs="Arial"/>
          <w:caps w:val="0"/>
          <w:sz w:val="28"/>
          <w:szCs w:val="28"/>
          <w:u w:val="single"/>
          <w:lang w:val="fr-CA"/>
        </w:rPr>
      </w:pPr>
    </w:p>
    <w:p w14:paraId="2F6C294F" w14:textId="58D57437" w:rsidR="007F7889" w:rsidRDefault="00F02285" w:rsidP="00582203">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Préparation du montage</w:t>
      </w:r>
    </w:p>
    <w:p w14:paraId="0FD85141" w14:textId="78B1D3F8" w:rsidR="00F02285" w:rsidRDefault="00F02285" w:rsidP="00582203">
      <w:pPr>
        <w:pStyle w:val="sous-titredbutpage"/>
        <w:spacing w:before="0" w:after="0" w:line="240" w:lineRule="auto"/>
        <w:rPr>
          <w:rFonts w:ascii="Arial" w:hAnsi="Arial" w:cs="Arial"/>
          <w:b w:val="0"/>
          <w:caps w:val="0"/>
          <w:color w:val="4472C4" w:themeColor="accent1"/>
          <w:sz w:val="28"/>
          <w:szCs w:val="28"/>
          <w:lang w:val="fr-CA"/>
        </w:rPr>
      </w:pPr>
    </w:p>
    <w:p w14:paraId="591DDB7C" w14:textId="09C1DB1D" w:rsidR="00F02285" w:rsidRDefault="00F02285"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 xml:space="preserve">Fixer le chronomètre à étincelles sur le support universel de façon à ce que le fil </w:t>
      </w:r>
      <w:r w:rsidR="0073179E">
        <w:rPr>
          <w:rFonts w:ascii="Arial" w:hAnsi="Arial" w:cs="Arial"/>
          <w:b w:val="0"/>
          <w:caps w:val="0"/>
          <w:color w:val="4472C4" w:themeColor="accent1"/>
          <w:sz w:val="28"/>
          <w:szCs w:val="28"/>
          <w:lang w:val="fr-CA"/>
        </w:rPr>
        <w:t>d’alimentation pointe vers le haut, s’assurer qu’il est bien vertical avec un niveau.</w:t>
      </w:r>
    </w:p>
    <w:p w14:paraId="6CFF98C3" w14:textId="5A28BD6A" w:rsidR="00FC0BE9" w:rsidRDefault="00FC0BE9"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Régler le chronomètre à étincelles à 60 Hz.</w:t>
      </w:r>
    </w:p>
    <w:p w14:paraId="60F5F409" w14:textId="31CE2605" w:rsidR="0080408A" w:rsidRDefault="0080408A"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Brancher le chronomètre à étincelles.</w:t>
      </w:r>
    </w:p>
    <w:p w14:paraId="4C955CF1" w14:textId="30BA5F33" w:rsidR="00B1133F" w:rsidRDefault="00B1133F"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 xml:space="preserve">Placer le bac à sable sous </w:t>
      </w:r>
      <w:r w:rsidR="006E66FD">
        <w:rPr>
          <w:rFonts w:ascii="Arial" w:hAnsi="Arial" w:cs="Arial"/>
          <w:b w:val="0"/>
          <w:caps w:val="0"/>
          <w:color w:val="4472C4" w:themeColor="accent1"/>
          <w:sz w:val="28"/>
          <w:szCs w:val="28"/>
          <w:lang w:val="fr-CA"/>
        </w:rPr>
        <w:t>le montage pour absorber la chute du projectile.</w:t>
      </w:r>
    </w:p>
    <w:p w14:paraId="7691521A" w14:textId="4007A96E" w:rsidR="0080408A" w:rsidRDefault="0080408A" w:rsidP="00582203">
      <w:pPr>
        <w:pStyle w:val="sous-titredbutpage"/>
        <w:spacing w:before="0" w:after="0" w:line="240" w:lineRule="auto"/>
        <w:rPr>
          <w:rFonts w:ascii="Arial" w:hAnsi="Arial" w:cs="Arial"/>
          <w:b w:val="0"/>
          <w:caps w:val="0"/>
          <w:color w:val="4472C4" w:themeColor="accent1"/>
          <w:sz w:val="28"/>
          <w:szCs w:val="28"/>
          <w:lang w:val="fr-CA"/>
        </w:rPr>
      </w:pPr>
    </w:p>
    <w:p w14:paraId="00FBAFB7" w14:textId="2407C89D" w:rsidR="0080408A" w:rsidRDefault="00446FB8" w:rsidP="00582203">
      <w:pPr>
        <w:pStyle w:val="sous-titredbutpage"/>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Prise de données</w:t>
      </w:r>
    </w:p>
    <w:p w14:paraId="59A7FA30" w14:textId="1C35E466" w:rsidR="00446FB8" w:rsidRDefault="00446FB8" w:rsidP="00582203">
      <w:pPr>
        <w:pStyle w:val="sous-titredbutpage"/>
        <w:spacing w:before="0" w:after="0" w:line="240" w:lineRule="auto"/>
        <w:rPr>
          <w:rFonts w:ascii="Arial" w:hAnsi="Arial" w:cs="Arial"/>
          <w:b w:val="0"/>
          <w:caps w:val="0"/>
          <w:color w:val="4472C4" w:themeColor="accent1"/>
          <w:sz w:val="28"/>
          <w:szCs w:val="28"/>
          <w:lang w:val="fr-CA"/>
        </w:rPr>
      </w:pPr>
    </w:p>
    <w:p w14:paraId="5A87D22D" w14:textId="3C6EE91D" w:rsidR="00446FB8" w:rsidRDefault="00446FB8"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Couper une longueur d’environ 35,0 cm de ruban à étincelles</w:t>
      </w:r>
      <w:r w:rsidR="009E1D12">
        <w:rPr>
          <w:rFonts w:ascii="Arial" w:hAnsi="Arial" w:cs="Arial"/>
          <w:b w:val="0"/>
          <w:caps w:val="0"/>
          <w:color w:val="4472C4" w:themeColor="accent1"/>
          <w:sz w:val="28"/>
          <w:szCs w:val="28"/>
          <w:lang w:val="fr-CA"/>
        </w:rPr>
        <w:t>.</w:t>
      </w:r>
    </w:p>
    <w:p w14:paraId="05F1DCC6" w14:textId="1278E853" w:rsidR="009E1D12" w:rsidRDefault="009E1D12"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Avec du ruban adhésif, coller la bille d’acier au bout du ruban à étincelles.</w:t>
      </w:r>
    </w:p>
    <w:p w14:paraId="43757C0A" w14:textId="1A3520E6" w:rsidR="009E1D12" w:rsidRDefault="009E1D12"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Insérer le ruban à étincelles dans le chronomètre à étincelles à partir du bas jusqu’à ce que la bille soit appuyée sur le chronomètre.</w:t>
      </w:r>
      <w:r w:rsidR="00B1133F">
        <w:rPr>
          <w:rFonts w:ascii="Arial" w:hAnsi="Arial" w:cs="Arial"/>
          <w:b w:val="0"/>
          <w:caps w:val="0"/>
          <w:color w:val="4472C4" w:themeColor="accent1"/>
          <w:sz w:val="28"/>
          <w:szCs w:val="28"/>
          <w:lang w:val="fr-CA"/>
        </w:rPr>
        <w:t xml:space="preserve"> Tenir le ruban à étincelles par le bout le plus haut.</w:t>
      </w:r>
    </w:p>
    <w:p w14:paraId="1A9006A4" w14:textId="78E2E38B" w:rsidR="00FC0BE9" w:rsidRDefault="00FC0BE9"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Mettre le chronomètre à étincelles sous tension</w:t>
      </w:r>
      <w:r w:rsidR="00B1133F">
        <w:rPr>
          <w:rFonts w:ascii="Arial" w:hAnsi="Arial" w:cs="Arial"/>
          <w:b w:val="0"/>
          <w:caps w:val="0"/>
          <w:color w:val="4472C4" w:themeColor="accent1"/>
          <w:sz w:val="28"/>
          <w:szCs w:val="28"/>
          <w:lang w:val="fr-CA"/>
        </w:rPr>
        <w:t xml:space="preserve"> et lâcher le ruban à étincelles.</w:t>
      </w:r>
    </w:p>
    <w:p w14:paraId="3340384B" w14:textId="361DC9F6" w:rsidR="006E66FD" w:rsidRDefault="006E66FD" w:rsidP="00435995">
      <w:pPr>
        <w:pStyle w:val="sous-titredbutpage"/>
        <w:numPr>
          <w:ilvl w:val="0"/>
          <w:numId w:val="30"/>
        </w:numPr>
        <w:spacing w:before="0" w:after="0" w:line="240" w:lineRule="auto"/>
        <w:rPr>
          <w:rFonts w:ascii="Arial" w:hAnsi="Arial" w:cs="Arial"/>
          <w:b w:val="0"/>
          <w:caps w:val="0"/>
          <w:color w:val="4472C4" w:themeColor="accent1"/>
          <w:sz w:val="28"/>
          <w:szCs w:val="28"/>
          <w:lang w:val="fr-CA"/>
        </w:rPr>
      </w:pPr>
      <w:r>
        <w:rPr>
          <w:rFonts w:ascii="Arial" w:hAnsi="Arial" w:cs="Arial"/>
          <w:b w:val="0"/>
          <w:caps w:val="0"/>
          <w:color w:val="4472C4" w:themeColor="accent1"/>
          <w:sz w:val="28"/>
          <w:szCs w:val="28"/>
          <w:lang w:val="fr-CA"/>
        </w:rPr>
        <w:t>Répéter les étapes 5 à 8</w:t>
      </w:r>
      <w:r w:rsidR="002E4EC0">
        <w:rPr>
          <w:rFonts w:ascii="Arial" w:hAnsi="Arial" w:cs="Arial"/>
          <w:b w:val="0"/>
          <w:caps w:val="0"/>
          <w:color w:val="4472C4" w:themeColor="accent1"/>
          <w:sz w:val="28"/>
          <w:szCs w:val="28"/>
          <w:lang w:val="fr-CA"/>
        </w:rPr>
        <w:t xml:space="preserve"> avec le bouchon de caoutchouc.</w:t>
      </w:r>
    </w:p>
    <w:p w14:paraId="494C506C" w14:textId="77777777" w:rsidR="00FC0BE9" w:rsidRDefault="00FC0BE9" w:rsidP="00582203">
      <w:pPr>
        <w:pStyle w:val="sous-titredbutpage"/>
        <w:spacing w:before="0" w:after="0" w:line="240" w:lineRule="auto"/>
        <w:rPr>
          <w:rFonts w:ascii="Arial" w:hAnsi="Arial" w:cs="Arial"/>
          <w:b w:val="0"/>
          <w:caps w:val="0"/>
          <w:color w:val="4472C4" w:themeColor="accent1"/>
          <w:sz w:val="28"/>
          <w:szCs w:val="28"/>
          <w:lang w:val="fr-CA"/>
        </w:rPr>
      </w:pPr>
    </w:p>
    <w:p w14:paraId="78B2D8E9" w14:textId="77777777" w:rsidR="009E1D12" w:rsidRDefault="009E1D12" w:rsidP="00582203">
      <w:pPr>
        <w:pStyle w:val="sous-titredbutpage"/>
        <w:spacing w:before="0" w:after="0" w:line="240" w:lineRule="auto"/>
        <w:rPr>
          <w:rFonts w:ascii="Arial" w:hAnsi="Arial" w:cs="Arial"/>
          <w:b w:val="0"/>
          <w:caps w:val="0"/>
          <w:color w:val="4472C4" w:themeColor="accent1"/>
          <w:sz w:val="28"/>
          <w:szCs w:val="28"/>
          <w:lang w:val="fr-CA"/>
        </w:rPr>
      </w:pPr>
    </w:p>
    <w:p w14:paraId="1995386D" w14:textId="0CA26652" w:rsidR="0073179E" w:rsidRDefault="0073179E" w:rsidP="00582203">
      <w:pPr>
        <w:pStyle w:val="sous-titredbutpage"/>
        <w:spacing w:before="0" w:after="0" w:line="240" w:lineRule="auto"/>
        <w:rPr>
          <w:rFonts w:ascii="Arial" w:hAnsi="Arial" w:cs="Arial"/>
          <w:b w:val="0"/>
          <w:caps w:val="0"/>
          <w:color w:val="4472C4" w:themeColor="accent1"/>
          <w:sz w:val="28"/>
          <w:szCs w:val="28"/>
          <w:lang w:val="fr-CA"/>
        </w:rPr>
      </w:pPr>
    </w:p>
    <w:p w14:paraId="4D3C1E85" w14:textId="3EFE5B55" w:rsidR="0073179E" w:rsidRPr="00F02285" w:rsidRDefault="0073179E" w:rsidP="00582203">
      <w:pPr>
        <w:pStyle w:val="sous-titredbutpage"/>
        <w:spacing w:before="0" w:after="0" w:line="240" w:lineRule="auto"/>
        <w:rPr>
          <w:rFonts w:ascii="Arial" w:hAnsi="Arial" w:cs="Arial"/>
          <w:b w:val="0"/>
          <w:caps w:val="0"/>
          <w:color w:val="4472C4" w:themeColor="accent1"/>
          <w:sz w:val="28"/>
          <w:szCs w:val="28"/>
          <w:lang w:val="fr-CA"/>
        </w:rPr>
      </w:pPr>
    </w:p>
    <w:p w14:paraId="09E16001" w14:textId="77777777" w:rsidR="00847754" w:rsidRDefault="00847754">
      <w:pPr>
        <w:rPr>
          <w:rFonts w:ascii="Arial" w:hAnsi="Arial" w:cs="Arial"/>
          <w:sz w:val="28"/>
          <w:szCs w:val="28"/>
        </w:rPr>
      </w:pPr>
      <w:r>
        <w:rPr>
          <w:rFonts w:ascii="Arial" w:hAnsi="Arial" w:cs="Arial"/>
          <w:sz w:val="28"/>
          <w:szCs w:val="28"/>
        </w:rPr>
        <w:br w:type="page"/>
      </w:r>
    </w:p>
    <w:p w14:paraId="63EB9CD0" w14:textId="2B8562D5"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8"/>
        </w:rPr>
      </w:pPr>
      <w:r w:rsidRPr="00847754">
        <w:rPr>
          <w:rFonts w:ascii="Arial" w:hAnsi="Arial" w:cs="Arial"/>
          <w:b/>
          <w:sz w:val="28"/>
          <w:szCs w:val="28"/>
        </w:rPr>
        <w:lastRenderedPageBreak/>
        <w:t>Tableau</w:t>
      </w:r>
      <w:r w:rsidR="003C4588">
        <w:rPr>
          <w:rFonts w:ascii="Arial" w:hAnsi="Arial" w:cs="Arial"/>
          <w:b/>
          <w:sz w:val="28"/>
          <w:szCs w:val="28"/>
        </w:rPr>
        <w:t>x</w:t>
      </w:r>
      <w:r w:rsidRPr="00847754">
        <w:rPr>
          <w:rFonts w:ascii="Arial" w:hAnsi="Arial" w:cs="Arial"/>
          <w:b/>
          <w:sz w:val="28"/>
          <w:szCs w:val="28"/>
        </w:rPr>
        <w:t xml:space="preserve"> des résultats</w:t>
      </w:r>
    </w:p>
    <w:p w14:paraId="60EBBB37" w14:textId="77777777" w:rsidR="00582203" w:rsidRPr="00847754" w:rsidRDefault="00582203" w:rsidP="00582203">
      <w:pPr>
        <w:rPr>
          <w:rFonts w:ascii="Arial" w:hAnsi="Arial" w:cs="Arial"/>
          <w:sz w:val="22"/>
          <w:szCs w:val="28"/>
        </w:rPr>
      </w:pPr>
    </w:p>
    <w:p w14:paraId="4E7A1D26" w14:textId="5888E468" w:rsidR="00582203" w:rsidRPr="00B65C28" w:rsidRDefault="00582203" w:rsidP="00582203">
      <w:pPr>
        <w:rPr>
          <w:rFonts w:ascii="Arial" w:hAnsi="Arial" w:cs="Arial"/>
          <w:sz w:val="22"/>
          <w:szCs w:val="28"/>
        </w:rPr>
      </w:pPr>
      <w:r w:rsidRPr="00B65C28">
        <w:rPr>
          <w:rFonts w:ascii="Arial" w:hAnsi="Arial" w:cs="Arial"/>
          <w:i/>
          <w:sz w:val="22"/>
          <w:szCs w:val="28"/>
        </w:rPr>
        <w:t xml:space="preserve">Pour éviter d’avoir trop de données dans le tableau, </w:t>
      </w:r>
      <w:r w:rsidR="003C4588">
        <w:rPr>
          <w:rFonts w:ascii="Arial" w:hAnsi="Arial" w:cs="Arial"/>
          <w:i/>
          <w:sz w:val="22"/>
          <w:szCs w:val="28"/>
        </w:rPr>
        <w:t xml:space="preserve">ne </w:t>
      </w:r>
      <w:r w:rsidR="003C4588" w:rsidRPr="00B65C28">
        <w:rPr>
          <w:rFonts w:ascii="Arial" w:hAnsi="Arial" w:cs="Arial"/>
          <w:i/>
          <w:sz w:val="22"/>
          <w:szCs w:val="28"/>
        </w:rPr>
        <w:t xml:space="preserve">mesurez </w:t>
      </w:r>
      <w:r w:rsidR="003C4588">
        <w:rPr>
          <w:rFonts w:ascii="Arial" w:hAnsi="Arial" w:cs="Arial"/>
          <w:i/>
          <w:sz w:val="22"/>
          <w:szCs w:val="28"/>
        </w:rPr>
        <w:t>qu’</w:t>
      </w:r>
      <w:r w:rsidR="003C4588" w:rsidRPr="00B65C28">
        <w:rPr>
          <w:rFonts w:ascii="Arial" w:hAnsi="Arial" w:cs="Arial"/>
          <w:i/>
          <w:sz w:val="22"/>
          <w:szCs w:val="28"/>
        </w:rPr>
        <w:t>une étincelle sur 3</w:t>
      </w:r>
      <w:r w:rsidRPr="00B65C28">
        <w:rPr>
          <w:rFonts w:ascii="Arial" w:hAnsi="Arial" w:cs="Arial"/>
          <w:sz w:val="22"/>
          <w:szCs w:val="28"/>
        </w:rPr>
        <w:t>.</w:t>
      </w:r>
    </w:p>
    <w:p w14:paraId="07F8B9B9" w14:textId="00423877" w:rsidR="00E47749" w:rsidRDefault="00E47749" w:rsidP="00582203">
      <w:pPr>
        <w:rPr>
          <w:rFonts w:ascii="Arial" w:hAnsi="Arial" w:cs="Arial"/>
          <w:sz w:val="22"/>
          <w:szCs w:val="28"/>
        </w:rPr>
      </w:pPr>
    </w:p>
    <w:p w14:paraId="3B7DA241" w14:textId="1FC85B50" w:rsidR="00C4386B" w:rsidRPr="005B5A95" w:rsidRDefault="00E16E1D" w:rsidP="00C4386B">
      <w:pPr>
        <w:rPr>
          <w:rFonts w:ascii="Arial" w:hAnsi="Arial" w:cs="Arial"/>
          <w:color w:val="4472C4" w:themeColor="accent1"/>
          <w:sz w:val="22"/>
          <w:szCs w:val="28"/>
        </w:rPr>
      </w:pPr>
      <w:r>
        <w:rPr>
          <w:rFonts w:ascii="Arial" w:hAnsi="Arial" w:cs="Arial"/>
          <w:color w:val="4472C4" w:themeColor="accent1"/>
          <w:sz w:val="22"/>
          <w:szCs w:val="28"/>
        </w:rPr>
        <w:t>Tableau 1</w:t>
      </w:r>
      <w:r w:rsidR="00C4386B" w:rsidRPr="005B5A95">
        <w:rPr>
          <w:rFonts w:ascii="Arial" w:hAnsi="Arial" w:cs="Arial"/>
          <w:color w:val="4472C4" w:themeColor="accent1"/>
          <w:sz w:val="22"/>
          <w:szCs w:val="28"/>
        </w:rPr>
        <w:t xml:space="preserve"> : </w:t>
      </w:r>
      <w:r w:rsidR="001645C4">
        <w:rPr>
          <w:rFonts w:ascii="Arial" w:hAnsi="Arial" w:cs="Arial"/>
          <w:color w:val="4472C4" w:themeColor="accent1"/>
          <w:sz w:val="22"/>
          <w:szCs w:val="28"/>
        </w:rPr>
        <w:t>Position de</w:t>
      </w:r>
      <w:r w:rsidR="00C4386B" w:rsidRPr="005B5A95">
        <w:rPr>
          <w:rFonts w:ascii="Arial" w:hAnsi="Arial" w:cs="Arial"/>
          <w:color w:val="4472C4" w:themeColor="accent1"/>
          <w:sz w:val="22"/>
          <w:szCs w:val="28"/>
        </w:rPr>
        <w:t xml:space="preserve"> la bille d’acier en chute libre en fonction du temps </w:t>
      </w:r>
    </w:p>
    <w:p w14:paraId="5DC671E6" w14:textId="77777777" w:rsidR="00C4386B" w:rsidRPr="005B5A95" w:rsidRDefault="00C4386B" w:rsidP="00C4386B">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C4386B" w14:paraId="3A15F415" w14:textId="77777777" w:rsidTr="007E12A8">
        <w:tc>
          <w:tcPr>
            <w:tcW w:w="4697" w:type="dxa"/>
            <w:vAlign w:val="center"/>
          </w:tcPr>
          <w:p w14:paraId="210C800A"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14:paraId="7798C04B"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C4386B" w14:paraId="30AFB16F" w14:textId="77777777" w:rsidTr="007E12A8">
        <w:tc>
          <w:tcPr>
            <w:tcW w:w="4697" w:type="dxa"/>
            <w:vAlign w:val="center"/>
          </w:tcPr>
          <w:p w14:paraId="7741A6C3"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14:paraId="2CA77E94"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C4386B" w14:paraId="04E88B64" w14:textId="77777777" w:rsidTr="007E12A8">
        <w:tc>
          <w:tcPr>
            <w:tcW w:w="4697" w:type="dxa"/>
            <w:vAlign w:val="center"/>
          </w:tcPr>
          <w:p w14:paraId="5F36B59B"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14:paraId="50E1E3AF" w14:textId="38220BDF"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1,50</w:t>
            </w:r>
          </w:p>
        </w:tc>
      </w:tr>
      <w:tr w:rsidR="00C4386B" w14:paraId="5318D24E" w14:textId="77777777" w:rsidTr="007E12A8">
        <w:tc>
          <w:tcPr>
            <w:tcW w:w="4697" w:type="dxa"/>
            <w:vAlign w:val="center"/>
          </w:tcPr>
          <w:p w14:paraId="6838347F"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14:paraId="4F42DCAE" w14:textId="7C2F17D7"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5,30</w:t>
            </w:r>
          </w:p>
        </w:tc>
      </w:tr>
      <w:tr w:rsidR="00C4386B" w14:paraId="381E6EAE" w14:textId="77777777" w:rsidTr="007E12A8">
        <w:tc>
          <w:tcPr>
            <w:tcW w:w="4697" w:type="dxa"/>
            <w:vAlign w:val="center"/>
          </w:tcPr>
          <w:p w14:paraId="7A48E508"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14:paraId="598756EC" w14:textId="170ED8B5"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11,50</w:t>
            </w:r>
          </w:p>
        </w:tc>
      </w:tr>
      <w:tr w:rsidR="00C4386B" w14:paraId="575C8CD1" w14:textId="77777777" w:rsidTr="007E12A8">
        <w:tc>
          <w:tcPr>
            <w:tcW w:w="4697" w:type="dxa"/>
            <w:vAlign w:val="center"/>
          </w:tcPr>
          <w:p w14:paraId="0288E5FA" w14:textId="77777777" w:rsidR="00C4386B" w:rsidRPr="005B5A95" w:rsidRDefault="00C4386B"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14:paraId="58EB5659" w14:textId="08B9D5FD" w:rsidR="00C4386B"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20,30</w:t>
            </w:r>
          </w:p>
        </w:tc>
      </w:tr>
      <w:tr w:rsidR="00B54EC6" w14:paraId="4FDA0C98" w14:textId="77777777" w:rsidTr="007E12A8">
        <w:tc>
          <w:tcPr>
            <w:tcW w:w="4697" w:type="dxa"/>
            <w:vAlign w:val="center"/>
          </w:tcPr>
          <w:p w14:paraId="3A22FC2C" w14:textId="31F04BCD" w:rsidR="00B54EC6" w:rsidRPr="005B5A95" w:rsidRDefault="00B54EC6"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0,250</w:t>
            </w:r>
          </w:p>
        </w:tc>
        <w:tc>
          <w:tcPr>
            <w:tcW w:w="4697" w:type="dxa"/>
            <w:vAlign w:val="center"/>
          </w:tcPr>
          <w:p w14:paraId="6B30F2A8" w14:textId="2CDFF049" w:rsidR="00B54EC6" w:rsidRPr="005B5A95" w:rsidRDefault="002B2BC5" w:rsidP="007E12A8">
            <w:pPr>
              <w:jc w:val="center"/>
              <w:rPr>
                <w:rFonts w:ascii="Arial" w:hAnsi="Arial" w:cs="Arial"/>
                <w:color w:val="4472C4" w:themeColor="accent1"/>
                <w:sz w:val="22"/>
                <w:szCs w:val="28"/>
              </w:rPr>
            </w:pPr>
            <w:r w:rsidRPr="005B5A95">
              <w:rPr>
                <w:rFonts w:ascii="Arial" w:hAnsi="Arial" w:cs="Arial"/>
                <w:color w:val="4472C4" w:themeColor="accent1"/>
                <w:sz w:val="22"/>
                <w:szCs w:val="28"/>
              </w:rPr>
              <w:t>-</w:t>
            </w:r>
            <w:r w:rsidR="00B54EC6" w:rsidRPr="005B5A95">
              <w:rPr>
                <w:rFonts w:ascii="Arial" w:hAnsi="Arial" w:cs="Arial"/>
                <w:color w:val="4472C4" w:themeColor="accent1"/>
                <w:sz w:val="22"/>
                <w:szCs w:val="28"/>
              </w:rPr>
              <w:t>31,50</w:t>
            </w:r>
          </w:p>
        </w:tc>
      </w:tr>
    </w:tbl>
    <w:p w14:paraId="149321C5" w14:textId="77777777" w:rsidR="00C4386B" w:rsidRPr="005B5A95" w:rsidRDefault="00C4386B" w:rsidP="00C4386B">
      <w:pPr>
        <w:rPr>
          <w:rFonts w:ascii="Arial" w:hAnsi="Arial" w:cs="Arial"/>
          <w:color w:val="4472C4" w:themeColor="accent1"/>
          <w:sz w:val="22"/>
          <w:szCs w:val="28"/>
        </w:rPr>
      </w:pPr>
    </w:p>
    <w:p w14:paraId="04A3184C" w14:textId="77777777" w:rsidR="00582203" w:rsidRDefault="00582203" w:rsidP="00582203">
      <w:pPr>
        <w:pStyle w:val="texte11pt"/>
        <w:spacing w:before="120" w:after="0"/>
        <w:rPr>
          <w:lang w:val="fr-CA"/>
        </w:rPr>
      </w:pPr>
    </w:p>
    <w:p w14:paraId="7EAED518" w14:textId="27D3D033" w:rsidR="00E16E1D" w:rsidRDefault="00E16E1D" w:rsidP="00582203">
      <w:pPr>
        <w:pStyle w:val="texte11pt"/>
        <w:spacing w:before="120" w:after="0"/>
        <w:rPr>
          <w:lang w:val="fr-CA"/>
        </w:rPr>
      </w:pPr>
    </w:p>
    <w:p w14:paraId="784FC8B5" w14:textId="77777777" w:rsidR="00E16E1D" w:rsidRDefault="00E16E1D" w:rsidP="00582203">
      <w:pPr>
        <w:pStyle w:val="texte11pt"/>
        <w:spacing w:before="120" w:after="0"/>
        <w:rPr>
          <w:lang w:val="fr-CA"/>
        </w:rPr>
      </w:pPr>
    </w:p>
    <w:p w14:paraId="2736FB83" w14:textId="77777777" w:rsidR="00E16E1D" w:rsidRDefault="00E16E1D" w:rsidP="00582203">
      <w:pPr>
        <w:pStyle w:val="texte11pt"/>
        <w:spacing w:before="120" w:after="0"/>
        <w:rPr>
          <w:lang w:val="fr-CA"/>
        </w:rPr>
      </w:pPr>
    </w:p>
    <w:p w14:paraId="0753CA63" w14:textId="13062446" w:rsidR="00E16E1D" w:rsidRPr="005B5A95" w:rsidRDefault="00E16E1D" w:rsidP="00E16E1D">
      <w:pPr>
        <w:rPr>
          <w:rFonts w:ascii="Arial" w:hAnsi="Arial" w:cs="Arial"/>
          <w:color w:val="4472C4" w:themeColor="accent1"/>
          <w:sz w:val="22"/>
          <w:szCs w:val="28"/>
        </w:rPr>
      </w:pPr>
      <w:r>
        <w:rPr>
          <w:rFonts w:ascii="Arial" w:hAnsi="Arial" w:cs="Arial"/>
          <w:color w:val="4472C4" w:themeColor="accent1"/>
          <w:sz w:val="22"/>
          <w:szCs w:val="28"/>
        </w:rPr>
        <w:t>Tableau 2</w:t>
      </w:r>
      <w:r w:rsidRPr="005B5A95">
        <w:rPr>
          <w:rFonts w:ascii="Arial" w:hAnsi="Arial" w:cs="Arial"/>
          <w:color w:val="4472C4" w:themeColor="accent1"/>
          <w:sz w:val="22"/>
          <w:szCs w:val="28"/>
        </w:rPr>
        <w:t xml:space="preserve"> : </w:t>
      </w:r>
      <w:r>
        <w:rPr>
          <w:rFonts w:ascii="Arial" w:hAnsi="Arial" w:cs="Arial"/>
          <w:color w:val="4472C4" w:themeColor="accent1"/>
          <w:sz w:val="22"/>
          <w:szCs w:val="28"/>
        </w:rPr>
        <w:t>Position</w:t>
      </w:r>
      <w:r w:rsidRPr="005B5A95">
        <w:rPr>
          <w:rFonts w:ascii="Arial" w:hAnsi="Arial" w:cs="Arial"/>
          <w:color w:val="4472C4" w:themeColor="accent1"/>
          <w:sz w:val="22"/>
          <w:szCs w:val="28"/>
        </w:rPr>
        <w:t xml:space="preserve"> </w:t>
      </w:r>
      <w:r>
        <w:rPr>
          <w:rFonts w:ascii="Arial" w:hAnsi="Arial" w:cs="Arial"/>
          <w:color w:val="4472C4" w:themeColor="accent1"/>
          <w:sz w:val="22"/>
          <w:szCs w:val="28"/>
        </w:rPr>
        <w:t>du</w:t>
      </w:r>
      <w:r w:rsidRPr="005B5A95">
        <w:rPr>
          <w:rFonts w:ascii="Arial" w:hAnsi="Arial" w:cs="Arial"/>
          <w:color w:val="4472C4" w:themeColor="accent1"/>
          <w:sz w:val="22"/>
          <w:szCs w:val="28"/>
        </w:rPr>
        <w:t xml:space="preserve"> bouchon de caoutchouc en chute libre en fonction du temps </w:t>
      </w:r>
    </w:p>
    <w:p w14:paraId="3487DF74" w14:textId="77777777" w:rsidR="00E16E1D" w:rsidRPr="005B5A95" w:rsidRDefault="00E16E1D" w:rsidP="00E16E1D">
      <w:pPr>
        <w:rPr>
          <w:rFonts w:ascii="Arial" w:hAnsi="Arial" w:cs="Arial"/>
          <w:color w:val="4472C4" w:themeColor="accent1"/>
          <w:sz w:val="22"/>
          <w:szCs w:val="28"/>
        </w:rPr>
      </w:pPr>
    </w:p>
    <w:tbl>
      <w:tblPr>
        <w:tblStyle w:val="Grilledutableau"/>
        <w:tblW w:w="0" w:type="auto"/>
        <w:tblLook w:val="04A0" w:firstRow="1" w:lastRow="0" w:firstColumn="1" w:lastColumn="0" w:noHBand="0" w:noVBand="1"/>
      </w:tblPr>
      <w:tblGrid>
        <w:gridCol w:w="4697"/>
        <w:gridCol w:w="4697"/>
      </w:tblGrid>
      <w:tr w:rsidR="00E16E1D" w14:paraId="5735FC5D" w14:textId="77777777" w:rsidTr="00475F71">
        <w:tc>
          <w:tcPr>
            <w:tcW w:w="4697" w:type="dxa"/>
            <w:vAlign w:val="center"/>
          </w:tcPr>
          <w:p w14:paraId="5B94346A"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Temps (± 0,008 s)</w:t>
            </w:r>
          </w:p>
        </w:tc>
        <w:tc>
          <w:tcPr>
            <w:tcW w:w="4697" w:type="dxa"/>
            <w:vAlign w:val="center"/>
          </w:tcPr>
          <w:p w14:paraId="5FABA717"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Distance (± 0,05 cm)</w:t>
            </w:r>
          </w:p>
        </w:tc>
      </w:tr>
      <w:tr w:rsidR="00E16E1D" w14:paraId="2D21BD92" w14:textId="77777777" w:rsidTr="00475F71">
        <w:tc>
          <w:tcPr>
            <w:tcW w:w="4697" w:type="dxa"/>
            <w:vAlign w:val="center"/>
          </w:tcPr>
          <w:p w14:paraId="4D1F61E9"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0,000</w:t>
            </w:r>
          </w:p>
        </w:tc>
        <w:tc>
          <w:tcPr>
            <w:tcW w:w="4697" w:type="dxa"/>
            <w:vAlign w:val="center"/>
          </w:tcPr>
          <w:p w14:paraId="47FC179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0,00</w:t>
            </w:r>
          </w:p>
        </w:tc>
      </w:tr>
      <w:tr w:rsidR="00E16E1D" w14:paraId="7A8296C9" w14:textId="77777777" w:rsidTr="00475F71">
        <w:tc>
          <w:tcPr>
            <w:tcW w:w="4697" w:type="dxa"/>
            <w:vAlign w:val="center"/>
          </w:tcPr>
          <w:p w14:paraId="027248FC"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0,050</w:t>
            </w:r>
          </w:p>
        </w:tc>
        <w:tc>
          <w:tcPr>
            <w:tcW w:w="4697" w:type="dxa"/>
            <w:vAlign w:val="center"/>
          </w:tcPr>
          <w:p w14:paraId="75668ED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-3,60</w:t>
            </w:r>
          </w:p>
        </w:tc>
      </w:tr>
      <w:tr w:rsidR="00E16E1D" w14:paraId="4BDC1B2A" w14:textId="77777777" w:rsidTr="00475F71">
        <w:tc>
          <w:tcPr>
            <w:tcW w:w="4697" w:type="dxa"/>
            <w:vAlign w:val="center"/>
          </w:tcPr>
          <w:p w14:paraId="7EDF9547"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0,100</w:t>
            </w:r>
          </w:p>
        </w:tc>
        <w:tc>
          <w:tcPr>
            <w:tcW w:w="4697" w:type="dxa"/>
            <w:vAlign w:val="center"/>
          </w:tcPr>
          <w:p w14:paraId="626EB329"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-9,40</w:t>
            </w:r>
          </w:p>
        </w:tc>
      </w:tr>
      <w:tr w:rsidR="00E16E1D" w14:paraId="6F29D243" w14:textId="77777777" w:rsidTr="00475F71">
        <w:tc>
          <w:tcPr>
            <w:tcW w:w="4697" w:type="dxa"/>
            <w:vAlign w:val="center"/>
          </w:tcPr>
          <w:p w14:paraId="560AE9FB"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0,150</w:t>
            </w:r>
          </w:p>
        </w:tc>
        <w:tc>
          <w:tcPr>
            <w:tcW w:w="4697" w:type="dxa"/>
            <w:vAlign w:val="center"/>
          </w:tcPr>
          <w:p w14:paraId="7BBF2636"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-17,60</w:t>
            </w:r>
          </w:p>
        </w:tc>
      </w:tr>
      <w:tr w:rsidR="00E16E1D" w14:paraId="0162B770" w14:textId="77777777" w:rsidTr="00475F71">
        <w:tc>
          <w:tcPr>
            <w:tcW w:w="4697" w:type="dxa"/>
            <w:vAlign w:val="center"/>
          </w:tcPr>
          <w:p w14:paraId="32743CDE"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0,200</w:t>
            </w:r>
          </w:p>
        </w:tc>
        <w:tc>
          <w:tcPr>
            <w:tcW w:w="4697" w:type="dxa"/>
            <w:vAlign w:val="center"/>
          </w:tcPr>
          <w:p w14:paraId="304FD31C" w14:textId="77777777" w:rsidR="00E16E1D" w:rsidRPr="005B5A95" w:rsidRDefault="00E16E1D" w:rsidP="00475F71">
            <w:pPr>
              <w:jc w:val="center"/>
              <w:rPr>
                <w:rFonts w:ascii="Arial" w:hAnsi="Arial" w:cs="Arial"/>
                <w:color w:val="4472C4" w:themeColor="accent1"/>
                <w:sz w:val="22"/>
                <w:szCs w:val="28"/>
              </w:rPr>
            </w:pPr>
            <w:r w:rsidRPr="005B5A95">
              <w:rPr>
                <w:rFonts w:ascii="Arial" w:hAnsi="Arial" w:cs="Arial"/>
                <w:color w:val="4472C4" w:themeColor="accent1"/>
                <w:sz w:val="22"/>
                <w:szCs w:val="28"/>
              </w:rPr>
              <w:t>-28,10</w:t>
            </w:r>
          </w:p>
        </w:tc>
      </w:tr>
    </w:tbl>
    <w:p w14:paraId="32F09122" w14:textId="70F13570" w:rsidR="003C4588" w:rsidRDefault="003C4588" w:rsidP="00582203">
      <w:pPr>
        <w:pStyle w:val="texte11pt"/>
        <w:spacing w:before="120" w:after="0"/>
        <w:rPr>
          <w:lang w:val="fr-CA"/>
        </w:rPr>
      </w:pPr>
    </w:p>
    <w:p w14:paraId="69532D8E" w14:textId="77777777" w:rsidR="003C4588" w:rsidRDefault="003C4588" w:rsidP="00582203">
      <w:pPr>
        <w:pStyle w:val="texte11pt"/>
        <w:spacing w:before="120" w:after="0"/>
        <w:rPr>
          <w:lang w:val="fr-CA"/>
        </w:rPr>
      </w:pPr>
    </w:p>
    <w:p w14:paraId="36735303" w14:textId="77777777" w:rsidR="003C4588" w:rsidRDefault="003C4588" w:rsidP="00582203">
      <w:pPr>
        <w:pStyle w:val="texte11pt"/>
        <w:spacing w:before="120" w:after="0"/>
        <w:rPr>
          <w:lang w:val="fr-CA"/>
        </w:rPr>
      </w:pPr>
    </w:p>
    <w:p w14:paraId="7E738A31" w14:textId="77777777" w:rsidR="003C4588" w:rsidRDefault="003C4588" w:rsidP="00582203">
      <w:pPr>
        <w:pStyle w:val="texte11pt"/>
        <w:spacing w:before="120" w:after="0"/>
        <w:rPr>
          <w:lang w:val="fr-CA"/>
        </w:rPr>
      </w:pPr>
    </w:p>
    <w:p w14:paraId="5872229B" w14:textId="77777777" w:rsidR="003C4588" w:rsidRDefault="003C4588" w:rsidP="003C4588">
      <w:pPr>
        <w:pStyle w:val="texte11pt"/>
        <w:spacing w:before="120" w:after="0"/>
        <w:rPr>
          <w:lang w:val="fr-CA"/>
        </w:rPr>
      </w:pPr>
      <w:r>
        <w:rPr>
          <w:lang w:val="fr-CA"/>
        </w:rPr>
        <w:t>À l’aide d’un tableur (Excel) ou de feuilles millimétriques, tracez les graphique position-temps, vitesse-temps et accélération-temps de la situation.</w:t>
      </w:r>
    </w:p>
    <w:p w14:paraId="2DA67066" w14:textId="77777777" w:rsidR="003C4588" w:rsidRDefault="003C4588" w:rsidP="003C4588">
      <w:pPr>
        <w:pStyle w:val="texte11pt"/>
        <w:spacing w:before="120" w:after="240"/>
        <w:rPr>
          <w:lang w:val="fr-CA"/>
        </w:rPr>
      </w:pPr>
      <w:r>
        <w:rPr>
          <w:lang w:val="fr-CA"/>
        </w:rPr>
        <w:t>Voici la procédure si vous le faites dans un tableur :</w:t>
      </w:r>
    </w:p>
    <w:p w14:paraId="59F3B049" w14:textId="6532B598" w:rsidR="00582203" w:rsidRPr="003C4588" w:rsidRDefault="003C4588" w:rsidP="003C4588">
      <w:pPr>
        <w:pStyle w:val="Question2"/>
        <w:numPr>
          <w:ilvl w:val="0"/>
          <w:numId w:val="7"/>
        </w:numPr>
        <w:spacing w:after="240"/>
        <w:rPr>
          <w:rFonts w:cs="Arial"/>
          <w:color w:val="000000"/>
          <w:szCs w:val="22"/>
          <w:lang w:val="fr-FR"/>
        </w:rPr>
      </w:pPr>
      <w:r>
        <w:rPr>
          <w:rFonts w:cs="Arial"/>
          <w:color w:val="000000"/>
          <w:szCs w:val="22"/>
          <w:lang w:val="fr-FR"/>
        </w:rPr>
        <w:t xml:space="preserve"> </w:t>
      </w:r>
      <w:r w:rsidR="00582203">
        <w:rPr>
          <w:rFonts w:cs="Arial"/>
          <w:color w:val="000000"/>
          <w:szCs w:val="22"/>
          <w:lang w:val="fr-FR"/>
        </w:rPr>
        <w:t>Copiez les données du tableau 1 dans Excel et, à l’aide d’Excel, tracez un diagramme de la position de la masse en fonction du temps écoulé. N’oubliez pas de donner un titre à votre diagramme. Montrez-le à votre enseignant.</w:t>
      </w:r>
    </w:p>
    <w:p w14:paraId="568F8F9B" w14:textId="4EE4F8EB" w:rsidR="00582203" w:rsidRPr="003C4588" w:rsidRDefault="00582203" w:rsidP="003C4588">
      <w:pPr>
        <w:pStyle w:val="Question2"/>
        <w:numPr>
          <w:ilvl w:val="0"/>
          <w:numId w:val="7"/>
        </w:numPr>
        <w:spacing w:after="240"/>
        <w:rPr>
          <w:rFonts w:cs="Arial"/>
          <w:szCs w:val="22"/>
          <w:lang w:val="fr-FR"/>
        </w:rPr>
      </w:pPr>
      <w:r>
        <w:rPr>
          <w:rFonts w:cs="Arial"/>
          <w:szCs w:val="22"/>
          <w:lang w:val="fr-FR"/>
        </w:rPr>
        <w:t>Toujours dans Excel, préparez un tableau qui calcule la vitesse de la masse en fonction du temps et tracez le diagramme correspondant. Montrez-le à votre enseignant.</w:t>
      </w:r>
    </w:p>
    <w:p w14:paraId="794FED5E" w14:textId="36AB1641" w:rsidR="00582203" w:rsidRPr="003C4588" w:rsidRDefault="00582203" w:rsidP="00475F71">
      <w:pPr>
        <w:pStyle w:val="Question2"/>
        <w:numPr>
          <w:ilvl w:val="0"/>
          <w:numId w:val="7"/>
        </w:numPr>
        <w:spacing w:after="240"/>
        <w:rPr>
          <w:rFonts w:cs="Arial"/>
          <w:b/>
          <w:sz w:val="28"/>
          <w:szCs w:val="28"/>
          <w:u w:val="single"/>
        </w:rPr>
      </w:pPr>
      <w:r w:rsidRPr="003C4588">
        <w:rPr>
          <w:rFonts w:cs="Arial"/>
          <w:szCs w:val="22"/>
          <w:lang w:val="fr-FR"/>
        </w:rPr>
        <w:t>Toujours dans Excel, préparez un tableau qui calcule l’accélération de la masse en fonction du temps et tracez le diagramme correspondant. Montrez-le à votre enseignant.</w:t>
      </w:r>
      <w:r w:rsidRPr="003C4588">
        <w:rPr>
          <w:rFonts w:cs="Arial"/>
          <w:caps/>
          <w:sz w:val="28"/>
          <w:szCs w:val="28"/>
          <w:u w:val="single"/>
        </w:rPr>
        <w:br w:type="page"/>
      </w:r>
    </w:p>
    <w:p w14:paraId="0A521BB9" w14:textId="5830E0E4" w:rsidR="00582203" w:rsidRP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szCs w:val="28"/>
        </w:rPr>
      </w:pPr>
      <w:r w:rsidRPr="00847754">
        <w:rPr>
          <w:rFonts w:ascii="Arial" w:hAnsi="Arial" w:cs="Arial"/>
          <w:b/>
          <w:caps/>
          <w:szCs w:val="28"/>
        </w:rPr>
        <w:lastRenderedPageBreak/>
        <w:t>ANALYSE (TRAITEMENT DE L’INFORMATION)</w:t>
      </w:r>
    </w:p>
    <w:p w14:paraId="0AFE4354" w14:textId="77777777" w:rsidR="00582203" w:rsidRDefault="00582203" w:rsidP="00582203">
      <w:pPr>
        <w:rPr>
          <w:rFonts w:ascii="Arial" w:hAnsi="Arial" w:cs="Arial"/>
          <w:caps/>
          <w:sz w:val="28"/>
          <w:szCs w:val="28"/>
          <w:u w:val="single"/>
        </w:rPr>
      </w:pPr>
    </w:p>
    <w:p w14:paraId="5769AD0E" w14:textId="77777777" w:rsidR="00582203" w:rsidRDefault="00582203" w:rsidP="00582203">
      <w:pPr>
        <w:rPr>
          <w:rFonts w:ascii="Arial" w:hAnsi="Arial" w:cs="Arial"/>
          <w:sz w:val="22"/>
          <w:u w:val="single"/>
        </w:rPr>
      </w:pPr>
      <w:r w:rsidRPr="000F538E">
        <w:rPr>
          <w:rFonts w:ascii="Arial" w:hAnsi="Arial" w:cs="Arial"/>
          <w:sz w:val="22"/>
          <w:u w:val="single"/>
        </w:rPr>
        <w:t xml:space="preserve">Précisions pour la construction du tableau </w:t>
      </w:r>
      <w:r>
        <w:rPr>
          <w:rFonts w:ascii="Arial" w:hAnsi="Arial" w:cs="Arial"/>
          <w:sz w:val="22"/>
          <w:u w:val="single"/>
        </w:rPr>
        <w:t>de la vitesse en fonction du temps</w:t>
      </w:r>
    </w:p>
    <w:p w14:paraId="0C20CD21" w14:textId="77777777" w:rsidR="00582203" w:rsidRPr="000F538E" w:rsidRDefault="00582203" w:rsidP="00582203">
      <w:pPr>
        <w:rPr>
          <w:rFonts w:ascii="Arial" w:hAnsi="Arial" w:cs="Arial"/>
          <w:sz w:val="22"/>
          <w:u w:val="single"/>
        </w:rPr>
      </w:pPr>
    </w:p>
    <w:p w14:paraId="616A12B3" w14:textId="77777777" w:rsidR="00582203" w:rsidRPr="001A6B15" w:rsidRDefault="00582203" w:rsidP="00582203">
      <w:pPr>
        <w:rPr>
          <w:rFonts w:ascii="Century Gothic" w:hAnsi="Century Gothic"/>
        </w:rPr>
      </w:pPr>
      <w:r w:rsidRPr="001A6B15">
        <w:rPr>
          <w:rFonts w:ascii="Century Gothic" w:hAnsi="Century Gothic"/>
          <w:noProof/>
          <w:lang w:eastAsia="fr-CA"/>
        </w:rPr>
        <mc:AlternateContent>
          <mc:Choice Requires="wpg">
            <w:drawing>
              <wp:anchor distT="0" distB="0" distL="114300" distR="114300" simplePos="0" relativeHeight="251656235" behindDoc="0" locked="0" layoutInCell="1" allowOverlap="1" wp14:anchorId="24DEA03F" wp14:editId="158C640F">
                <wp:simplePos x="0" y="0"/>
                <wp:positionH relativeFrom="column">
                  <wp:posOffset>547370</wp:posOffset>
                </wp:positionH>
                <wp:positionV relativeFrom="paragraph">
                  <wp:posOffset>1000760</wp:posOffset>
                </wp:positionV>
                <wp:extent cx="3037840" cy="1689100"/>
                <wp:effectExtent l="0" t="0" r="0" b="6350"/>
                <wp:wrapNone/>
                <wp:docPr id="289" name="Groupe 289"/>
                <wp:cNvGraphicFramePr/>
                <a:graphic xmlns:a="http://schemas.openxmlformats.org/drawingml/2006/main">
                  <a:graphicData uri="http://schemas.microsoft.com/office/word/2010/wordprocessingGroup">
                    <wpg:wgp>
                      <wpg:cNvGrpSpPr/>
                      <wpg:grpSpPr>
                        <a:xfrm>
                          <a:off x="0" y="0"/>
                          <a:ext cx="3037840" cy="1689100"/>
                          <a:chOff x="0" y="0"/>
                          <a:chExt cx="3037840" cy="1689100"/>
                        </a:xfrm>
                      </wpg:grpSpPr>
                      <wps:wsp>
                        <wps:cNvPr id="290" name="Connecteur droit 290"/>
                        <wps:cNvCnPr/>
                        <wps:spPr>
                          <a:xfrm>
                            <a:off x="0" y="463550"/>
                            <a:ext cx="2254250" cy="10922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92" name="Groupe 292"/>
                        <wpg:cNvGrpSpPr/>
                        <wpg:grpSpPr>
                          <a:xfrm>
                            <a:off x="69850" y="482600"/>
                            <a:ext cx="1317625" cy="645160"/>
                            <a:chOff x="0" y="0"/>
                            <a:chExt cx="865909" cy="645753"/>
                          </a:xfrm>
                        </wpg:grpSpPr>
                        <wps:wsp>
                          <wps:cNvPr id="293" name="Connecteur droit 293"/>
                          <wps:cNvCnPr/>
                          <wps:spPr>
                            <a:xfrm>
                              <a:off x="0" y="0"/>
                              <a:ext cx="86590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863477" y="0"/>
                              <a:ext cx="2309" cy="64575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5" name="Zone de texte 295"/>
                        <wps:cNvSpPr txBox="1"/>
                        <wps:spPr>
                          <a:xfrm>
                            <a:off x="1416050" y="673100"/>
                            <a:ext cx="387350" cy="260350"/>
                          </a:xfrm>
                          <a:prstGeom prst="rect">
                            <a:avLst/>
                          </a:prstGeom>
                          <a:solidFill>
                            <a:schemeClr val="lt1"/>
                          </a:solidFill>
                          <a:ln w="6350">
                            <a:noFill/>
                          </a:ln>
                        </wps:spPr>
                        <wps:txbx>
                          <w:txbxContent>
                            <w:p w14:paraId="498E6D4B" w14:textId="77777777" w:rsidR="00C77CE5" w:rsidRDefault="00C77CE5" w:rsidP="00582203">
                              <w:r>
                                <w:t>Δs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a:off x="615950" y="165100"/>
                            <a:ext cx="387350" cy="260350"/>
                          </a:xfrm>
                          <a:prstGeom prst="rect">
                            <a:avLst/>
                          </a:prstGeom>
                          <a:solidFill>
                            <a:schemeClr val="lt1"/>
                          </a:solidFill>
                          <a:ln w="6350">
                            <a:noFill/>
                          </a:ln>
                        </wps:spPr>
                        <wps:txbx>
                          <w:txbxContent>
                            <w:p w14:paraId="4313904F" w14:textId="77777777" w:rsidR="00C77CE5" w:rsidRDefault="00C77CE5" w:rsidP="00582203">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Zone de texte 297"/>
                        <wps:cNvSpPr txBox="1"/>
                        <wps:spPr>
                          <a:xfrm>
                            <a:off x="1885902" y="635000"/>
                            <a:ext cx="1151938" cy="304800"/>
                          </a:xfrm>
                          <a:prstGeom prst="rect">
                            <a:avLst/>
                          </a:prstGeom>
                          <a:solidFill>
                            <a:schemeClr val="lt1"/>
                          </a:solidFill>
                          <a:ln w="6350">
                            <a:noFill/>
                          </a:ln>
                        </wps:spPr>
                        <wps:txbx>
                          <w:txbxContent>
                            <w:p w14:paraId="26A0D9EE" w14:textId="77777777" w:rsidR="00C77CE5" w:rsidRDefault="00C77CE5" w:rsidP="00582203">
                              <w:r w:rsidRPr="00B858F0">
                                <w:t>v</w:t>
                              </w:r>
                              <w:r>
                                <w:rPr>
                                  <w:vertAlign w:val="subscript"/>
                                </w:rPr>
                                <w:t>moy</w:t>
                              </w:r>
                              <w:r>
                                <w:t xml:space="preserve"> = Δs /</w:t>
                              </w:r>
                              <w:r w:rsidRPr="00774C2B">
                                <w:t xml:space="preserve"> </w:t>
                              </w:r>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onnecteur droit avec flèche 298"/>
                        <wps:cNvCnPr/>
                        <wps:spPr>
                          <a:xfrm flipH="1">
                            <a:off x="1606550" y="958850"/>
                            <a:ext cx="373903" cy="21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Zone de texte 299"/>
                        <wps:cNvSpPr txBox="1"/>
                        <wps:spPr>
                          <a:xfrm>
                            <a:off x="482588" y="1041400"/>
                            <a:ext cx="539762" cy="260350"/>
                          </a:xfrm>
                          <a:prstGeom prst="rect">
                            <a:avLst/>
                          </a:prstGeom>
                          <a:noFill/>
                          <a:ln w="6350">
                            <a:noFill/>
                          </a:ln>
                        </wps:spPr>
                        <wps:txbx>
                          <w:txbxContent>
                            <w:p w14:paraId="2903C557" w14:textId="77777777" w:rsidR="00C77CE5" w:rsidRPr="00B858F0" w:rsidRDefault="00C77CE5" w:rsidP="00582203">
                              <w:pPr>
                                <w:rPr>
                                  <w:vertAlign w:val="subscript"/>
                                </w:rPr>
                              </w:pPr>
                              <w:r w:rsidRPr="00914C6D">
                                <w:t>t</w:t>
                              </w:r>
                              <w:r>
                                <w:rPr>
                                  <w:vertAlign w:val="subscript"/>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necteur droit avec flèche 300"/>
                        <wps:cNvCnPr/>
                        <wps:spPr>
                          <a:xfrm flipV="1">
                            <a:off x="660400" y="895350"/>
                            <a:ext cx="44824" cy="219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Zone de texte 301"/>
                        <wps:cNvSpPr txBox="1"/>
                        <wps:spPr>
                          <a:xfrm>
                            <a:off x="57148" y="0"/>
                            <a:ext cx="547371" cy="260350"/>
                          </a:xfrm>
                          <a:prstGeom prst="rect">
                            <a:avLst/>
                          </a:prstGeom>
                          <a:noFill/>
                          <a:ln w="6350">
                            <a:noFill/>
                          </a:ln>
                        </wps:spPr>
                        <wps:txbx>
                          <w:txbxContent>
                            <w:p w14:paraId="3DE101A9" w14:textId="77777777" w:rsidR="00C77CE5" w:rsidRPr="00B858F0" w:rsidRDefault="00C77CE5" w:rsidP="00582203">
                              <w:r>
                                <w:t>(t</w:t>
                              </w:r>
                              <w:r>
                                <w:rPr>
                                  <w:vertAlign w:val="subscript"/>
                                </w:rPr>
                                <w:t>1,</w:t>
                              </w:r>
                              <w:r>
                                <w:t>s</w:t>
                              </w:r>
                              <w:r>
                                <w:rPr>
                                  <w:vertAlign w:val="sub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onnecteur droit avec flèche 302"/>
                        <wps:cNvCnPr/>
                        <wps:spPr>
                          <a:xfrm flipH="1">
                            <a:off x="82550" y="228600"/>
                            <a:ext cx="103094" cy="19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965200" y="1428750"/>
                            <a:ext cx="497541" cy="260350"/>
                          </a:xfrm>
                          <a:prstGeom prst="rect">
                            <a:avLst/>
                          </a:prstGeom>
                          <a:noFill/>
                          <a:ln w="6350">
                            <a:noFill/>
                          </a:ln>
                        </wps:spPr>
                        <wps:txbx>
                          <w:txbxContent>
                            <w:p w14:paraId="16E05C43" w14:textId="77777777" w:rsidR="00C77CE5" w:rsidRPr="00B858F0" w:rsidRDefault="00C77CE5" w:rsidP="00582203">
                              <w:r>
                                <w:t>(t</w:t>
                              </w:r>
                              <w:r>
                                <w:rPr>
                                  <w:vertAlign w:val="subscript"/>
                                </w:rPr>
                                <w:t>2,</w:t>
                              </w:r>
                              <w:r>
                                <w:t>s</w:t>
                              </w:r>
                              <w:r>
                                <w:rPr>
                                  <w:vertAlign w:val="sub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onnecteur droit avec flèche 304"/>
                        <wps:cNvCnPr/>
                        <wps:spPr>
                          <a:xfrm flipV="1">
                            <a:off x="1225550" y="1200150"/>
                            <a:ext cx="125506" cy="308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4DEA03F" id="Groupe 289" o:spid="_x0000_s1308" style="position:absolute;margin-left:43.1pt;margin-top:78.8pt;width:239.2pt;height:133pt;z-index:251656235;mso-position-horizontal-relative:text;mso-position-vertical-relative:text;mso-width-relative:margin" coordsize="3037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">
                <v:line id="Connecteur droit 290" o:spid="_x0000_s1309" style="position:absolute;visibility:visible;mso-wrap-style:square" from="0,4635" to="2254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J1sAAAADcAAAADwAAAGRycy9kb3ducmV2LnhtbERPy4rCMBTdC/MP4Q7MTtPpothqFBEK&#10;sxF8DrO8Nte22NyUJGrn781CcHk47/lyMJ24k/OtZQXfkwQEcWV1y7WC46EcT0H4gKyxs0wK/snD&#10;cvExmmOh7YN3dN+HWsQQ9gUqaELoCyl91ZBBP7E9ceQu1hkMEbpaaoePGG46mSZJJg22HBsa7Gnd&#10;UHXd34yCE/1eXZbnsjz/3bYXc8wzLTdKfX0OqxmIQEN4i1/uH60gzeP8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fSdbAAAAA3AAAAA8AAAAAAAAAAAAAAAAA&#10;oQIAAGRycy9kb3ducmV2LnhtbFBLBQYAAAAABAAEAPkAAACOAwAAAAA=&#10;" strokecolor="black [3200]" strokeweight="1pt">
                  <v:stroke joinstyle="miter"/>
                </v:line>
                <v:group id="Groupe 292" o:spid="_x0000_s1310" style="position:absolute;left:698;top:4826;width:13176;height:6451" coordsize="865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Connecteur droit 293" o:spid="_x0000_s1311" style="position:absolute;visibility:visible;mso-wrap-style:square" from="0,0" to="8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3XocUAAADcAAAADwAAAGRycy9kb3ducmV2LnhtbESPQWvCQBSE7wX/w/IEb3XTF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3XocUAAADcAAAADwAAAAAAAAAA&#10;AAAAAAChAgAAZHJzL2Rvd25yZXYueG1sUEsFBgAAAAAEAAQA+QAAAJMDAAAAAA==&#10;" strokecolor="black [3200]" strokeweight="1pt">
                    <v:stroke joinstyle="miter"/>
                  </v:line>
                  <v:line id="Connecteur droit 294" o:spid="_x0000_s1312" style="position:absolute;visibility:visible;mso-wrap-style:square" from="8634,0" to="86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P1cUAAADcAAAADwAAAGRycy9kb3ducmV2LnhtbESPQWvCQBSE7wX/w/IEb3XTU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P1cUAAADcAAAADwAAAAAAAAAA&#10;AAAAAAChAgAAZHJzL2Rvd25yZXYueG1sUEsFBgAAAAAEAAQA+QAAAJMDAAAAAA==&#10;" strokecolor="black [3200]" strokeweight="1pt">
                    <v:stroke joinstyle="miter"/>
                  </v:line>
                </v:group>
                <v:shape id="Zone de texte 295" o:spid="_x0000_s1313" type="#_x0000_t202" style="position:absolute;left:14160;top:673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498E6D4B" w14:textId="77777777" w:rsidR="00C77CE5" w:rsidRDefault="00C77CE5" w:rsidP="00582203">
                        <w:proofErr w:type="spellStart"/>
                        <w:r>
                          <w:t>Δs</w:t>
                        </w:r>
                        <w:proofErr w:type="spellEnd"/>
                      </w:p>
                    </w:txbxContent>
                  </v:textbox>
                </v:shape>
                <v:shape id="Zone de texte 296" o:spid="_x0000_s1314" type="#_x0000_t202" style="position:absolute;left:6159;top:165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4313904F" w14:textId="77777777" w:rsidR="00C77CE5" w:rsidRDefault="00C77CE5" w:rsidP="00582203">
                        <w:proofErr w:type="spellStart"/>
                        <w:r>
                          <w:t>Δt</w:t>
                        </w:r>
                        <w:proofErr w:type="spellEnd"/>
                      </w:p>
                    </w:txbxContent>
                  </v:textbox>
                </v:shape>
                <v:shape id="Zone de texte 297" o:spid="_x0000_s1315" type="#_x0000_t202" style="position:absolute;left:18859;top:6350;width:115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14:paraId="26A0D9EE" w14:textId="77777777" w:rsidR="00C77CE5" w:rsidRDefault="00C77CE5"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v:textbox>
                </v:shape>
                <v:shape id="Connecteur droit avec flèche 298" o:spid="_x0000_s1316" type="#_x0000_t32" style="position:absolute;left:16065;top:9588;width:3739;height:21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btsIAAADcAAAADwAAAGRycy9kb3ducmV2LnhtbERPTU/CQBC9m/gfNmPixcjWlogWFmIk&#10;BK5UYvQ2dMe2sTvbdBYo/549kHB8ed+zxeBadaReGs8GXkYJKOLS24YrA7uv1fMbKAnIFlvPZOBM&#10;Aov5/d0Mc+tPvKVjESoVQ1hyNFCH0OVaS1mTQxn5jjhyf753GCLsK217PMVw1+o0SV61w4ZjQ40d&#10;fdZU/hcHZyALY0m345+JFL/V/skus0y+18Y8PgwfU1CBhnATX90bayB9j2v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7btsIAAADcAAAADwAAAAAAAAAAAAAA&#10;AAChAgAAZHJzL2Rvd25yZXYueG1sUEsFBgAAAAAEAAQA+QAAAJADAAAAAA==&#10;" strokecolor="black [3200]" strokeweight=".5pt">
                  <v:stroke endarrow="block" joinstyle="miter"/>
                </v:shape>
                <v:shape id="Zone de texte 299" o:spid="_x0000_s1317" type="#_x0000_t202" style="position:absolute;left:4825;top:10414;width:539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14:paraId="2903C557" w14:textId="77777777" w:rsidR="00C77CE5" w:rsidRPr="00B858F0" w:rsidRDefault="00C77CE5" w:rsidP="00582203">
                        <w:pPr>
                          <w:rPr>
                            <w:vertAlign w:val="subscript"/>
                          </w:rPr>
                        </w:pPr>
                        <w:proofErr w:type="spellStart"/>
                        <w:proofErr w:type="gramStart"/>
                        <w:r w:rsidRPr="00914C6D">
                          <w:t>t</w:t>
                        </w:r>
                        <w:r>
                          <w:rPr>
                            <w:vertAlign w:val="subscript"/>
                          </w:rPr>
                          <w:t>milieu</w:t>
                        </w:r>
                        <w:proofErr w:type="spellEnd"/>
                        <w:proofErr w:type="gramEnd"/>
                      </w:p>
                    </w:txbxContent>
                  </v:textbox>
                </v:shape>
                <v:shape id="Connecteur droit avec flèche 300" o:spid="_x0000_s1318" type="#_x0000_t32" style="position:absolute;left:6604;top:8953;width:448;height:2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NqsEAAADcAAAADwAAAGRycy9kb3ducmV2LnhtbERPTUvDQBC9C/6HZQQv0m5sipXYbRFF&#10;9NpUSr2N2TEJZmdDZm3Tf985CD0+3vdyPYbOHGiQNrKD+2kGhriKvuXawef2bfIIRhKyxy4yOTiR&#10;wHp1fbXEwscjb+hQptpoCEuBDpqU+sJaqRoKKNPYEyv3E4eASeFQWz/gUcNDZ2dZ9mADtqwNDfb0&#10;0lD1W/4FB3may2wz3y+k/Kq/7/xrnsvu3bnbm/H5CUyiMV3E/+4Pr75M5+s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02qwQAAANwAAAAPAAAAAAAAAAAAAAAA&#10;AKECAABkcnMvZG93bnJldi54bWxQSwUGAAAAAAQABAD5AAAAjwMAAAAA&#10;" strokecolor="black [3200]" strokeweight=".5pt">
                  <v:stroke endarrow="block" joinstyle="miter"/>
                </v:shape>
                <v:shape id="Zone de texte 301" o:spid="_x0000_s1319" type="#_x0000_t202" style="position:absolute;left:571;width:54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14:paraId="3DE101A9" w14:textId="77777777" w:rsidR="00C77CE5" w:rsidRPr="00B858F0" w:rsidRDefault="00C77CE5" w:rsidP="00582203">
                        <w:r>
                          <w:t>(t</w:t>
                        </w:r>
                        <w:r>
                          <w:rPr>
                            <w:vertAlign w:val="subscript"/>
                          </w:rPr>
                          <w:t>1</w:t>
                        </w:r>
                        <w:proofErr w:type="gramStart"/>
                        <w:r>
                          <w:rPr>
                            <w:vertAlign w:val="subscript"/>
                          </w:rPr>
                          <w:t>,</w:t>
                        </w:r>
                        <w:r>
                          <w:t>s</w:t>
                        </w:r>
                        <w:r>
                          <w:rPr>
                            <w:vertAlign w:val="subscript"/>
                          </w:rPr>
                          <w:t>1</w:t>
                        </w:r>
                        <w:proofErr w:type="gramEnd"/>
                        <w:r>
                          <w:t>)</w:t>
                        </w:r>
                      </w:p>
                    </w:txbxContent>
                  </v:textbox>
                </v:shape>
                <v:shape id="Connecteur droit avec flèche 302" o:spid="_x0000_s1320" type="#_x0000_t32" style="position:absolute;left:825;top:2286;width:1031;height:1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2RsQAAADcAAAADwAAAGRycy9kb3ducmV2LnhtbESPQWvCQBSE74X+h+UJXkrdNBFboquU&#10;irRXYynt7TX7TILZtyFv1fTfdwXB4zDzzTCL1eBadaJeGs8GniYJKOLS24YrA5+7zeMLKAnIFlvP&#10;ZOCPBFbL+7sF5tafeUunIlQqlrDkaKAOocu1lrImhzLxHXH09r53GKLsK217PMdy1+o0SWbaYcNx&#10;ocaO3moqD8XRGcjCVNLt9PtZip/q98Gus0y+3o0Zj4bXOahAQ7iFr/SHjVyS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ZGxAAAANwAAAAPAAAAAAAAAAAA&#10;AAAAAKECAABkcnMvZG93bnJldi54bWxQSwUGAAAAAAQABAD5AAAAkgMAAAAA&#10;" strokecolor="black [3200]" strokeweight=".5pt">
                  <v:stroke endarrow="block" joinstyle="miter"/>
                </v:shape>
                <v:shape id="Zone de texte 303" o:spid="_x0000_s1321" type="#_x0000_t202" style="position:absolute;left:9652;top:14287;width:497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14:paraId="16E05C43" w14:textId="77777777" w:rsidR="00C77CE5" w:rsidRPr="00B858F0" w:rsidRDefault="00C77CE5" w:rsidP="00582203">
                        <w:r>
                          <w:t>(t</w:t>
                        </w:r>
                        <w:r>
                          <w:rPr>
                            <w:vertAlign w:val="subscript"/>
                          </w:rPr>
                          <w:t>2</w:t>
                        </w:r>
                        <w:proofErr w:type="gramStart"/>
                        <w:r>
                          <w:rPr>
                            <w:vertAlign w:val="subscript"/>
                          </w:rPr>
                          <w:t>,</w:t>
                        </w:r>
                        <w:r>
                          <w:t>s</w:t>
                        </w:r>
                        <w:r>
                          <w:rPr>
                            <w:vertAlign w:val="subscript"/>
                          </w:rPr>
                          <w:t>2</w:t>
                        </w:r>
                        <w:proofErr w:type="gramEnd"/>
                        <w:r>
                          <w:t>)</w:t>
                        </w:r>
                      </w:p>
                    </w:txbxContent>
                  </v:textbox>
                </v:shape>
                <v:shape id="Connecteur droit avec flèche 304" o:spid="_x0000_s1322" type="#_x0000_t32" style="position:absolute;left:12255;top:12001;width:1255;height:3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group>
            </w:pict>
          </mc:Fallback>
        </mc:AlternateContent>
      </w:r>
      <w:r w:rsidRPr="001A6B15">
        <w:rPr>
          <w:rFonts w:ascii="Century Gothic" w:hAnsi="Century Gothic"/>
          <w:noProof/>
          <w:lang w:eastAsia="fr-CA"/>
        </w:rPr>
        <mc:AlternateContent>
          <mc:Choice Requires="wps">
            <w:drawing>
              <wp:anchor distT="0" distB="0" distL="114300" distR="114300" simplePos="0" relativeHeight="251656234" behindDoc="0" locked="0" layoutInCell="1" allowOverlap="1" wp14:anchorId="6D51F3F6" wp14:editId="45E74427">
                <wp:simplePos x="0" y="0"/>
                <wp:positionH relativeFrom="column">
                  <wp:posOffset>1247140</wp:posOffset>
                </wp:positionH>
                <wp:positionV relativeFrom="paragraph">
                  <wp:posOffset>1786927</wp:posOffset>
                </wp:positionV>
                <wp:extent cx="53975" cy="53975"/>
                <wp:effectExtent l="0" t="0" r="22225" b="22225"/>
                <wp:wrapNone/>
                <wp:docPr id="305" name="Ellipse 305"/>
                <wp:cNvGraphicFramePr/>
                <a:graphic xmlns:a="http://schemas.openxmlformats.org/drawingml/2006/main">
                  <a:graphicData uri="http://schemas.microsoft.com/office/word/2010/wordprocessingShape">
                    <wps:wsp>
                      <wps:cNvSpPr/>
                      <wps:spPr>
                        <a:xfrm>
                          <a:off x="0" y="0"/>
                          <a:ext cx="53975" cy="5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C090943" id="Ellipse 305" o:spid="_x0000_s1026" style="position:absolute;margin-left:98.2pt;margin-top:140.7pt;width:4.25pt;height:4.25pt;z-index:2516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" fillcolor="#4472c4 [3204]" strokecolor="#1f3763 [1604]" strokeweight="1pt">
                <v:stroke joinstyle="miter"/>
              </v:oval>
            </w:pict>
          </mc:Fallback>
        </mc:AlternateContent>
      </w:r>
      <w:r w:rsidRPr="001A6B15">
        <w:rPr>
          <w:rFonts w:ascii="Century Gothic" w:hAnsi="Century Gothic"/>
          <w:noProof/>
          <w:lang w:eastAsia="fr-CA"/>
        </w:rPr>
        <w:drawing>
          <wp:inline distT="0" distB="0" distL="0" distR="0" wp14:anchorId="01015DF0" wp14:editId="4E8F688B">
            <wp:extent cx="3906370" cy="5264299"/>
            <wp:effectExtent l="0" t="0" r="18415" b="12700"/>
            <wp:docPr id="252451700" name="Graphique 2524517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493FA0-EC3B-4454-BEC4-EA3790B7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D5C4135" w14:textId="77777777" w:rsidR="00582203" w:rsidRPr="001A6B15" w:rsidRDefault="00582203" w:rsidP="00582203">
      <w:pPr>
        <w:rPr>
          <w:rFonts w:ascii="Century Gothic" w:hAnsi="Century Gothic"/>
        </w:rPr>
      </w:pPr>
    </w:p>
    <w:p w14:paraId="173E627A" w14:textId="77777777" w:rsidR="00582203" w:rsidRDefault="00582203" w:rsidP="00582203">
      <w:pPr>
        <w:rPr>
          <w:rFonts w:ascii="Arial" w:hAnsi="Arial" w:cs="Arial"/>
          <w:sz w:val="22"/>
        </w:rPr>
      </w:pPr>
      <w:r w:rsidRPr="000F538E">
        <w:rPr>
          <w:rFonts w:ascii="Arial" w:hAnsi="Arial" w:cs="Arial"/>
          <w:sz w:val="22"/>
        </w:rPr>
        <w:t>Pour chaque intervalle de temps, on calculera la vitesse moyenne qu’on appliquera au milieu de l’intervalle de temps. Dans le cas du premier intervalle de temps, on applique la vitesse moyenne au point :</w:t>
      </w:r>
    </w:p>
    <w:p w14:paraId="4F549C17" w14:textId="77777777" w:rsidR="00582203" w:rsidRPr="000F538E" w:rsidRDefault="00582203" w:rsidP="00582203">
      <w:pPr>
        <w:rPr>
          <w:rFonts w:ascii="Arial" w:hAnsi="Arial" w:cs="Arial"/>
          <w:sz w:val="22"/>
        </w:rPr>
      </w:pPr>
    </w:p>
    <w:p w14:paraId="7BF4F9EA" w14:textId="77777777" w:rsidR="00582203" w:rsidRPr="000F538E" w:rsidRDefault="00C05CE3" w:rsidP="00582203">
      <w:pPr>
        <w:rPr>
          <w:rFonts w:ascii="Arial" w:eastAsiaTheme="minorEastAsia"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milieu</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num>
            <m:den>
              <m:r>
                <w:rPr>
                  <w:rFonts w:ascii="Cambria Math" w:hAnsi="Cambria Math" w:cs="Arial"/>
                  <w:sz w:val="22"/>
                </w:rPr>
                <m:t>2</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0,00 s+0,30 s</m:t>
              </m:r>
            </m:num>
            <m:den>
              <m:r>
                <w:rPr>
                  <w:rFonts w:ascii="Cambria Math" w:hAnsi="Cambria Math" w:cs="Arial"/>
                  <w:sz w:val="22"/>
                </w:rPr>
                <m:t>2</m:t>
              </m:r>
            </m:den>
          </m:f>
          <m:r>
            <w:rPr>
              <w:rFonts w:ascii="Cambria Math" w:eastAsiaTheme="minorEastAsia" w:hAnsi="Cambria Math" w:cs="Arial"/>
              <w:sz w:val="22"/>
            </w:rPr>
            <m:t>=0,15 s</m:t>
          </m:r>
        </m:oMath>
      </m:oMathPara>
    </w:p>
    <w:p w14:paraId="002484DE" w14:textId="77777777" w:rsidR="00582203" w:rsidRDefault="00582203" w:rsidP="00582203">
      <w:pPr>
        <w:rPr>
          <w:rFonts w:ascii="Arial" w:hAnsi="Arial" w:cs="Arial"/>
          <w:sz w:val="22"/>
        </w:rPr>
      </w:pPr>
    </w:p>
    <w:p w14:paraId="1409D9B2" w14:textId="77777777" w:rsidR="00582203" w:rsidRDefault="00582203" w:rsidP="00582203">
      <w:pPr>
        <w:rPr>
          <w:rFonts w:ascii="Arial" w:hAnsi="Arial" w:cs="Arial"/>
          <w:sz w:val="22"/>
        </w:rPr>
      </w:pPr>
      <w:r w:rsidRPr="000F538E">
        <w:rPr>
          <w:rFonts w:ascii="Arial" w:hAnsi="Arial" w:cs="Arial"/>
          <w:sz w:val="22"/>
        </w:rPr>
        <w:t>On calculera la vitesse moyenne pour chaque intervalle de temps ainsi :</w:t>
      </w:r>
    </w:p>
    <w:p w14:paraId="58F1391C" w14:textId="77777777" w:rsidR="00582203" w:rsidRPr="000F538E" w:rsidRDefault="00582203" w:rsidP="00582203">
      <w:pPr>
        <w:rPr>
          <w:rFonts w:ascii="Arial" w:hAnsi="Arial" w:cs="Arial"/>
          <w:sz w:val="22"/>
        </w:rPr>
      </w:pPr>
    </w:p>
    <w:p w14:paraId="3928DF44" w14:textId="77777777" w:rsidR="00582203" w:rsidRPr="000F538E" w:rsidRDefault="00C05CE3" w:rsidP="00582203">
      <w:pPr>
        <w:rPr>
          <w:rFonts w:ascii="Arial"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rPr>
                <m:t>1-2 moy</m:t>
              </m:r>
            </m:sub>
          </m:sSub>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∆s</m:t>
              </m:r>
            </m:num>
            <m:den>
              <m:r>
                <w:rPr>
                  <w:rFonts w:ascii="Cambria Math" w:hAnsi="Cambria Math" w:cs="Arial"/>
                  <w:sz w:val="22"/>
                </w:rPr>
                <m:t>∆t</m:t>
              </m:r>
            </m:den>
          </m:f>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1</m:t>
                  </m:r>
                </m:sub>
              </m:sSub>
            </m:num>
            <m:den>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1,600 m - 2,000 m</m:t>
              </m:r>
            </m:num>
            <m:den>
              <m:r>
                <w:rPr>
                  <w:rFonts w:ascii="Cambria Math" w:hAnsi="Cambria Math" w:cs="Arial"/>
                  <w:sz w:val="22"/>
                </w:rPr>
                <m:t>0,30 s - 0,00 s</m:t>
              </m:r>
            </m:den>
          </m:f>
          <m:r>
            <w:rPr>
              <w:rFonts w:ascii="Cambria Math" w:eastAsiaTheme="minorEastAsia" w:hAnsi="Cambria Math" w:cs="Arial"/>
              <w:sz w:val="22"/>
            </w:rPr>
            <m:t>=</m:t>
          </m:r>
          <m:f>
            <m:fPr>
              <m:ctrlPr>
                <w:rPr>
                  <w:rFonts w:ascii="Cambria Math" w:eastAsiaTheme="minorEastAsia" w:hAnsi="Cambria Math" w:cs="Arial"/>
                  <w:i/>
                  <w:sz w:val="22"/>
                </w:rPr>
              </m:ctrlPr>
            </m:fPr>
            <m:num>
              <m:r>
                <w:rPr>
                  <w:rFonts w:ascii="Cambria Math" w:eastAsiaTheme="minorEastAsia" w:hAnsi="Cambria Math" w:cs="Arial"/>
                  <w:sz w:val="22"/>
                </w:rPr>
                <m:t>-0,400 m</m:t>
              </m:r>
            </m:num>
            <m:den>
              <m:r>
                <w:rPr>
                  <w:rFonts w:ascii="Cambria Math" w:eastAsiaTheme="minorEastAsia" w:hAnsi="Cambria Math" w:cs="Arial"/>
                  <w:sz w:val="22"/>
                </w:rPr>
                <m:t>0,30 s</m:t>
              </m:r>
            </m:den>
          </m:f>
          <m:r>
            <w:rPr>
              <w:rFonts w:ascii="Cambria Math" w:eastAsiaTheme="minorEastAsia" w:hAnsi="Cambria Math" w:cs="Arial"/>
              <w:sz w:val="22"/>
            </w:rPr>
            <m:t>=-1,3 m/s</m:t>
          </m:r>
        </m:oMath>
      </m:oMathPara>
    </w:p>
    <w:p w14:paraId="7009F590" w14:textId="77777777" w:rsidR="00582203" w:rsidRDefault="00582203" w:rsidP="00582203">
      <w:pPr>
        <w:rPr>
          <w:rFonts w:ascii="Arial" w:hAnsi="Arial" w:cs="Arial"/>
          <w:sz w:val="22"/>
        </w:rPr>
      </w:pPr>
    </w:p>
    <w:p w14:paraId="03692486" w14:textId="77777777" w:rsidR="00251121" w:rsidRDefault="00251121" w:rsidP="00251121">
      <w:pPr>
        <w:rPr>
          <w:rFonts w:ascii="Arial" w:hAnsi="Arial" w:cs="Arial"/>
          <w:sz w:val="22"/>
        </w:rPr>
      </w:pPr>
      <w:r w:rsidRPr="000F538E">
        <w:rPr>
          <w:rFonts w:ascii="Arial" w:hAnsi="Arial" w:cs="Arial"/>
          <w:sz w:val="22"/>
        </w:rPr>
        <w:lastRenderedPageBreak/>
        <w:t>Nous prendrons ces valeurs pour construire</w:t>
      </w:r>
      <w:r>
        <w:rPr>
          <w:rFonts w:ascii="Arial" w:hAnsi="Arial" w:cs="Arial"/>
          <w:sz w:val="22"/>
        </w:rPr>
        <w:t> :</w:t>
      </w:r>
    </w:p>
    <w:p w14:paraId="73AAD33C"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 xml:space="preserve">Le tableau de la vitesse moyenne de la bille d’acier en fonction du temps milieu.   </w:t>
      </w:r>
    </w:p>
    <w:p w14:paraId="7B76AB97"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Le tableau de l’accélération moyenne de la bille d’acier en fonction du temps milieu.</w:t>
      </w:r>
    </w:p>
    <w:p w14:paraId="12A1B75F"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 xml:space="preserve">Le tableau de la vitesse moyenne du bouchon de caoutchouc en fonction du temps milieu.   </w:t>
      </w:r>
    </w:p>
    <w:p w14:paraId="61046032" w14:textId="77777777" w:rsidR="00251121" w:rsidRPr="00D82031" w:rsidRDefault="00251121" w:rsidP="00251121">
      <w:pPr>
        <w:pStyle w:val="Paragraphedeliste"/>
        <w:numPr>
          <w:ilvl w:val="0"/>
          <w:numId w:val="43"/>
        </w:numPr>
        <w:ind w:left="567" w:right="-377"/>
        <w:rPr>
          <w:rFonts w:ascii="Arial" w:hAnsi="Arial" w:cs="Arial"/>
          <w:sz w:val="22"/>
        </w:rPr>
      </w:pPr>
      <w:r w:rsidRPr="00D82031">
        <w:rPr>
          <w:rFonts w:ascii="Arial" w:hAnsi="Arial" w:cs="Arial"/>
          <w:sz w:val="22"/>
        </w:rPr>
        <w:t>Le tableau de l’accélération moyenne du bouchon de caoutchouc en fonction du temps milieu.</w:t>
      </w:r>
    </w:p>
    <w:p w14:paraId="1B713EB3" w14:textId="77777777" w:rsidR="00B859B8" w:rsidRPr="00175460" w:rsidRDefault="00B859B8" w:rsidP="00B859B8">
      <w:pPr>
        <w:rPr>
          <w:rFonts w:ascii="Arial" w:hAnsi="Arial" w:cs="Arial"/>
          <w:caps/>
          <w:color w:val="4472C4" w:themeColor="accent1"/>
          <w:sz w:val="28"/>
          <w:szCs w:val="28"/>
          <w:u w:val="single"/>
        </w:rPr>
      </w:pPr>
    </w:p>
    <w:p w14:paraId="3A99B904" w14:textId="5448B697" w:rsidR="00C966E7" w:rsidRPr="00175460" w:rsidRDefault="00E16E1D" w:rsidP="00C966E7">
      <w:pPr>
        <w:rPr>
          <w:rFonts w:ascii="Arial" w:hAnsi="Arial" w:cs="Arial"/>
          <w:color w:val="4472C4" w:themeColor="accent1"/>
          <w:sz w:val="28"/>
          <w:szCs w:val="28"/>
        </w:rPr>
      </w:pPr>
      <w:r>
        <w:rPr>
          <w:rFonts w:ascii="Arial" w:hAnsi="Arial" w:cs="Arial"/>
          <w:color w:val="4472C4" w:themeColor="accent1"/>
          <w:sz w:val="28"/>
          <w:szCs w:val="28"/>
        </w:rPr>
        <w:t>Tableau 3</w:t>
      </w:r>
      <w:r w:rsidR="00C966E7" w:rsidRPr="00175460">
        <w:rPr>
          <w:rFonts w:ascii="Arial" w:hAnsi="Arial" w:cs="Arial"/>
          <w:color w:val="4472C4" w:themeColor="accent1"/>
          <w:sz w:val="28"/>
          <w:szCs w:val="28"/>
        </w:rPr>
        <w:t xml:space="preserve"> : Vitesse de la bille d’acier en fonction du temps </w:t>
      </w:r>
    </w:p>
    <w:p w14:paraId="365BA1A0" w14:textId="77777777" w:rsidR="00C966E7" w:rsidRPr="00175460" w:rsidRDefault="00C966E7" w:rsidP="00C966E7">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175460" w:rsidRPr="00175460" w14:paraId="15BB3B06" w14:textId="77777777" w:rsidTr="00175460">
        <w:tc>
          <w:tcPr>
            <w:tcW w:w="4697" w:type="dxa"/>
            <w:vAlign w:val="center"/>
          </w:tcPr>
          <w:p w14:paraId="7454426D"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5F853E7D"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Vitesse (cm/s)</w:t>
            </w:r>
          </w:p>
        </w:tc>
      </w:tr>
      <w:tr w:rsidR="00175460" w:rsidRPr="00175460" w14:paraId="5C4399D2" w14:textId="77777777" w:rsidTr="00175460">
        <w:tc>
          <w:tcPr>
            <w:tcW w:w="4697" w:type="dxa"/>
            <w:vAlign w:val="center"/>
          </w:tcPr>
          <w:p w14:paraId="4AD40116"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423A93C4" w14:textId="4989FE8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243FE8" w:rsidRPr="00175460">
              <w:rPr>
                <w:rFonts w:ascii="Arial" w:hAnsi="Arial" w:cs="Arial"/>
                <w:caps/>
                <w:color w:val="4472C4" w:themeColor="accent1"/>
                <w:sz w:val="28"/>
                <w:szCs w:val="28"/>
              </w:rPr>
              <w:t>30</w:t>
            </w:r>
          </w:p>
        </w:tc>
      </w:tr>
      <w:tr w:rsidR="00175460" w:rsidRPr="00175460" w14:paraId="53DAF2FC" w14:textId="77777777" w:rsidTr="00175460">
        <w:tc>
          <w:tcPr>
            <w:tcW w:w="4697" w:type="dxa"/>
            <w:vAlign w:val="center"/>
          </w:tcPr>
          <w:p w14:paraId="28710267"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1275FF97" w14:textId="13A07560"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243FE8" w:rsidRPr="00175460">
              <w:rPr>
                <w:rFonts w:ascii="Arial" w:hAnsi="Arial" w:cs="Arial"/>
                <w:caps/>
                <w:color w:val="4472C4" w:themeColor="accent1"/>
                <w:sz w:val="28"/>
                <w:szCs w:val="28"/>
              </w:rPr>
              <w:t>76</w:t>
            </w:r>
          </w:p>
        </w:tc>
      </w:tr>
      <w:tr w:rsidR="00175460" w:rsidRPr="00175460" w14:paraId="22734C81" w14:textId="77777777" w:rsidTr="00175460">
        <w:tc>
          <w:tcPr>
            <w:tcW w:w="4697" w:type="dxa"/>
            <w:vAlign w:val="center"/>
          </w:tcPr>
          <w:p w14:paraId="11A8910E"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AD181F5" w14:textId="7C1E63E5"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w:t>
            </w:r>
            <w:r w:rsidR="00243FE8" w:rsidRPr="00175460">
              <w:rPr>
                <w:rFonts w:ascii="Arial" w:hAnsi="Arial" w:cs="Arial"/>
                <w:caps/>
                <w:color w:val="4472C4" w:themeColor="accent1"/>
                <w:sz w:val="28"/>
                <w:szCs w:val="28"/>
              </w:rPr>
              <w:t>24</w:t>
            </w:r>
          </w:p>
        </w:tc>
      </w:tr>
      <w:tr w:rsidR="00175460" w:rsidRPr="00175460" w14:paraId="1D9FB697" w14:textId="77777777" w:rsidTr="00175460">
        <w:tc>
          <w:tcPr>
            <w:tcW w:w="4697" w:type="dxa"/>
            <w:vAlign w:val="center"/>
          </w:tcPr>
          <w:p w14:paraId="3C4AA2B1"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16503220" w14:textId="695A3D83"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176</w:t>
            </w:r>
          </w:p>
        </w:tc>
      </w:tr>
      <w:tr w:rsidR="00175460" w:rsidRPr="00175460" w14:paraId="64EFE912" w14:textId="77777777" w:rsidTr="00175460">
        <w:tc>
          <w:tcPr>
            <w:tcW w:w="4697" w:type="dxa"/>
            <w:vAlign w:val="center"/>
          </w:tcPr>
          <w:p w14:paraId="10628321" w14:textId="37E85C1D" w:rsidR="00B25679" w:rsidRPr="00175460" w:rsidRDefault="00B25679"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0,225</w:t>
            </w:r>
          </w:p>
        </w:tc>
        <w:tc>
          <w:tcPr>
            <w:tcW w:w="4697" w:type="dxa"/>
            <w:vAlign w:val="center"/>
          </w:tcPr>
          <w:p w14:paraId="2E4D4229" w14:textId="5C5E0BDE" w:rsidR="00B25679" w:rsidRPr="00175460" w:rsidRDefault="00B25679"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-224</w:t>
            </w:r>
          </w:p>
        </w:tc>
      </w:tr>
    </w:tbl>
    <w:p w14:paraId="132C84D7" w14:textId="77777777" w:rsidR="00C966E7" w:rsidRPr="00175460" w:rsidRDefault="00C966E7" w:rsidP="00C966E7">
      <w:pPr>
        <w:rPr>
          <w:rFonts w:ascii="Arial" w:hAnsi="Arial" w:cs="Arial"/>
          <w:caps/>
          <w:color w:val="4472C4" w:themeColor="accent1"/>
          <w:sz w:val="28"/>
          <w:szCs w:val="28"/>
          <w:u w:val="single"/>
        </w:rPr>
      </w:pPr>
    </w:p>
    <w:p w14:paraId="2DF0F89C" w14:textId="0D1A7A8E" w:rsidR="00C966E7" w:rsidRPr="00175460" w:rsidRDefault="00E16E1D" w:rsidP="00C966E7">
      <w:pPr>
        <w:rPr>
          <w:rFonts w:ascii="Arial" w:hAnsi="Arial" w:cs="Arial"/>
          <w:color w:val="4472C4" w:themeColor="accent1"/>
          <w:sz w:val="28"/>
          <w:szCs w:val="28"/>
        </w:rPr>
      </w:pPr>
      <w:r>
        <w:rPr>
          <w:rFonts w:ascii="Arial" w:hAnsi="Arial" w:cs="Arial"/>
          <w:color w:val="4472C4" w:themeColor="accent1"/>
          <w:sz w:val="28"/>
          <w:szCs w:val="28"/>
        </w:rPr>
        <w:t>Tableau 4</w:t>
      </w:r>
      <w:r w:rsidR="00C966E7" w:rsidRPr="00175460">
        <w:rPr>
          <w:rFonts w:ascii="Arial" w:hAnsi="Arial" w:cs="Arial"/>
          <w:color w:val="4472C4" w:themeColor="accent1"/>
          <w:sz w:val="28"/>
          <w:szCs w:val="28"/>
        </w:rPr>
        <w:t xml:space="preserve"> : Accélération de la bille d’acier en fonction du temps </w:t>
      </w:r>
    </w:p>
    <w:p w14:paraId="107E3D9C" w14:textId="77777777" w:rsidR="00C966E7" w:rsidRPr="00175460" w:rsidRDefault="00C966E7" w:rsidP="00C966E7">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175460" w:rsidRPr="00175460" w14:paraId="66E8C796" w14:textId="77777777" w:rsidTr="00175460">
        <w:tc>
          <w:tcPr>
            <w:tcW w:w="4697" w:type="dxa"/>
            <w:vAlign w:val="center"/>
          </w:tcPr>
          <w:p w14:paraId="560E4158"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7BEDA53B" w14:textId="77777777" w:rsidR="00C966E7" w:rsidRPr="00175460" w:rsidRDefault="00C966E7" w:rsidP="00175460">
            <w:pPr>
              <w:jc w:val="center"/>
              <w:rPr>
                <w:rFonts w:ascii="Arial" w:hAnsi="Arial" w:cs="Arial"/>
                <w:color w:val="4472C4" w:themeColor="accent1"/>
                <w:sz w:val="28"/>
                <w:szCs w:val="28"/>
              </w:rPr>
            </w:pPr>
            <w:r w:rsidRPr="00175460">
              <w:rPr>
                <w:rFonts w:ascii="Arial" w:hAnsi="Arial" w:cs="Arial"/>
                <w:color w:val="4472C4" w:themeColor="accent1"/>
                <w:sz w:val="28"/>
                <w:szCs w:val="28"/>
              </w:rPr>
              <w:t>Accélération (cm/s</w:t>
            </w:r>
            <w:r w:rsidRPr="00175460">
              <w:rPr>
                <w:rFonts w:ascii="Arial" w:hAnsi="Arial" w:cs="Arial"/>
                <w:color w:val="4472C4" w:themeColor="accent1"/>
                <w:sz w:val="28"/>
                <w:szCs w:val="28"/>
                <w:vertAlign w:val="superscript"/>
              </w:rPr>
              <w:t>2</w:t>
            </w:r>
            <w:r w:rsidRPr="00175460">
              <w:rPr>
                <w:rFonts w:ascii="Arial" w:hAnsi="Arial" w:cs="Arial"/>
                <w:color w:val="4472C4" w:themeColor="accent1"/>
                <w:sz w:val="28"/>
                <w:szCs w:val="28"/>
              </w:rPr>
              <w:t>)</w:t>
            </w:r>
          </w:p>
        </w:tc>
      </w:tr>
      <w:tr w:rsidR="00175460" w:rsidRPr="00175460" w14:paraId="77EB85D5" w14:textId="77777777" w:rsidTr="00175460">
        <w:tc>
          <w:tcPr>
            <w:tcW w:w="4697" w:type="dxa"/>
            <w:vAlign w:val="center"/>
          </w:tcPr>
          <w:p w14:paraId="0B3DA8C7"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57808141" w14:textId="094B1015"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920</w:t>
            </w:r>
          </w:p>
        </w:tc>
      </w:tr>
      <w:tr w:rsidR="00175460" w:rsidRPr="00175460" w14:paraId="098B90A7" w14:textId="77777777" w:rsidTr="00175460">
        <w:tc>
          <w:tcPr>
            <w:tcW w:w="4697" w:type="dxa"/>
            <w:vAlign w:val="center"/>
          </w:tcPr>
          <w:p w14:paraId="217A39D0"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690896BC"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-960</w:t>
            </w:r>
          </w:p>
        </w:tc>
      </w:tr>
      <w:tr w:rsidR="00175460" w:rsidRPr="00175460" w14:paraId="38C37A26" w14:textId="77777777" w:rsidTr="00175460">
        <w:tc>
          <w:tcPr>
            <w:tcW w:w="4697" w:type="dxa"/>
            <w:vAlign w:val="center"/>
          </w:tcPr>
          <w:p w14:paraId="4A390ECA"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9F93719" w14:textId="616EE5A3"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w:t>
            </w:r>
            <w:r w:rsidR="00B25679" w:rsidRPr="00175460">
              <w:rPr>
                <w:rFonts w:ascii="Arial" w:hAnsi="Arial" w:cs="Arial"/>
                <w:caps/>
                <w:color w:val="4472C4" w:themeColor="accent1"/>
                <w:sz w:val="28"/>
                <w:szCs w:val="28"/>
              </w:rPr>
              <w:t>1040</w:t>
            </w:r>
          </w:p>
        </w:tc>
      </w:tr>
      <w:tr w:rsidR="00175460" w:rsidRPr="00175460" w14:paraId="4A87B975" w14:textId="77777777" w:rsidTr="00175460">
        <w:tc>
          <w:tcPr>
            <w:tcW w:w="4697" w:type="dxa"/>
            <w:vAlign w:val="center"/>
          </w:tcPr>
          <w:p w14:paraId="3E31C2E5" w14:textId="77777777"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160EA2C9" w14:textId="698DE4D6" w:rsidR="00C966E7" w:rsidRPr="00175460" w:rsidRDefault="00C966E7" w:rsidP="00175460">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w:t>
            </w:r>
            <w:r w:rsidR="00B25679" w:rsidRPr="00175460">
              <w:rPr>
                <w:rFonts w:ascii="Arial" w:hAnsi="Arial" w:cs="Arial"/>
                <w:caps/>
                <w:color w:val="4472C4" w:themeColor="accent1"/>
                <w:sz w:val="28"/>
                <w:szCs w:val="28"/>
              </w:rPr>
              <w:t>60</w:t>
            </w:r>
          </w:p>
        </w:tc>
      </w:tr>
    </w:tbl>
    <w:p w14:paraId="765960B2" w14:textId="77777777" w:rsidR="00E16E1D" w:rsidRDefault="00E16E1D" w:rsidP="00B859B8">
      <w:pPr>
        <w:rPr>
          <w:rFonts w:ascii="Arial" w:hAnsi="Arial" w:cs="Arial"/>
          <w:caps/>
          <w:color w:val="4472C4" w:themeColor="accent1"/>
          <w:sz w:val="28"/>
          <w:szCs w:val="28"/>
          <w:u w:val="single"/>
        </w:rPr>
      </w:pPr>
    </w:p>
    <w:p w14:paraId="3AC740EA" w14:textId="573D1B83" w:rsidR="00E16E1D" w:rsidRPr="00175460" w:rsidRDefault="00E16E1D" w:rsidP="00E16E1D">
      <w:pPr>
        <w:rPr>
          <w:rFonts w:ascii="Arial" w:hAnsi="Arial" w:cs="Arial"/>
          <w:color w:val="4472C4" w:themeColor="accent1"/>
          <w:sz w:val="28"/>
          <w:szCs w:val="28"/>
        </w:rPr>
      </w:pPr>
      <w:r>
        <w:rPr>
          <w:rFonts w:ascii="Arial" w:hAnsi="Arial" w:cs="Arial"/>
          <w:color w:val="4472C4" w:themeColor="accent1"/>
          <w:sz w:val="28"/>
          <w:szCs w:val="28"/>
        </w:rPr>
        <w:t>Tableau 5</w:t>
      </w:r>
      <w:r w:rsidRPr="00175460">
        <w:rPr>
          <w:rFonts w:ascii="Arial" w:hAnsi="Arial" w:cs="Arial"/>
          <w:color w:val="4472C4" w:themeColor="accent1"/>
          <w:sz w:val="28"/>
          <w:szCs w:val="28"/>
        </w:rPr>
        <w:t xml:space="preserve"> : Vitesse du bouchon de caoutchouc en fonction du temps </w:t>
      </w:r>
    </w:p>
    <w:p w14:paraId="09121353" w14:textId="77777777" w:rsidR="00E16E1D" w:rsidRPr="00175460" w:rsidRDefault="00E16E1D" w:rsidP="00E16E1D">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E16E1D" w:rsidRPr="00175460" w14:paraId="26423A2C" w14:textId="77777777" w:rsidTr="00475F71">
        <w:tc>
          <w:tcPr>
            <w:tcW w:w="4697" w:type="dxa"/>
            <w:vAlign w:val="center"/>
          </w:tcPr>
          <w:p w14:paraId="157C011D"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51438495"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Vitesse (cm/s)</w:t>
            </w:r>
          </w:p>
        </w:tc>
      </w:tr>
      <w:tr w:rsidR="00E16E1D" w:rsidRPr="00175460" w14:paraId="08B2D6F1" w14:textId="77777777" w:rsidTr="00475F71">
        <w:tc>
          <w:tcPr>
            <w:tcW w:w="4697" w:type="dxa"/>
            <w:vAlign w:val="center"/>
          </w:tcPr>
          <w:p w14:paraId="55BE6EFE"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05B4EB48"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-72</w:t>
            </w:r>
          </w:p>
        </w:tc>
      </w:tr>
      <w:tr w:rsidR="00E16E1D" w:rsidRPr="00175460" w14:paraId="34E84B5B" w14:textId="77777777" w:rsidTr="00475F71">
        <w:tc>
          <w:tcPr>
            <w:tcW w:w="4697" w:type="dxa"/>
            <w:vAlign w:val="center"/>
          </w:tcPr>
          <w:p w14:paraId="4FEC8E5A"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411DF261"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-116</w:t>
            </w:r>
          </w:p>
        </w:tc>
      </w:tr>
      <w:tr w:rsidR="00E16E1D" w:rsidRPr="00175460" w14:paraId="068F2855" w14:textId="77777777" w:rsidTr="00475F71">
        <w:tc>
          <w:tcPr>
            <w:tcW w:w="4697" w:type="dxa"/>
            <w:vAlign w:val="center"/>
          </w:tcPr>
          <w:p w14:paraId="4E9FACE9"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5EB95217"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-164</w:t>
            </w:r>
          </w:p>
        </w:tc>
      </w:tr>
      <w:tr w:rsidR="00E16E1D" w:rsidRPr="00175460" w14:paraId="01A98BA6" w14:textId="77777777" w:rsidTr="00475F71">
        <w:tc>
          <w:tcPr>
            <w:tcW w:w="4697" w:type="dxa"/>
            <w:vAlign w:val="center"/>
          </w:tcPr>
          <w:p w14:paraId="3D0AEE8A"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676DFDA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-210</w:t>
            </w:r>
          </w:p>
        </w:tc>
      </w:tr>
    </w:tbl>
    <w:p w14:paraId="605F22D0" w14:textId="77777777" w:rsidR="00E16E1D" w:rsidRPr="00175460" w:rsidRDefault="00E16E1D" w:rsidP="00E16E1D">
      <w:pPr>
        <w:rPr>
          <w:rFonts w:ascii="Arial" w:hAnsi="Arial" w:cs="Arial"/>
          <w:caps/>
          <w:color w:val="4472C4" w:themeColor="accent1"/>
          <w:sz w:val="28"/>
          <w:szCs w:val="28"/>
          <w:u w:val="single"/>
        </w:rPr>
      </w:pPr>
    </w:p>
    <w:p w14:paraId="0C56CA22" w14:textId="77777777" w:rsidR="00E16E1D" w:rsidRDefault="00E16E1D" w:rsidP="00E16E1D">
      <w:pPr>
        <w:rPr>
          <w:rFonts w:ascii="Arial" w:hAnsi="Arial" w:cs="Arial"/>
          <w:color w:val="4472C4" w:themeColor="accent1"/>
          <w:sz w:val="28"/>
          <w:szCs w:val="28"/>
        </w:rPr>
      </w:pPr>
    </w:p>
    <w:p w14:paraId="3CC778A7" w14:textId="2B17A766" w:rsidR="00E16E1D" w:rsidRPr="00175460" w:rsidRDefault="00E16E1D" w:rsidP="00E16E1D">
      <w:pPr>
        <w:rPr>
          <w:rFonts w:ascii="Arial" w:hAnsi="Arial" w:cs="Arial"/>
          <w:color w:val="4472C4" w:themeColor="accent1"/>
          <w:sz w:val="28"/>
          <w:szCs w:val="28"/>
        </w:rPr>
      </w:pPr>
      <w:r>
        <w:rPr>
          <w:rFonts w:ascii="Arial" w:hAnsi="Arial" w:cs="Arial"/>
          <w:color w:val="4472C4" w:themeColor="accent1"/>
          <w:sz w:val="28"/>
          <w:szCs w:val="28"/>
        </w:rPr>
        <w:t>Tableau 6</w:t>
      </w:r>
      <w:r w:rsidRPr="00175460">
        <w:rPr>
          <w:rFonts w:ascii="Arial" w:hAnsi="Arial" w:cs="Arial"/>
          <w:color w:val="4472C4" w:themeColor="accent1"/>
          <w:sz w:val="28"/>
          <w:szCs w:val="28"/>
        </w:rPr>
        <w:t xml:space="preserve"> : Accélération du bouchon de caoutchouc en fonction du temps </w:t>
      </w:r>
    </w:p>
    <w:p w14:paraId="4B6C83F8" w14:textId="77777777" w:rsidR="00E16E1D" w:rsidRPr="00175460" w:rsidRDefault="00E16E1D" w:rsidP="00E16E1D">
      <w:pPr>
        <w:rPr>
          <w:rFonts w:ascii="Arial" w:hAnsi="Arial" w:cs="Arial"/>
          <w:caps/>
          <w:color w:val="4472C4" w:themeColor="accent1"/>
          <w:sz w:val="28"/>
          <w:szCs w:val="28"/>
          <w:u w:val="single"/>
        </w:rPr>
      </w:pPr>
    </w:p>
    <w:tbl>
      <w:tblPr>
        <w:tblStyle w:val="Grilledutableau"/>
        <w:tblW w:w="0" w:type="auto"/>
        <w:tblLook w:val="04A0" w:firstRow="1" w:lastRow="0" w:firstColumn="1" w:lastColumn="0" w:noHBand="0" w:noVBand="1"/>
      </w:tblPr>
      <w:tblGrid>
        <w:gridCol w:w="4697"/>
        <w:gridCol w:w="4697"/>
      </w:tblGrid>
      <w:tr w:rsidR="00E16E1D" w:rsidRPr="00175460" w14:paraId="71331529" w14:textId="77777777" w:rsidTr="00475F71">
        <w:tc>
          <w:tcPr>
            <w:tcW w:w="4697" w:type="dxa"/>
            <w:vAlign w:val="center"/>
          </w:tcPr>
          <w:p w14:paraId="1D0FB11D"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Temps (s)</w:t>
            </w:r>
          </w:p>
        </w:tc>
        <w:tc>
          <w:tcPr>
            <w:tcW w:w="4697" w:type="dxa"/>
            <w:vAlign w:val="center"/>
          </w:tcPr>
          <w:p w14:paraId="7E0A6E36" w14:textId="77777777" w:rsidR="00E16E1D" w:rsidRPr="00175460" w:rsidRDefault="00E16E1D" w:rsidP="00475F71">
            <w:pPr>
              <w:jc w:val="center"/>
              <w:rPr>
                <w:rFonts w:ascii="Arial" w:hAnsi="Arial" w:cs="Arial"/>
                <w:color w:val="4472C4" w:themeColor="accent1"/>
                <w:sz w:val="28"/>
                <w:szCs w:val="28"/>
              </w:rPr>
            </w:pPr>
            <w:r w:rsidRPr="00175460">
              <w:rPr>
                <w:rFonts w:ascii="Arial" w:hAnsi="Arial" w:cs="Arial"/>
                <w:color w:val="4472C4" w:themeColor="accent1"/>
                <w:sz w:val="28"/>
                <w:szCs w:val="28"/>
              </w:rPr>
              <w:t>Accélération (cm/s</w:t>
            </w:r>
            <w:r w:rsidRPr="00175460">
              <w:rPr>
                <w:rFonts w:ascii="Arial" w:hAnsi="Arial" w:cs="Arial"/>
                <w:color w:val="4472C4" w:themeColor="accent1"/>
                <w:sz w:val="28"/>
                <w:szCs w:val="28"/>
                <w:vertAlign w:val="superscript"/>
              </w:rPr>
              <w:t>2</w:t>
            </w:r>
            <w:r w:rsidRPr="00175460">
              <w:rPr>
                <w:rFonts w:ascii="Arial" w:hAnsi="Arial" w:cs="Arial"/>
                <w:color w:val="4472C4" w:themeColor="accent1"/>
                <w:sz w:val="28"/>
                <w:szCs w:val="28"/>
              </w:rPr>
              <w:t>)</w:t>
            </w:r>
          </w:p>
        </w:tc>
      </w:tr>
      <w:tr w:rsidR="00E16E1D" w:rsidRPr="00175460" w14:paraId="5C8E8E55" w14:textId="77777777" w:rsidTr="00475F71">
        <w:tc>
          <w:tcPr>
            <w:tcW w:w="4697" w:type="dxa"/>
            <w:vAlign w:val="center"/>
          </w:tcPr>
          <w:p w14:paraId="4FBFB65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0,025</w:t>
            </w:r>
          </w:p>
        </w:tc>
        <w:tc>
          <w:tcPr>
            <w:tcW w:w="4697" w:type="dxa"/>
            <w:vAlign w:val="center"/>
          </w:tcPr>
          <w:p w14:paraId="08C3D9FE"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-880</w:t>
            </w:r>
          </w:p>
        </w:tc>
      </w:tr>
      <w:tr w:rsidR="00E16E1D" w:rsidRPr="00175460" w14:paraId="281CAB2B" w14:textId="77777777" w:rsidTr="00475F71">
        <w:tc>
          <w:tcPr>
            <w:tcW w:w="4697" w:type="dxa"/>
            <w:vAlign w:val="center"/>
          </w:tcPr>
          <w:p w14:paraId="63F74165"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0,075</w:t>
            </w:r>
          </w:p>
        </w:tc>
        <w:tc>
          <w:tcPr>
            <w:tcW w:w="4697" w:type="dxa"/>
            <w:vAlign w:val="center"/>
          </w:tcPr>
          <w:p w14:paraId="1F94BCD3"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-960</w:t>
            </w:r>
          </w:p>
        </w:tc>
      </w:tr>
      <w:tr w:rsidR="00E16E1D" w:rsidRPr="00175460" w14:paraId="19579D9B" w14:textId="77777777" w:rsidTr="00475F71">
        <w:tc>
          <w:tcPr>
            <w:tcW w:w="4697" w:type="dxa"/>
            <w:vAlign w:val="center"/>
          </w:tcPr>
          <w:p w14:paraId="6EDF5328"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0,125</w:t>
            </w:r>
          </w:p>
        </w:tc>
        <w:tc>
          <w:tcPr>
            <w:tcW w:w="4697" w:type="dxa"/>
            <w:vAlign w:val="center"/>
          </w:tcPr>
          <w:p w14:paraId="08860AC3"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-920</w:t>
            </w:r>
          </w:p>
        </w:tc>
      </w:tr>
      <w:tr w:rsidR="00E16E1D" w:rsidRPr="00175460" w14:paraId="75A5348B" w14:textId="77777777" w:rsidTr="00475F71">
        <w:tc>
          <w:tcPr>
            <w:tcW w:w="4697" w:type="dxa"/>
            <w:vAlign w:val="center"/>
          </w:tcPr>
          <w:p w14:paraId="5145F0B7"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0,175</w:t>
            </w:r>
          </w:p>
        </w:tc>
        <w:tc>
          <w:tcPr>
            <w:tcW w:w="4697" w:type="dxa"/>
            <w:vAlign w:val="center"/>
          </w:tcPr>
          <w:p w14:paraId="0330792C" w14:textId="77777777" w:rsidR="00E16E1D" w:rsidRPr="00175460" w:rsidRDefault="00E16E1D" w:rsidP="00475F71">
            <w:pPr>
              <w:jc w:val="center"/>
              <w:rPr>
                <w:rFonts w:ascii="Arial" w:hAnsi="Arial" w:cs="Arial"/>
                <w:caps/>
                <w:color w:val="4472C4" w:themeColor="accent1"/>
                <w:sz w:val="28"/>
                <w:szCs w:val="28"/>
              </w:rPr>
            </w:pPr>
            <w:r w:rsidRPr="00175460">
              <w:rPr>
                <w:rFonts w:ascii="Arial" w:hAnsi="Arial" w:cs="Arial"/>
                <w:caps/>
                <w:color w:val="4472C4" w:themeColor="accent1"/>
                <w:sz w:val="28"/>
                <w:szCs w:val="28"/>
              </w:rPr>
              <w:t>-927</w:t>
            </w:r>
          </w:p>
        </w:tc>
      </w:tr>
    </w:tbl>
    <w:p w14:paraId="6F26962B" w14:textId="6B5DAD73" w:rsidR="00582203" w:rsidRPr="00E16E1D" w:rsidRDefault="00B859B8" w:rsidP="00582203">
      <w:pPr>
        <w:rPr>
          <w:rFonts w:ascii="Arial" w:hAnsi="Arial" w:cs="Arial"/>
          <w:caps/>
          <w:color w:val="4472C4" w:themeColor="accent1"/>
          <w:sz w:val="28"/>
          <w:szCs w:val="28"/>
          <w:u w:val="single"/>
        </w:rPr>
      </w:pPr>
      <w:r w:rsidRPr="00175460">
        <w:rPr>
          <w:rFonts w:ascii="Arial" w:hAnsi="Arial" w:cs="Arial"/>
          <w:caps/>
          <w:color w:val="4472C4" w:themeColor="accent1"/>
          <w:sz w:val="28"/>
          <w:szCs w:val="28"/>
          <w:u w:val="single"/>
        </w:rPr>
        <w:br w:type="page"/>
      </w:r>
    </w:p>
    <w:p w14:paraId="365BE7E2" w14:textId="77777777" w:rsidR="00582203" w:rsidRDefault="00582203" w:rsidP="00582203">
      <w:pPr>
        <w:rPr>
          <w:rFonts w:ascii="Arial" w:hAnsi="Arial" w:cs="Arial"/>
          <w:caps/>
          <w:sz w:val="28"/>
          <w:szCs w:val="28"/>
          <w:u w:val="single"/>
        </w:rPr>
      </w:pPr>
      <w:r>
        <w:rPr>
          <w:rFonts w:ascii="Arial" w:hAnsi="Arial" w:cs="Arial"/>
          <w:caps/>
          <w:sz w:val="28"/>
          <w:szCs w:val="28"/>
          <w:u w:val="single"/>
        </w:rPr>
        <w:lastRenderedPageBreak/>
        <w:t>Diagrammes</w:t>
      </w:r>
    </w:p>
    <w:p w14:paraId="4DCF03B5" w14:textId="77777777" w:rsidR="008A2E2C" w:rsidRDefault="008A2E2C" w:rsidP="00582203">
      <w:pPr>
        <w:rPr>
          <w:rFonts w:ascii="Arial" w:hAnsi="Arial" w:cs="Arial"/>
          <w:caps/>
          <w:sz w:val="28"/>
          <w:szCs w:val="28"/>
          <w:u w:val="single"/>
        </w:rPr>
      </w:pPr>
    </w:p>
    <w:p w14:paraId="0A841E07" w14:textId="77777777" w:rsidR="008A2E2C" w:rsidRDefault="008A2E2C" w:rsidP="008A2E2C">
      <w:pPr>
        <w:rPr>
          <w:rFonts w:ascii="Arial" w:hAnsi="Arial" w:cs="Arial"/>
          <w:caps/>
          <w:sz w:val="28"/>
          <w:szCs w:val="28"/>
          <w:u w:val="single"/>
        </w:rPr>
      </w:pPr>
      <w:r>
        <w:rPr>
          <w:noProof/>
          <w:lang w:eastAsia="fr-CA"/>
        </w:rPr>
        <w:drawing>
          <wp:inline distT="0" distB="0" distL="0" distR="0" wp14:anchorId="154711EC" wp14:editId="14B1879F">
            <wp:extent cx="4114800" cy="2567940"/>
            <wp:effectExtent l="0" t="0" r="0" b="3810"/>
            <wp:docPr id="585" name="Graphique 5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2F0B707-CFEF-4860-B8E5-EC589EB0C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980B921" w14:textId="77777777" w:rsidR="008A2E2C" w:rsidRDefault="008A2E2C" w:rsidP="008A2E2C">
      <w:pPr>
        <w:rPr>
          <w:rFonts w:ascii="Arial" w:hAnsi="Arial" w:cs="Arial"/>
          <w:caps/>
          <w:sz w:val="28"/>
          <w:szCs w:val="28"/>
          <w:u w:val="single"/>
        </w:rPr>
      </w:pPr>
    </w:p>
    <w:p w14:paraId="2FD2E69C" w14:textId="44D986ED" w:rsidR="000D42D3" w:rsidRDefault="008A2E2C" w:rsidP="008A2E2C">
      <w:pPr>
        <w:rPr>
          <w:rFonts w:ascii="Arial" w:hAnsi="Arial" w:cs="Arial"/>
          <w:caps/>
          <w:sz w:val="28"/>
          <w:szCs w:val="28"/>
          <w:u w:val="single"/>
        </w:rPr>
      </w:pPr>
      <w:r>
        <w:rPr>
          <w:noProof/>
          <w:lang w:eastAsia="fr-CA"/>
        </w:rPr>
        <w:drawing>
          <wp:inline distT="0" distB="0" distL="0" distR="0" wp14:anchorId="7A7E62DF" wp14:editId="5DA3F8C6">
            <wp:extent cx="4114800" cy="2076450"/>
            <wp:effectExtent l="0" t="0" r="0" b="0"/>
            <wp:docPr id="586" name="Graphique 5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7560339-8180-437E-9012-2C02622D9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F81A0F7" w14:textId="77777777" w:rsidR="000D42D3" w:rsidRDefault="000D42D3" w:rsidP="008A2E2C">
      <w:pPr>
        <w:rPr>
          <w:rFonts w:ascii="Arial" w:hAnsi="Arial" w:cs="Arial"/>
          <w:caps/>
          <w:sz w:val="28"/>
          <w:szCs w:val="28"/>
          <w:u w:val="single"/>
        </w:rPr>
      </w:pPr>
    </w:p>
    <w:p w14:paraId="3453266E" w14:textId="57BCC8EA" w:rsidR="00102F85" w:rsidRDefault="00102F85" w:rsidP="008A2E2C">
      <w:pPr>
        <w:rPr>
          <w:rFonts w:ascii="Arial" w:hAnsi="Arial" w:cs="Arial"/>
          <w:caps/>
          <w:sz w:val="28"/>
          <w:szCs w:val="28"/>
          <w:u w:val="single"/>
        </w:rPr>
      </w:pPr>
      <w:r>
        <w:rPr>
          <w:noProof/>
          <w:lang w:eastAsia="fr-CA"/>
        </w:rPr>
        <w:drawing>
          <wp:inline distT="0" distB="0" distL="0" distR="0" wp14:anchorId="0074AE5A" wp14:editId="3442CE88">
            <wp:extent cx="4114800" cy="2362200"/>
            <wp:effectExtent l="0" t="0" r="0" b="0"/>
            <wp:docPr id="7" name="Graphiqu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A0EA18-2BDA-4B79-98A8-4EBB06ACD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0320AE" w14:textId="65645192" w:rsidR="0057037E" w:rsidRDefault="003970DF" w:rsidP="00582203">
      <w:pPr>
        <w:rPr>
          <w:rFonts w:ascii="Arial" w:hAnsi="Arial" w:cs="Arial"/>
          <w:caps/>
          <w:sz w:val="28"/>
          <w:szCs w:val="28"/>
          <w:u w:val="single"/>
        </w:rPr>
      </w:pPr>
      <w:r>
        <w:rPr>
          <w:noProof/>
          <w:lang w:eastAsia="fr-CA"/>
        </w:rPr>
        <w:lastRenderedPageBreak/>
        <w:drawing>
          <wp:inline distT="0" distB="0" distL="0" distR="0" wp14:anchorId="3AC679A0" wp14:editId="7967C702">
            <wp:extent cx="4143375" cy="2141220"/>
            <wp:effectExtent l="0" t="0" r="9525" b="11430"/>
            <wp:docPr id="252451767" name="Graphique 2524517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C863E98-0D0D-4F9A-A222-99D8C0BAB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4F16F59" w14:textId="77777777" w:rsidR="0057037E" w:rsidRDefault="0057037E" w:rsidP="00582203">
      <w:pPr>
        <w:rPr>
          <w:rFonts w:ascii="Arial" w:hAnsi="Arial" w:cs="Arial"/>
          <w:caps/>
          <w:sz w:val="28"/>
          <w:szCs w:val="28"/>
          <w:u w:val="single"/>
        </w:rPr>
      </w:pPr>
    </w:p>
    <w:p w14:paraId="762F408F" w14:textId="5EEFD8DB" w:rsidR="0057037E" w:rsidRDefault="003970DF" w:rsidP="00582203">
      <w:pPr>
        <w:rPr>
          <w:rFonts w:ascii="Arial" w:hAnsi="Arial" w:cs="Arial"/>
          <w:caps/>
          <w:sz w:val="28"/>
          <w:szCs w:val="28"/>
          <w:u w:val="single"/>
        </w:rPr>
      </w:pPr>
      <w:r>
        <w:rPr>
          <w:noProof/>
          <w:lang w:eastAsia="fr-CA"/>
        </w:rPr>
        <w:drawing>
          <wp:inline distT="0" distB="0" distL="0" distR="0" wp14:anchorId="4F63500A" wp14:editId="66252254">
            <wp:extent cx="4143375" cy="2225040"/>
            <wp:effectExtent l="0" t="0" r="9525" b="3810"/>
            <wp:docPr id="252451768" name="Graphique 2524517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DA6347-310D-4BB9-BD42-A968A6CD2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E5A72B8" w14:textId="77777777" w:rsidR="00E16E1D" w:rsidRDefault="00E16E1D" w:rsidP="00582203">
      <w:pPr>
        <w:rPr>
          <w:rFonts w:ascii="Arial" w:hAnsi="Arial" w:cs="Arial"/>
          <w:caps/>
          <w:sz w:val="28"/>
          <w:szCs w:val="28"/>
          <w:u w:val="single"/>
        </w:rPr>
      </w:pPr>
    </w:p>
    <w:p w14:paraId="66DF9364" w14:textId="0AC0A0C1" w:rsidR="003970DF" w:rsidRDefault="003970DF" w:rsidP="00582203">
      <w:pPr>
        <w:rPr>
          <w:rFonts w:ascii="Arial" w:hAnsi="Arial" w:cs="Arial"/>
          <w:caps/>
          <w:sz w:val="28"/>
          <w:szCs w:val="28"/>
          <w:u w:val="single"/>
        </w:rPr>
      </w:pPr>
      <w:r>
        <w:rPr>
          <w:noProof/>
          <w:lang w:eastAsia="fr-CA"/>
        </w:rPr>
        <w:drawing>
          <wp:inline distT="0" distB="0" distL="0" distR="0" wp14:anchorId="60ADC9FD" wp14:editId="068A2DAC">
            <wp:extent cx="4143375" cy="2447925"/>
            <wp:effectExtent l="0" t="0" r="9525" b="9525"/>
            <wp:docPr id="252451769" name="Graphique 2524517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771DC4B-46A7-47D8-8A86-19865A12D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E34E933" w14:textId="2C266EA5" w:rsidR="00E16E1D" w:rsidRDefault="00E16E1D" w:rsidP="00582203">
      <w:pPr>
        <w:rPr>
          <w:rFonts w:ascii="Arial" w:hAnsi="Arial" w:cs="Arial"/>
          <w:caps/>
          <w:sz w:val="28"/>
          <w:szCs w:val="28"/>
          <w:u w:val="single"/>
        </w:rPr>
      </w:pPr>
    </w:p>
    <w:p w14:paraId="6568F303" w14:textId="77777777" w:rsidR="00E16E1D" w:rsidRDefault="00E16E1D" w:rsidP="00582203">
      <w:pPr>
        <w:rPr>
          <w:rFonts w:ascii="Arial" w:hAnsi="Arial" w:cs="Arial"/>
          <w:caps/>
          <w:sz w:val="28"/>
          <w:szCs w:val="28"/>
          <w:u w:val="single"/>
        </w:rPr>
      </w:pPr>
    </w:p>
    <w:p w14:paraId="1308CF23" w14:textId="77777777" w:rsidR="00102F85" w:rsidRDefault="00102F85">
      <w:pPr>
        <w:rPr>
          <w:rFonts w:ascii="Arial" w:eastAsia="Times" w:hAnsi="Arial" w:cs="Arial"/>
          <w:b/>
          <w:noProof/>
          <w:sz w:val="28"/>
          <w:szCs w:val="28"/>
          <w:lang w:eastAsia="en-US"/>
        </w:rPr>
      </w:pPr>
      <w:r>
        <w:rPr>
          <w:rFonts w:ascii="Arial" w:hAnsi="Arial" w:cs="Arial"/>
          <w:caps/>
          <w:sz w:val="28"/>
          <w:szCs w:val="28"/>
        </w:rPr>
        <w:br w:type="page"/>
      </w:r>
    </w:p>
    <w:p w14:paraId="196B69C6" w14:textId="7C8B9CBC" w:rsidR="00582203" w:rsidRPr="000E4409" w:rsidRDefault="00582203" w:rsidP="004044E3">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caps w:val="0"/>
          <w:sz w:val="28"/>
          <w:szCs w:val="28"/>
          <w:lang w:val="fr-CA"/>
        </w:rPr>
      </w:pPr>
      <w:r w:rsidRPr="000E4409">
        <w:rPr>
          <w:rFonts w:ascii="Arial" w:hAnsi="Arial" w:cs="Arial"/>
          <w:caps w:val="0"/>
          <w:sz w:val="28"/>
          <w:szCs w:val="28"/>
          <w:lang w:val="fr-CA"/>
        </w:rPr>
        <w:lastRenderedPageBreak/>
        <w:t>Analyse  des résultats  et  discussion</w:t>
      </w:r>
    </w:p>
    <w:p w14:paraId="48C596FD" w14:textId="77777777" w:rsidR="00582203" w:rsidRPr="00D705C0" w:rsidRDefault="00582203" w:rsidP="00582203">
      <w:pPr>
        <w:pStyle w:val="Question2"/>
        <w:rPr>
          <w:rFonts w:cs="Arial"/>
          <w:szCs w:val="22"/>
          <w:lang w:val="fr-FR"/>
        </w:rPr>
      </w:pPr>
      <w:r>
        <w:rPr>
          <w:b/>
          <w:lang w:val="fr-CA"/>
        </w:rPr>
        <w:t>1.</w:t>
      </w:r>
      <w:r>
        <w:rPr>
          <w:lang w:val="fr-CA"/>
        </w:rPr>
        <w:tab/>
      </w:r>
      <w:r>
        <w:rPr>
          <w:rFonts w:cs="Arial"/>
          <w:color w:val="000000"/>
          <w:szCs w:val="22"/>
          <w:lang w:val="fr-FR"/>
        </w:rPr>
        <w:t>Quelle est la forme du tracé de votre diagramme de la position en fonction du temps écoulé.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14:paraId="451FC3EB" w14:textId="77777777" w:rsidTr="00CF29A2">
        <w:trPr>
          <w:cantSplit/>
          <w:trHeight w:hRule="exact" w:val="360"/>
        </w:trPr>
        <w:tc>
          <w:tcPr>
            <w:tcW w:w="360" w:type="dxa"/>
            <w:tcBorders>
              <w:top w:val="nil"/>
              <w:bottom w:val="nil"/>
            </w:tcBorders>
          </w:tcPr>
          <w:p w14:paraId="5F3E3B61"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7178DF69" w14:textId="4E74BDBA" w:rsidR="00582203" w:rsidRPr="00E72F44" w:rsidRDefault="00E72F44" w:rsidP="00CF29A2">
            <w:pPr>
              <w:pStyle w:val="ligne"/>
              <w:tabs>
                <w:tab w:val="right" w:pos="348"/>
              </w:tabs>
              <w:spacing w:after="20" w:line="240" w:lineRule="auto"/>
              <w:rPr>
                <w:rFonts w:ascii="Bookman Old Style" w:hAnsi="Bookman Old Style" w:cs="Arial"/>
                <w:i/>
                <w:color w:val="4472C4" w:themeColor="accent1"/>
                <w:sz w:val="20"/>
                <w:lang w:val="fr-FR"/>
              </w:rPr>
            </w:pPr>
            <w:r>
              <w:rPr>
                <w:rFonts w:ascii="Bookman Old Style" w:hAnsi="Bookman Old Style" w:cs="Arial"/>
                <w:i/>
                <w:iCs/>
                <w:color w:val="4472C4" w:themeColor="accent1"/>
                <w:sz w:val="20"/>
                <w:lang w:val="fr-FR"/>
              </w:rPr>
              <w:t>C’est une courbe de degré 2</w:t>
            </w:r>
          </w:p>
        </w:tc>
      </w:tr>
      <w:tr w:rsidR="00582203" w14:paraId="28D39CDC" w14:textId="77777777" w:rsidTr="00CF29A2">
        <w:trPr>
          <w:cantSplit/>
          <w:trHeight w:hRule="exact" w:val="360"/>
        </w:trPr>
        <w:tc>
          <w:tcPr>
            <w:tcW w:w="360" w:type="dxa"/>
            <w:tcBorders>
              <w:top w:val="nil"/>
              <w:bottom w:val="nil"/>
            </w:tcBorders>
          </w:tcPr>
          <w:p w14:paraId="6EABE31D"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5334BA15"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5935669B" w14:textId="77777777" w:rsidR="00582203" w:rsidRDefault="00582203" w:rsidP="00582203">
      <w:pPr>
        <w:pStyle w:val="Question2"/>
        <w:spacing w:before="320"/>
        <w:rPr>
          <w:rFonts w:cs="Arial"/>
          <w:szCs w:val="22"/>
          <w:lang w:val="fr-CA"/>
        </w:rPr>
      </w:pPr>
      <w:r>
        <w:rPr>
          <w:b/>
          <w:lang w:val="fr-CA"/>
        </w:rPr>
        <w:t>2.</w:t>
      </w:r>
      <w:r>
        <w:rPr>
          <w:lang w:val="fr-CA"/>
        </w:rPr>
        <w:tab/>
      </w:r>
      <w:r>
        <w:rPr>
          <w:rFonts w:cs="Arial"/>
          <w:color w:val="000000"/>
          <w:szCs w:val="22"/>
          <w:lang w:val="fr-FR"/>
        </w:rPr>
        <w:t>Comment pouvez-vous interpréter votre diagramme de la vitesse de la masse en fonction du temps écoulé ?</w:t>
      </w:r>
    </w:p>
    <w:tbl>
      <w:tblPr>
        <w:tblpPr w:leftFromText="141" w:rightFromText="141" w:vertAnchor="text" w:tblpY="1"/>
        <w:tblOverlap w:val="neve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F1539C1" w14:textId="77777777" w:rsidTr="00F80829">
        <w:trPr>
          <w:cantSplit/>
          <w:trHeight w:hRule="exact" w:val="518"/>
        </w:trPr>
        <w:tc>
          <w:tcPr>
            <w:tcW w:w="360" w:type="dxa"/>
            <w:tcBorders>
              <w:top w:val="nil"/>
              <w:bottom w:val="nil"/>
            </w:tcBorders>
          </w:tcPr>
          <w:p w14:paraId="70AE3B79" w14:textId="77777777" w:rsidR="00582203" w:rsidRDefault="00582203" w:rsidP="00F80829">
            <w:pPr>
              <w:pStyle w:val="ligne"/>
              <w:tabs>
                <w:tab w:val="right" w:pos="348"/>
              </w:tabs>
              <w:spacing w:after="0"/>
              <w:rPr>
                <w:lang w:val="fr-CA"/>
              </w:rPr>
            </w:pPr>
          </w:p>
        </w:tc>
        <w:tc>
          <w:tcPr>
            <w:tcW w:w="9240" w:type="dxa"/>
            <w:tcBorders>
              <w:top w:val="nil"/>
              <w:bottom w:val="nil"/>
            </w:tcBorders>
            <w:vAlign w:val="bottom"/>
          </w:tcPr>
          <w:p w14:paraId="672C71C3" w14:textId="207F5EA1" w:rsidR="00582203" w:rsidRPr="00E72F44" w:rsidRDefault="00E72F44" w:rsidP="00F80829">
            <w:pPr>
              <w:pStyle w:val="Corpsdetexte3"/>
              <w:spacing w:after="20"/>
              <w:rPr>
                <w:rFonts w:ascii="Bookman Old Style" w:eastAsia="Times" w:hAnsi="Bookman Old Style"/>
                <w:i w:val="0"/>
                <w:color w:val="4472C4" w:themeColor="accent1"/>
                <w:lang w:eastAsia="en-US"/>
              </w:rPr>
            </w:pPr>
            <w:r>
              <w:rPr>
                <w:rFonts w:ascii="Bookman Old Style" w:eastAsia="Times" w:hAnsi="Bookman Old Style"/>
                <w:i w:val="0"/>
                <w:iCs w:val="0"/>
                <w:noProof/>
                <w:color w:val="4472C4" w:themeColor="accent1"/>
                <w:lang w:eastAsia="en-US"/>
              </w:rPr>
              <w:t>C’est une relation linéaire, donc la vitesse augmente à un taux constant.</w:t>
            </w:r>
          </w:p>
        </w:tc>
      </w:tr>
    </w:tbl>
    <w:p w14:paraId="7D340236" w14:textId="493872CB" w:rsidR="00582203" w:rsidRDefault="00F80829" w:rsidP="00582203">
      <w:pPr>
        <w:pStyle w:val="Question2"/>
        <w:spacing w:before="320"/>
        <w:rPr>
          <w:lang w:val="fr-CA"/>
        </w:rPr>
      </w:pPr>
      <w:r>
        <w:rPr>
          <w:b/>
          <w:lang w:val="fr-CA"/>
        </w:rPr>
        <w:br w:type="textWrapping" w:clear="all"/>
      </w:r>
      <w:r w:rsidR="00582203">
        <w:rPr>
          <w:b/>
          <w:lang w:val="fr-CA"/>
        </w:rPr>
        <w:t>3.</w:t>
      </w:r>
      <w:r w:rsidR="00582203">
        <w:rPr>
          <w:b/>
          <w:lang w:val="fr-CA"/>
        </w:rPr>
        <w:tab/>
      </w:r>
      <w:r w:rsidR="00582203" w:rsidRPr="002E172C">
        <w:rPr>
          <w:lang w:val="fr-CA"/>
        </w:rPr>
        <w:t>Calculez l’aire sous la courbe vitesse-temps. À quoi cette valeur correspond-elle?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764775E" w14:textId="77777777" w:rsidTr="00323D48">
        <w:trPr>
          <w:cantSplit/>
          <w:trHeight w:hRule="exact" w:val="516"/>
        </w:trPr>
        <w:tc>
          <w:tcPr>
            <w:tcW w:w="360" w:type="dxa"/>
            <w:tcBorders>
              <w:top w:val="nil"/>
              <w:bottom w:val="nil"/>
            </w:tcBorders>
          </w:tcPr>
          <w:p w14:paraId="4F45DEEE"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4686407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0FAD7CA" w14:textId="77777777" w:rsidTr="00CF29A2">
        <w:trPr>
          <w:cantSplit/>
          <w:trHeight w:hRule="exact" w:val="360"/>
        </w:trPr>
        <w:tc>
          <w:tcPr>
            <w:tcW w:w="360" w:type="dxa"/>
            <w:tcBorders>
              <w:top w:val="nil"/>
              <w:bottom w:val="nil"/>
            </w:tcBorders>
          </w:tcPr>
          <w:p w14:paraId="54440BF7"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8BF31F"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F9F6576" w14:textId="77777777" w:rsidTr="00CF29A2">
        <w:trPr>
          <w:cantSplit/>
          <w:trHeight w:hRule="exact" w:val="360"/>
        </w:trPr>
        <w:tc>
          <w:tcPr>
            <w:tcW w:w="360" w:type="dxa"/>
            <w:tcBorders>
              <w:top w:val="nil"/>
              <w:bottom w:val="nil"/>
            </w:tcBorders>
          </w:tcPr>
          <w:p w14:paraId="32350699"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4AE77D"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104471F" w14:textId="1B06ACE4" w:rsidR="00582203" w:rsidRDefault="00582203" w:rsidP="00582203">
      <w:pPr>
        <w:pStyle w:val="Question2"/>
        <w:spacing w:before="320"/>
        <w:rPr>
          <w:rFonts w:cs="Arial"/>
          <w:color w:val="000000"/>
          <w:szCs w:val="22"/>
          <w:lang w:val="fr-FR"/>
        </w:rPr>
      </w:pPr>
      <w:r>
        <w:rPr>
          <w:b/>
          <w:lang w:val="fr-CA"/>
        </w:rPr>
        <w:t>4.</w:t>
      </w:r>
      <w:r>
        <w:rPr>
          <w:lang w:val="fr-CA"/>
        </w:rPr>
        <w:tab/>
      </w:r>
      <w:r>
        <w:rPr>
          <w:rFonts w:cs="Arial"/>
          <w:color w:val="000000"/>
          <w:szCs w:val="22"/>
          <w:lang w:val="fr-FR"/>
        </w:rPr>
        <w:t>Comment pouvez-vous interpréter votre diagramme de l’accélération de la masse en fonction du temps écoulé ?</w:t>
      </w:r>
    </w:p>
    <w:p w14:paraId="6A235F52" w14:textId="0C12BA7E" w:rsidR="00F80829" w:rsidRDefault="00F80829" w:rsidP="00582203">
      <w:pPr>
        <w:pStyle w:val="Question2"/>
        <w:spacing w:before="320"/>
        <w:rPr>
          <w:rFonts w:cs="Arial"/>
          <w:color w:val="4472C4" w:themeColor="accent1"/>
          <w:szCs w:val="22"/>
          <w:lang w:val="fr-CA"/>
        </w:rPr>
      </w:pPr>
      <w:r>
        <w:rPr>
          <w:rFonts w:cs="Arial"/>
          <w:color w:val="4472C4" w:themeColor="accent1"/>
          <w:szCs w:val="22"/>
          <w:lang w:val="fr-CA"/>
        </w:rPr>
        <w:tab/>
        <w:t>L’accélération est constante et elle correspond à l’accélération gravitationnelle (9,81 m/s</w:t>
      </w:r>
      <w:r>
        <w:rPr>
          <w:rFonts w:cs="Arial"/>
          <w:color w:val="4472C4" w:themeColor="accent1"/>
          <w:szCs w:val="22"/>
          <w:vertAlign w:val="superscript"/>
          <w:lang w:val="fr-CA"/>
        </w:rPr>
        <w:t>2</w:t>
      </w:r>
      <w:r>
        <w:rPr>
          <w:rFonts w:cs="Arial"/>
          <w:color w:val="4472C4" w:themeColor="accent1"/>
          <w:szCs w:val="22"/>
          <w:lang w:val="fr-CA"/>
        </w:rPr>
        <w:t>)</w:t>
      </w:r>
    </w:p>
    <w:p w14:paraId="45892779" w14:textId="77777777" w:rsidR="00F80829" w:rsidRPr="00F80829" w:rsidRDefault="00F80829" w:rsidP="00582203">
      <w:pPr>
        <w:pStyle w:val="Question2"/>
        <w:spacing w:before="320"/>
        <w:rPr>
          <w:rFonts w:cs="Arial"/>
          <w:color w:val="4472C4" w:themeColor="accent1"/>
          <w:szCs w:val="22"/>
          <w:lang w:val="fr-CA"/>
        </w:rPr>
      </w:pPr>
    </w:p>
    <w:p w14:paraId="1A5186FD" w14:textId="77777777" w:rsidR="00582203" w:rsidRDefault="00582203" w:rsidP="00582203">
      <w:pPr>
        <w:pStyle w:val="Question2"/>
        <w:spacing w:before="320"/>
        <w:rPr>
          <w:rFonts w:cs="Arial"/>
          <w:szCs w:val="22"/>
          <w:lang w:val="fr-CA"/>
        </w:rPr>
      </w:pPr>
      <w:r>
        <w:rPr>
          <w:b/>
          <w:lang w:val="fr-CA"/>
        </w:rPr>
        <w:t>5.</w:t>
      </w:r>
      <w:r>
        <w:rPr>
          <w:lang w:val="fr-CA"/>
        </w:rPr>
        <w:tab/>
      </w:r>
      <w:r>
        <w:rPr>
          <w:rFonts w:cs="Arial"/>
          <w:color w:val="000000"/>
          <w:szCs w:val="22"/>
          <w:lang w:val="fr-FR"/>
        </w:rPr>
        <w:t>Quel type de mouvement la masse en chute libre décrit-elle ?</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552D9A56" w14:textId="77777777" w:rsidTr="00F80829">
        <w:trPr>
          <w:cantSplit/>
          <w:trHeight w:hRule="exact" w:val="579"/>
        </w:trPr>
        <w:tc>
          <w:tcPr>
            <w:tcW w:w="360" w:type="dxa"/>
            <w:tcBorders>
              <w:top w:val="nil"/>
              <w:bottom w:val="nil"/>
            </w:tcBorders>
          </w:tcPr>
          <w:p w14:paraId="44B4659C"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57AAF95F" w14:textId="6E328316" w:rsidR="00582203" w:rsidRPr="00F80829" w:rsidRDefault="00F80829" w:rsidP="00CF29A2">
            <w:pPr>
              <w:pStyle w:val="Corpsdetexte3"/>
              <w:spacing w:after="20"/>
              <w:rPr>
                <w:rFonts w:ascii="Bookman Old Style" w:eastAsia="Times" w:hAnsi="Bookman Old Style"/>
                <w:i w:val="0"/>
                <w:color w:val="4472C4" w:themeColor="accent1"/>
                <w:lang w:eastAsia="en-US"/>
              </w:rPr>
            </w:pPr>
            <w:r>
              <w:rPr>
                <w:rFonts w:ascii="Bookman Old Style" w:eastAsia="Times" w:hAnsi="Bookman Old Style"/>
                <w:i w:val="0"/>
                <w:iCs w:val="0"/>
                <w:noProof/>
                <w:color w:val="4472C4" w:themeColor="accent1"/>
                <w:lang w:eastAsia="en-US"/>
              </w:rPr>
              <w:t>Un MRUA</w:t>
            </w:r>
          </w:p>
        </w:tc>
      </w:tr>
    </w:tbl>
    <w:p w14:paraId="337C8AF9" w14:textId="77777777" w:rsidR="00582203" w:rsidRDefault="00582203" w:rsidP="00582203">
      <w:pPr>
        <w:ind w:left="378" w:hanging="426"/>
        <w:rPr>
          <w:rFonts w:ascii="Arial" w:hAnsi="Arial" w:cs="Arial"/>
          <w:b/>
          <w:noProof/>
          <w:sz w:val="22"/>
          <w:szCs w:val="22"/>
        </w:rPr>
      </w:pPr>
    </w:p>
    <w:p w14:paraId="4BEC549D" w14:textId="0A0E82EE" w:rsidR="00582203" w:rsidRDefault="00582203" w:rsidP="00582203">
      <w:pPr>
        <w:ind w:left="378" w:hanging="426"/>
        <w:rPr>
          <w:rFonts w:ascii="Arial" w:hAnsi="Arial" w:cs="Arial"/>
          <w:noProof/>
          <w:sz w:val="22"/>
          <w:szCs w:val="22"/>
        </w:rPr>
      </w:pPr>
      <w:r>
        <w:rPr>
          <w:rFonts w:ascii="Arial" w:hAnsi="Arial" w:cs="Arial"/>
          <w:b/>
          <w:noProof/>
          <w:sz w:val="22"/>
          <w:szCs w:val="22"/>
        </w:rPr>
        <w:t>6</w:t>
      </w:r>
      <w:r w:rsidRPr="00C669B5">
        <w:rPr>
          <w:rFonts w:ascii="Arial" w:hAnsi="Arial" w:cs="Arial"/>
          <w:b/>
          <w:noProof/>
          <w:sz w:val="22"/>
          <w:szCs w:val="22"/>
        </w:rPr>
        <w:t>.</w:t>
      </w:r>
      <w:r>
        <w:rPr>
          <w:rFonts w:ascii="Arial" w:hAnsi="Arial" w:cs="Arial"/>
          <w:b/>
          <w:noProof/>
          <w:sz w:val="22"/>
          <w:szCs w:val="22"/>
        </w:rPr>
        <w:tab/>
      </w:r>
      <w:r>
        <w:rPr>
          <w:rFonts w:ascii="Arial" w:hAnsi="Arial" w:cs="Arial"/>
          <w:noProof/>
          <w:sz w:val="22"/>
          <w:szCs w:val="22"/>
        </w:rPr>
        <w:t>Quelles sont les causes d’erreurs possibles de ce laboratoire ?</w:t>
      </w:r>
    </w:p>
    <w:p w14:paraId="69C1A87E" w14:textId="44F238FD" w:rsidR="00A522B3" w:rsidRDefault="00A522B3" w:rsidP="00582203">
      <w:pPr>
        <w:ind w:left="378" w:hanging="426"/>
        <w:rPr>
          <w:rFonts w:ascii="Arial" w:hAnsi="Arial" w:cs="Arial"/>
          <w:noProof/>
          <w:sz w:val="22"/>
          <w:szCs w:val="22"/>
        </w:rPr>
      </w:pPr>
    </w:p>
    <w:p w14:paraId="1B811801" w14:textId="711E0ADD"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 xml:space="preserve">L’incertitude due aux instruments de mesure : </w:t>
      </w:r>
    </w:p>
    <w:p w14:paraId="2893AF55" w14:textId="2FBF2736"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La règle (± 0,05 cm)</w:t>
      </w:r>
    </w:p>
    <w:p w14:paraId="535006A7" w14:textId="5C966024" w:rsidR="00A522B3" w:rsidRDefault="00A522B3"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Le chronomètre à étincelles (±1/120 s</w:t>
      </w:r>
      <w:r w:rsidR="00432D6F">
        <w:rPr>
          <w:rFonts w:ascii="Arial" w:hAnsi="Arial" w:cs="Arial"/>
          <w:noProof/>
          <w:color w:val="4472C4" w:themeColor="accent1"/>
          <w:sz w:val="22"/>
          <w:szCs w:val="22"/>
        </w:rPr>
        <w:t>)</w:t>
      </w:r>
    </w:p>
    <w:p w14:paraId="0FF32032" w14:textId="323DF4BF" w:rsidR="00432D6F" w:rsidRPr="00A522B3" w:rsidRDefault="00017890" w:rsidP="00E64D0E">
      <w:pPr>
        <w:ind w:left="378"/>
        <w:rPr>
          <w:rFonts w:ascii="Arial" w:hAnsi="Arial" w:cs="Arial"/>
          <w:noProof/>
          <w:color w:val="4472C4" w:themeColor="accent1"/>
          <w:sz w:val="22"/>
          <w:szCs w:val="22"/>
        </w:rPr>
      </w:pPr>
      <w:r>
        <w:rPr>
          <w:rFonts w:ascii="Arial" w:hAnsi="Arial" w:cs="Arial"/>
          <w:noProof/>
          <w:color w:val="4472C4" w:themeColor="accent1"/>
          <w:sz w:val="22"/>
          <w:szCs w:val="22"/>
        </w:rPr>
        <w:t>Le moment entre le démarrage du chronomètre à étincelles et celui où on lâche l’objet peut faire en sorte qu</w:t>
      </w:r>
      <w:r w:rsidR="00E64D0E">
        <w:rPr>
          <w:rFonts w:ascii="Arial" w:hAnsi="Arial" w:cs="Arial"/>
          <w:noProof/>
          <w:color w:val="4472C4" w:themeColor="accent1"/>
          <w:sz w:val="22"/>
          <w:szCs w:val="22"/>
        </w:rPr>
        <w:t>’il y a formation de plusieurs étincelles au même point.</w:t>
      </w:r>
    </w:p>
    <w:p w14:paraId="6D5E51B0" w14:textId="77777777" w:rsidR="00582203" w:rsidRPr="00EA3186" w:rsidRDefault="00582203" w:rsidP="00582203">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5670C08D" w14:textId="77777777" w:rsidR="00582203" w:rsidRDefault="00582203" w:rsidP="00582203">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82203" w14:paraId="5F829461" w14:textId="77777777" w:rsidTr="00CF29A2">
        <w:trPr>
          <w:cantSplit/>
          <w:trHeight w:hRule="exact" w:val="360"/>
        </w:trPr>
        <w:tc>
          <w:tcPr>
            <w:tcW w:w="9600" w:type="dxa"/>
            <w:vAlign w:val="bottom"/>
          </w:tcPr>
          <w:p w14:paraId="3E97C58D" w14:textId="30B4A541" w:rsidR="00582203" w:rsidRPr="00B77C64" w:rsidRDefault="00B77C64" w:rsidP="00CF29A2">
            <w:pPr>
              <w:pStyle w:val="ligne"/>
              <w:tabs>
                <w:tab w:val="right" w:pos="348"/>
              </w:tabs>
              <w:spacing w:after="20" w:line="240" w:lineRule="auto"/>
              <w:rPr>
                <w:rFonts w:ascii="Bookman Old Style" w:hAnsi="Bookman Old Style" w:cs="Arial"/>
                <w:i/>
                <w:color w:val="4472C4" w:themeColor="accent1"/>
                <w:sz w:val="20"/>
                <w:lang w:val="fr-CA"/>
              </w:rPr>
            </w:pPr>
            <w:r>
              <w:rPr>
                <w:rFonts w:ascii="Bookman Old Style" w:hAnsi="Bookman Old Style" w:cs="Arial"/>
                <w:i/>
                <w:iCs/>
                <w:color w:val="4472C4" w:themeColor="accent1"/>
                <w:sz w:val="20"/>
                <w:lang w:val="fr-CA"/>
              </w:rPr>
              <w:t>9,81 m/s</w:t>
            </w:r>
            <w:r>
              <w:rPr>
                <w:rFonts w:ascii="Bookman Old Style" w:hAnsi="Bookman Old Style" w:cs="Arial"/>
                <w:i/>
                <w:iCs/>
                <w:color w:val="4472C4" w:themeColor="accent1"/>
                <w:sz w:val="20"/>
                <w:vertAlign w:val="superscript"/>
                <w:lang w:val="fr-CA"/>
              </w:rPr>
              <w:t>2</w:t>
            </w:r>
          </w:p>
        </w:tc>
      </w:tr>
      <w:tr w:rsidR="00582203" w14:paraId="55343F4D" w14:textId="77777777" w:rsidTr="00CF29A2">
        <w:trPr>
          <w:cantSplit/>
          <w:trHeight w:hRule="exact" w:val="360"/>
        </w:trPr>
        <w:tc>
          <w:tcPr>
            <w:tcW w:w="9600" w:type="dxa"/>
            <w:vAlign w:val="bottom"/>
          </w:tcPr>
          <w:p w14:paraId="2F832521" w14:textId="77777777" w:rsidR="00582203"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bl>
    <w:p w14:paraId="506D3E6B" w14:textId="77777777" w:rsidR="00582203" w:rsidRDefault="00582203" w:rsidP="00582203">
      <w:pPr>
        <w:pStyle w:val="titre10"/>
        <w:spacing w:before="0" w:after="0" w:line="240" w:lineRule="auto"/>
        <w:rPr>
          <w:sz w:val="10"/>
          <w:szCs w:val="10"/>
          <w:lang w:val="fr-CA"/>
        </w:rPr>
      </w:pPr>
    </w:p>
    <w:p w14:paraId="6D03DD5A" w14:textId="77777777" w:rsidR="00847754" w:rsidRDefault="00847754" w:rsidP="006E3432">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sz w:val="24"/>
        </w:rPr>
      </w:pPr>
      <w:r>
        <w:rPr>
          <w:rStyle w:val="TitreActivit"/>
          <w:sz w:val="24"/>
        </w:rPr>
        <w:lastRenderedPageBreak/>
        <w:t>DISCUSSION</w:t>
      </w:r>
    </w:p>
    <w:p w14:paraId="6C2D893F" w14:textId="77777777" w:rsidR="00617C12" w:rsidRPr="00AB3DB8" w:rsidRDefault="008E2B4C"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 xml:space="preserve">Le but de ce </w:t>
      </w:r>
      <w:r w:rsidR="006E3432" w:rsidRPr="00AB3DB8">
        <w:rPr>
          <w:rFonts w:ascii="Arial" w:hAnsi="Arial" w:cs="Arial"/>
          <w:b w:val="0"/>
          <w:caps w:val="0"/>
          <w:color w:val="4472C4" w:themeColor="accent1"/>
          <w:sz w:val="22"/>
          <w:szCs w:val="28"/>
          <w:lang w:val="fr-CA"/>
        </w:rPr>
        <w:t xml:space="preserve">laboratoire </w:t>
      </w:r>
      <w:r w:rsidR="00D61EB0" w:rsidRPr="00AB3DB8">
        <w:rPr>
          <w:rFonts w:ascii="Arial" w:hAnsi="Arial" w:cs="Arial"/>
          <w:b w:val="0"/>
          <w:caps w:val="0"/>
          <w:color w:val="4472C4" w:themeColor="accent1"/>
          <w:sz w:val="22"/>
          <w:szCs w:val="28"/>
          <w:lang w:val="fr-CA"/>
        </w:rPr>
        <w:t>était de déterminer les caractéristiques d’un mouvement rectiligne uniformément accéléré</w:t>
      </w:r>
      <w:r w:rsidR="002F6216" w:rsidRPr="00AB3DB8">
        <w:rPr>
          <w:rFonts w:ascii="Arial" w:hAnsi="Arial" w:cs="Arial"/>
          <w:b w:val="0"/>
          <w:caps w:val="0"/>
          <w:color w:val="4472C4" w:themeColor="accent1"/>
          <w:sz w:val="22"/>
          <w:szCs w:val="28"/>
          <w:lang w:val="fr-CA"/>
        </w:rPr>
        <w:t xml:space="preserve">. En théorie, le graphique de la position en fonction du temps </w:t>
      </w:r>
      <w:r w:rsidR="00B92869" w:rsidRPr="00AB3DB8">
        <w:rPr>
          <w:rFonts w:ascii="Arial" w:hAnsi="Arial" w:cs="Arial"/>
          <w:b w:val="0"/>
          <w:caps w:val="0"/>
          <w:color w:val="4472C4" w:themeColor="accent1"/>
          <w:sz w:val="22"/>
          <w:szCs w:val="28"/>
          <w:lang w:val="fr-CA"/>
        </w:rPr>
        <w:t xml:space="preserve">d’un MRUA </w:t>
      </w:r>
      <w:r w:rsidR="00A34F59" w:rsidRPr="00AB3DB8">
        <w:rPr>
          <w:rFonts w:ascii="Arial" w:hAnsi="Arial" w:cs="Arial"/>
          <w:b w:val="0"/>
          <w:caps w:val="0"/>
          <w:color w:val="4472C4" w:themeColor="accent1"/>
          <w:sz w:val="22"/>
          <w:szCs w:val="28"/>
          <w:lang w:val="fr-CA"/>
        </w:rPr>
        <w:t>donne une courbe de 2</w:t>
      </w:r>
      <w:r w:rsidR="00A34F59" w:rsidRPr="00AB3DB8">
        <w:rPr>
          <w:rFonts w:ascii="Arial" w:hAnsi="Arial" w:cs="Arial"/>
          <w:b w:val="0"/>
          <w:caps w:val="0"/>
          <w:color w:val="4472C4" w:themeColor="accent1"/>
          <w:sz w:val="22"/>
          <w:szCs w:val="28"/>
          <w:vertAlign w:val="superscript"/>
          <w:lang w:val="fr-CA"/>
        </w:rPr>
        <w:t>e</w:t>
      </w:r>
      <w:r w:rsidR="00A34F59" w:rsidRPr="00AB3DB8">
        <w:rPr>
          <w:rFonts w:ascii="Arial" w:hAnsi="Arial" w:cs="Arial"/>
          <w:b w:val="0"/>
          <w:caps w:val="0"/>
          <w:color w:val="4472C4" w:themeColor="accent1"/>
          <w:sz w:val="22"/>
          <w:szCs w:val="28"/>
          <w:lang w:val="fr-CA"/>
        </w:rPr>
        <w:t xml:space="preserve"> degré</w:t>
      </w:r>
      <w:r w:rsidR="00F178E7" w:rsidRPr="00AB3DB8">
        <w:rPr>
          <w:rFonts w:ascii="Arial" w:hAnsi="Arial" w:cs="Arial"/>
          <w:b w:val="0"/>
          <w:caps w:val="0"/>
          <w:color w:val="4472C4" w:themeColor="accent1"/>
          <w:sz w:val="22"/>
          <w:szCs w:val="28"/>
          <w:lang w:val="fr-CA"/>
        </w:rPr>
        <w:t xml:space="preserve">, tandis que la courbe de la vitesse en fonction du temps devrait donner une droite oblique. La courbe de l’accélération en fonction du temps du MRUA devrait quant à elle donner une droite de pente nulle, l’accélération </w:t>
      </w:r>
      <w:r w:rsidR="00617C12" w:rsidRPr="00AB3DB8">
        <w:rPr>
          <w:rFonts w:ascii="Arial" w:hAnsi="Arial" w:cs="Arial"/>
          <w:b w:val="0"/>
          <w:caps w:val="0"/>
          <w:color w:val="4472C4" w:themeColor="accent1"/>
          <w:sz w:val="22"/>
          <w:szCs w:val="28"/>
          <w:lang w:val="fr-CA"/>
        </w:rPr>
        <w:t>du mobile étant constante tout au long du mouvement.</w:t>
      </w:r>
    </w:p>
    <w:p w14:paraId="5B9F7234" w14:textId="77777777" w:rsidR="00617C12" w:rsidRPr="00AB3DB8" w:rsidRDefault="00617C12"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Lors de ce laboratoire, nous avons étudié le MRUA d’une bille d’acier et d’un bouchon de caoutchouc en chute libre. En théorie, nous devrions obtenir une accélération gravitationnelle de 9,81 m/s</w:t>
      </w:r>
      <w:r w:rsidRPr="00AB3DB8">
        <w:rPr>
          <w:rFonts w:ascii="Arial" w:hAnsi="Arial" w:cs="Arial"/>
          <w:b w:val="0"/>
          <w:caps w:val="0"/>
          <w:color w:val="4472C4" w:themeColor="accent1"/>
          <w:sz w:val="22"/>
          <w:szCs w:val="28"/>
          <w:vertAlign w:val="superscript"/>
          <w:lang w:val="fr-CA"/>
        </w:rPr>
        <w:t>2</w:t>
      </w:r>
      <w:r w:rsidRPr="00AB3DB8">
        <w:rPr>
          <w:rFonts w:ascii="Arial" w:hAnsi="Arial" w:cs="Arial"/>
          <w:b w:val="0"/>
          <w:caps w:val="0"/>
          <w:color w:val="4472C4" w:themeColor="accent1"/>
          <w:sz w:val="22"/>
          <w:szCs w:val="28"/>
          <w:lang w:val="fr-CA"/>
        </w:rPr>
        <w:t xml:space="preserve"> pour les deux objets étant donné que l’accélération gravitationnelle est indépendante de la masse de l’objet.</w:t>
      </w:r>
    </w:p>
    <w:p w14:paraId="42F3669A" w14:textId="697889E6" w:rsidR="008E2B4C" w:rsidRPr="00AB3DB8" w:rsidRDefault="00617C12"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 xml:space="preserve">Nos résultats nous ont montré que les deux mouvements représentent bel et bien des MRUA, </w:t>
      </w:r>
      <w:r w:rsidR="00EB7131" w:rsidRPr="00AB3DB8">
        <w:rPr>
          <w:rFonts w:ascii="Arial" w:hAnsi="Arial" w:cs="Arial"/>
          <w:b w:val="0"/>
          <w:caps w:val="0"/>
          <w:color w:val="4472C4" w:themeColor="accent1"/>
          <w:sz w:val="22"/>
          <w:szCs w:val="28"/>
          <w:lang w:val="fr-CA"/>
        </w:rPr>
        <w:t>les graphiques position vs temps représentant des courbes de second degré, les graphiques vitesse vs temps</w:t>
      </w:r>
      <w:r w:rsidR="00357291" w:rsidRPr="00AB3DB8">
        <w:rPr>
          <w:rFonts w:ascii="Arial" w:hAnsi="Arial" w:cs="Arial"/>
          <w:b w:val="0"/>
          <w:caps w:val="0"/>
          <w:color w:val="4472C4" w:themeColor="accent1"/>
          <w:sz w:val="22"/>
          <w:szCs w:val="28"/>
          <w:lang w:val="fr-CA"/>
        </w:rPr>
        <w:t xml:space="preserve"> des courbes de 1</w:t>
      </w:r>
      <w:r w:rsidR="00357291" w:rsidRPr="00AB3DB8">
        <w:rPr>
          <w:rFonts w:ascii="Arial" w:hAnsi="Arial" w:cs="Arial"/>
          <w:b w:val="0"/>
          <w:caps w:val="0"/>
          <w:color w:val="4472C4" w:themeColor="accent1"/>
          <w:sz w:val="22"/>
          <w:szCs w:val="28"/>
          <w:vertAlign w:val="superscript"/>
          <w:lang w:val="fr-CA"/>
        </w:rPr>
        <w:t>er</w:t>
      </w:r>
      <w:r w:rsidR="00357291" w:rsidRPr="00AB3DB8">
        <w:rPr>
          <w:rFonts w:ascii="Arial" w:hAnsi="Arial" w:cs="Arial"/>
          <w:b w:val="0"/>
          <w:caps w:val="0"/>
          <w:color w:val="4472C4" w:themeColor="accent1"/>
          <w:sz w:val="22"/>
          <w:szCs w:val="28"/>
          <w:lang w:val="fr-CA"/>
        </w:rPr>
        <w:t xml:space="preserve"> degré et les graphiques accélération vs temps des courbes de degré 0.</w:t>
      </w:r>
      <w:r w:rsidR="00B92869" w:rsidRPr="00AB3DB8">
        <w:rPr>
          <w:rFonts w:ascii="Arial" w:hAnsi="Arial" w:cs="Arial"/>
          <w:b w:val="0"/>
          <w:caps w:val="0"/>
          <w:color w:val="4472C4" w:themeColor="accent1"/>
          <w:sz w:val="22"/>
          <w:szCs w:val="28"/>
          <w:lang w:val="fr-CA"/>
        </w:rPr>
        <w:t xml:space="preserve"> </w:t>
      </w:r>
    </w:p>
    <w:p w14:paraId="27F7B4E7" w14:textId="759C775F" w:rsidR="008E2B4C" w:rsidRPr="00AB3DB8" w:rsidRDefault="004C5EC3" w:rsidP="008E2B4C">
      <w:pPr>
        <w:pStyle w:val="sous-titre18ptsint"/>
        <w:spacing w:before="120" w:line="240" w:lineRule="auto"/>
        <w:rPr>
          <w:rFonts w:ascii="Arial" w:hAnsi="Arial" w:cs="Arial"/>
          <w:b w:val="0"/>
          <w:caps w:val="0"/>
          <w:color w:val="4472C4" w:themeColor="accent1"/>
          <w:sz w:val="22"/>
          <w:szCs w:val="28"/>
          <w:lang w:val="fr-CA"/>
        </w:rPr>
      </w:pPr>
      <w:r w:rsidRPr="00AB3DB8">
        <w:rPr>
          <w:rFonts w:ascii="Arial" w:hAnsi="Arial" w:cs="Arial"/>
          <w:b w:val="0"/>
          <w:caps w:val="0"/>
          <w:color w:val="4472C4" w:themeColor="accent1"/>
          <w:sz w:val="22"/>
          <w:szCs w:val="28"/>
          <w:lang w:val="fr-CA"/>
        </w:rPr>
        <w:t>Pour le bouchon de caoutchouc, nous avons obtenu une accélération gravitationnelle de -9,24 m/s</w:t>
      </w:r>
      <w:r w:rsidRPr="00AB3DB8">
        <w:rPr>
          <w:rFonts w:ascii="Arial" w:hAnsi="Arial" w:cs="Arial"/>
          <w:b w:val="0"/>
          <w:caps w:val="0"/>
          <w:color w:val="4472C4" w:themeColor="accent1"/>
          <w:sz w:val="22"/>
          <w:szCs w:val="28"/>
          <w:vertAlign w:val="superscript"/>
          <w:lang w:val="fr-CA"/>
        </w:rPr>
        <w:t>2</w:t>
      </w:r>
      <w:r w:rsidRPr="00AB3DB8">
        <w:rPr>
          <w:rFonts w:ascii="Arial" w:hAnsi="Arial" w:cs="Arial"/>
          <w:b w:val="0"/>
          <w:caps w:val="0"/>
          <w:color w:val="4472C4" w:themeColor="accent1"/>
          <w:sz w:val="22"/>
          <w:szCs w:val="28"/>
          <w:lang w:val="fr-CA"/>
        </w:rPr>
        <w:t xml:space="preserve">, tandis que pour la bille d’acier, </w:t>
      </w:r>
      <w:r w:rsidR="00D10F1F" w:rsidRPr="00AB3DB8">
        <w:rPr>
          <w:rFonts w:ascii="Arial" w:hAnsi="Arial" w:cs="Arial"/>
          <w:b w:val="0"/>
          <w:caps w:val="0"/>
          <w:color w:val="4472C4" w:themeColor="accent1"/>
          <w:sz w:val="22"/>
          <w:szCs w:val="28"/>
          <w:lang w:val="fr-CA"/>
        </w:rPr>
        <w:t>l’accélération obtenue était de -9,76 m/s</w:t>
      </w:r>
      <w:r w:rsidR="00D10F1F" w:rsidRPr="00AB3DB8">
        <w:rPr>
          <w:rFonts w:ascii="Arial" w:hAnsi="Arial" w:cs="Arial"/>
          <w:b w:val="0"/>
          <w:caps w:val="0"/>
          <w:color w:val="4472C4" w:themeColor="accent1"/>
          <w:sz w:val="22"/>
          <w:szCs w:val="28"/>
          <w:vertAlign w:val="superscript"/>
          <w:lang w:val="fr-CA"/>
        </w:rPr>
        <w:t>2</w:t>
      </w:r>
      <w:r w:rsidR="00AB3DB8">
        <w:rPr>
          <w:rFonts w:ascii="Arial" w:hAnsi="Arial" w:cs="Arial"/>
          <w:b w:val="0"/>
          <w:caps w:val="0"/>
          <w:color w:val="4472C4" w:themeColor="accent1"/>
          <w:sz w:val="22"/>
          <w:szCs w:val="28"/>
          <w:lang w:val="fr-CA"/>
        </w:rPr>
        <w:t>.</w:t>
      </w:r>
      <w:r w:rsidR="00E756B4">
        <w:rPr>
          <w:rFonts w:ascii="Arial" w:hAnsi="Arial" w:cs="Arial"/>
          <w:b w:val="0"/>
          <w:caps w:val="0"/>
          <w:color w:val="4472C4" w:themeColor="accent1"/>
          <w:sz w:val="22"/>
          <w:szCs w:val="28"/>
          <w:lang w:val="fr-CA"/>
        </w:rPr>
        <w:t xml:space="preserve"> L’erreur relative </w:t>
      </w:r>
      <w:r w:rsidR="00725388">
        <w:rPr>
          <w:rFonts w:ascii="Arial" w:hAnsi="Arial" w:cs="Arial"/>
          <w:b w:val="0"/>
          <w:caps w:val="0"/>
          <w:color w:val="4472C4" w:themeColor="accent1"/>
          <w:sz w:val="22"/>
          <w:szCs w:val="28"/>
          <w:lang w:val="fr-CA"/>
        </w:rPr>
        <w:t xml:space="preserve">pour l’accélération du bouchon de caoutchouc est de 5,8% tandis que celle pour la bille d’acier est de </w:t>
      </w:r>
      <w:r w:rsidR="00E5151F">
        <w:rPr>
          <w:rFonts w:ascii="Arial" w:hAnsi="Arial" w:cs="Arial"/>
          <w:b w:val="0"/>
          <w:caps w:val="0"/>
          <w:color w:val="4472C4" w:themeColor="accent1"/>
          <w:sz w:val="22"/>
          <w:szCs w:val="28"/>
          <w:lang w:val="fr-CA"/>
        </w:rPr>
        <w:t>0,5%, ce sont donc des données assez fiables.</w:t>
      </w:r>
    </w:p>
    <w:p w14:paraId="122DCD46" w14:textId="2DE7E8AF" w:rsidR="008E2B4C" w:rsidRPr="00E5151F" w:rsidRDefault="00E5151F" w:rsidP="008E2B4C">
      <w:pPr>
        <w:pStyle w:val="sous-titre18ptsint"/>
        <w:spacing w:before="120" w:line="240" w:lineRule="auto"/>
        <w:rPr>
          <w:rFonts w:ascii="Arial" w:hAnsi="Arial" w:cs="Arial"/>
          <w:b w:val="0"/>
          <w:caps w:val="0"/>
          <w:color w:val="4472C4" w:themeColor="accent1"/>
          <w:sz w:val="22"/>
          <w:szCs w:val="28"/>
          <w:lang w:val="fr-CA"/>
        </w:rPr>
      </w:pPr>
      <w:r w:rsidRPr="00E5151F">
        <w:rPr>
          <w:rFonts w:ascii="Arial" w:hAnsi="Arial" w:cs="Arial"/>
          <w:b w:val="0"/>
          <w:caps w:val="0"/>
          <w:color w:val="4472C4" w:themeColor="accent1"/>
          <w:sz w:val="22"/>
          <w:szCs w:val="28"/>
          <w:lang w:val="fr-CA"/>
        </w:rPr>
        <w:t>Les sources d’erreurs sont les suivantes :</w:t>
      </w:r>
    </w:p>
    <w:p w14:paraId="70FECD6D" w14:textId="2D7B8C21" w:rsidR="008E2B4C" w:rsidRDefault="00E5151F"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Incertitude due </w:t>
      </w:r>
      <w:r w:rsidR="00C62A4E">
        <w:rPr>
          <w:rFonts w:ascii="Arial" w:hAnsi="Arial" w:cs="Arial"/>
          <w:b w:val="0"/>
          <w:caps w:val="0"/>
          <w:color w:val="4472C4" w:themeColor="accent1"/>
          <w:sz w:val="22"/>
          <w:szCs w:val="28"/>
          <w:lang w:val="fr-CA"/>
        </w:rPr>
        <w:t>aux intruments de mesure (± 0,05 cm)</w:t>
      </w:r>
      <w:r w:rsidR="00C44DF0">
        <w:rPr>
          <w:rFonts w:ascii="Arial" w:hAnsi="Arial" w:cs="Arial"/>
          <w:b w:val="0"/>
          <w:caps w:val="0"/>
          <w:color w:val="4472C4" w:themeColor="accent1"/>
          <w:sz w:val="22"/>
          <w:szCs w:val="28"/>
          <w:lang w:val="fr-CA"/>
        </w:rPr>
        <w:t>.</w:t>
      </w:r>
    </w:p>
    <w:p w14:paraId="424BC634" w14:textId="77BBAAF9" w:rsidR="00C62A4E" w:rsidRDefault="00C62A4E"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Incertitude due au chronomètre à étincelles : </w:t>
      </w:r>
      <w:r w:rsidR="00C44DF0">
        <w:rPr>
          <w:rFonts w:ascii="Arial" w:hAnsi="Arial" w:cs="Arial"/>
          <w:b w:val="0"/>
          <w:caps w:val="0"/>
          <w:color w:val="4472C4" w:themeColor="accent1"/>
          <w:sz w:val="22"/>
          <w:szCs w:val="28"/>
          <w:lang w:val="fr-CA"/>
        </w:rPr>
        <w:t>(1/120 s).</w:t>
      </w:r>
    </w:p>
    <w:p w14:paraId="759AFC41" w14:textId="23BBAB45" w:rsidR="00C44DF0" w:rsidRDefault="00C44DF0"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La friction entre le ruban et le chronomètre à étincelles peut ralentir le projectile, surtout si celui-ci est léger.</w:t>
      </w:r>
    </w:p>
    <w:p w14:paraId="71A63AD9" w14:textId="446BC480" w:rsidR="00C44DF0" w:rsidRDefault="00C44DF0"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L’alignement du ruban, si on le lâche et que celui-ci n’est pas </w:t>
      </w:r>
      <w:r w:rsidR="00603C96">
        <w:rPr>
          <w:rFonts w:ascii="Arial" w:hAnsi="Arial" w:cs="Arial"/>
          <w:b w:val="0"/>
          <w:caps w:val="0"/>
          <w:color w:val="4472C4" w:themeColor="accent1"/>
          <w:sz w:val="22"/>
          <w:szCs w:val="28"/>
          <w:lang w:val="fr-CA"/>
        </w:rPr>
        <w:t>parfaitement vertical</w:t>
      </w:r>
    </w:p>
    <w:p w14:paraId="755E4E9E" w14:textId="68CA646F" w:rsidR="00603C96" w:rsidRDefault="00603C96" w:rsidP="00435995">
      <w:pPr>
        <w:pStyle w:val="sous-titre18ptsint"/>
        <w:numPr>
          <w:ilvl w:val="0"/>
          <w:numId w:val="19"/>
        </w:numPr>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 xml:space="preserve">Si le projectile n’est pas appuyé sur le chronomètre à étincelles au départ, il y a risque de </w:t>
      </w:r>
      <w:r w:rsidR="00D67326">
        <w:rPr>
          <w:rFonts w:ascii="Arial" w:hAnsi="Arial" w:cs="Arial"/>
          <w:b w:val="0"/>
          <w:caps w:val="0"/>
          <w:color w:val="4472C4" w:themeColor="accent1"/>
          <w:sz w:val="22"/>
          <w:szCs w:val="28"/>
          <w:lang w:val="fr-CA"/>
        </w:rPr>
        <w:t>le soulever après avoir démarré le chronomètre, il sera donc difficile de déterminer les point initiaux.</w:t>
      </w:r>
    </w:p>
    <w:p w14:paraId="6E8E54FD" w14:textId="77777777" w:rsidR="008A2E2C" w:rsidRDefault="00B3037A" w:rsidP="008A2E2C">
      <w:pPr>
        <w:pStyle w:val="sous-titre18ptsint"/>
        <w:spacing w:before="120" w:line="240" w:lineRule="auto"/>
        <w:rPr>
          <w:rFonts w:ascii="Arial" w:hAnsi="Arial" w:cs="Arial"/>
          <w:b w:val="0"/>
          <w:caps w:val="0"/>
          <w:color w:val="4472C4" w:themeColor="accent1"/>
          <w:sz w:val="22"/>
          <w:szCs w:val="28"/>
          <w:lang w:val="fr-CA"/>
        </w:rPr>
      </w:pPr>
      <w:r>
        <w:rPr>
          <w:rFonts w:ascii="Arial" w:hAnsi="Arial" w:cs="Arial"/>
          <w:b w:val="0"/>
          <w:caps w:val="0"/>
          <w:color w:val="4472C4" w:themeColor="accent1"/>
          <w:sz w:val="22"/>
          <w:szCs w:val="28"/>
          <w:lang w:val="fr-CA"/>
        </w:rPr>
        <w:t>On pourrait s’attendre à obtenir une accélération d’environ 9,81 m/s</w:t>
      </w:r>
      <w:r>
        <w:rPr>
          <w:rFonts w:ascii="Arial" w:hAnsi="Arial" w:cs="Arial"/>
          <w:b w:val="0"/>
          <w:caps w:val="0"/>
          <w:color w:val="4472C4" w:themeColor="accent1"/>
          <w:sz w:val="22"/>
          <w:szCs w:val="28"/>
          <w:vertAlign w:val="superscript"/>
          <w:lang w:val="fr-CA"/>
        </w:rPr>
        <w:t>2</w:t>
      </w:r>
      <w:r>
        <w:rPr>
          <w:rFonts w:ascii="Arial" w:hAnsi="Arial" w:cs="Arial"/>
          <w:b w:val="0"/>
          <w:caps w:val="0"/>
          <w:color w:val="4472C4" w:themeColor="accent1"/>
          <w:sz w:val="22"/>
          <w:szCs w:val="28"/>
          <w:lang w:val="fr-CA"/>
        </w:rPr>
        <w:t>, peu importe le projectile lâché.</w:t>
      </w:r>
    </w:p>
    <w:p w14:paraId="579FCB81"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284EEDDB"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7707A3CD"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7B23E6FB"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6F6FDD20"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30CAF994" w14:textId="77777777" w:rsidR="008A2E2C" w:rsidRPr="00847754" w:rsidRDefault="008A2E2C" w:rsidP="008A2E2C">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ascii="Arial" w:hAnsi="Arial" w:cs="Arial"/>
          <w:sz w:val="28"/>
          <w:szCs w:val="28"/>
          <w:lang w:val="fr-CA"/>
        </w:rPr>
      </w:pPr>
      <w:r w:rsidRPr="00847754">
        <w:rPr>
          <w:rFonts w:ascii="Arial" w:hAnsi="Arial" w:cs="Arial"/>
          <w:caps w:val="0"/>
          <w:sz w:val="28"/>
          <w:szCs w:val="28"/>
          <w:lang w:val="fr-CA"/>
        </w:rPr>
        <w:lastRenderedPageBreak/>
        <w:t>CONCLUSION</w:t>
      </w:r>
    </w:p>
    <w:p w14:paraId="75D55F61" w14:textId="77777777" w:rsidR="008A2E2C" w:rsidRDefault="008A2E2C" w:rsidP="008A2E2C">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p w14:paraId="3183120F" w14:textId="77777777" w:rsidR="008A2E2C" w:rsidRDefault="008A2E2C" w:rsidP="008A2E2C">
      <w:pPr>
        <w:pStyle w:val="sous-titre18ptsint"/>
        <w:spacing w:before="120" w:line="240" w:lineRule="auto"/>
        <w:rPr>
          <w:rFonts w:ascii="Arial" w:hAnsi="Arial" w:cs="Arial"/>
          <w:b w:val="0"/>
          <w:caps w:val="0"/>
          <w:color w:val="4472C4" w:themeColor="accent1"/>
          <w:sz w:val="22"/>
          <w:szCs w:val="28"/>
          <w:lang w:val="fr-CA"/>
        </w:rPr>
      </w:pPr>
    </w:p>
    <w:p w14:paraId="630D5415" w14:textId="502A859D" w:rsidR="00C44338" w:rsidRDefault="00BD79F2">
      <w:r>
        <w:rPr>
          <w:color w:val="4472C4" w:themeColor="accent1"/>
        </w:rPr>
        <w:t>L’accélération gravitationnelle que nous avons calculée lors de ce laboratoire était de 9,24 m/s</w:t>
      </w:r>
      <w:r>
        <w:rPr>
          <w:color w:val="4472C4" w:themeColor="accent1"/>
          <w:vertAlign w:val="superscript"/>
        </w:rPr>
        <w:t>2</w:t>
      </w:r>
      <w:r>
        <w:rPr>
          <w:color w:val="4472C4" w:themeColor="accent1"/>
        </w:rPr>
        <w:t xml:space="preserve"> pour le bouchon de caoutchouc et de 9,76 m/s</w:t>
      </w:r>
      <w:r>
        <w:rPr>
          <w:color w:val="4472C4" w:themeColor="accent1"/>
          <w:vertAlign w:val="superscript"/>
        </w:rPr>
        <w:t>2</w:t>
      </w:r>
      <w:r>
        <w:rPr>
          <w:color w:val="4472C4" w:themeColor="accent1"/>
        </w:rPr>
        <w:t xml:space="preserve"> pour la bille d’acier</w:t>
      </w:r>
      <w:r w:rsidR="00544681">
        <w:rPr>
          <w:color w:val="4472C4" w:themeColor="accent1"/>
        </w:rPr>
        <w:t>, qui sont des valeurs assez proches de l’accélération gravitationnelle théorique qui est de 9,81</w:t>
      </w:r>
      <w:r w:rsidR="00544681" w:rsidRPr="00544681">
        <w:rPr>
          <w:color w:val="4472C4" w:themeColor="accent1"/>
        </w:rPr>
        <w:t xml:space="preserve"> </w:t>
      </w:r>
      <w:r w:rsidR="00544681">
        <w:rPr>
          <w:color w:val="4472C4" w:themeColor="accent1"/>
        </w:rPr>
        <w:t>m/s</w:t>
      </w:r>
      <w:r w:rsidR="00544681">
        <w:rPr>
          <w:color w:val="4472C4" w:themeColor="accent1"/>
          <w:vertAlign w:val="superscript"/>
        </w:rPr>
        <w:t>2</w:t>
      </w:r>
      <w:r w:rsidR="00544681">
        <w:rPr>
          <w:color w:val="4472C4" w:themeColor="accent1"/>
        </w:rPr>
        <w:t>.</w:t>
      </w:r>
      <w:r w:rsidR="00C44338">
        <w:br w:type="page"/>
      </w:r>
    </w:p>
    <w:p w14:paraId="12882F84" w14:textId="77777777" w:rsidR="004B153E" w:rsidRDefault="004B153E" w:rsidP="004B153E">
      <w:pPr>
        <w:pStyle w:val="Titre1"/>
        <w:rPr>
          <w:rStyle w:val="TitreActivit"/>
          <w:rFonts w:cs="Times New Roman"/>
          <w:b/>
          <w:bCs w:val="0"/>
          <w:szCs w:val="28"/>
        </w:rPr>
        <w:sectPr w:rsidR="004B153E" w:rsidSect="00FE0190">
          <w:headerReference w:type="default" r:id="rId82"/>
          <w:type w:val="continuous"/>
          <w:pgSz w:w="12240" w:h="15840" w:code="1"/>
          <w:pgMar w:top="1418" w:right="1418" w:bottom="1418" w:left="1418" w:header="720" w:footer="720" w:gutter="0"/>
          <w:cols w:space="708"/>
          <w:docGrid w:linePitch="360"/>
        </w:sectPr>
      </w:pPr>
    </w:p>
    <w:p w14:paraId="28764575" w14:textId="77777777" w:rsidR="00392639" w:rsidRDefault="00392639" w:rsidP="00392639">
      <w:pPr>
        <w:rPr>
          <w:rStyle w:val="TitreActivit"/>
          <w:rFonts w:cs="Times New Roman"/>
          <w:b w:val="0"/>
          <w:bCs w:val="0"/>
          <w:szCs w:val="28"/>
        </w:rPr>
        <w:sectPr w:rsidR="00392639" w:rsidSect="00FE0190">
          <w:headerReference w:type="default" r:id="rId83"/>
          <w:type w:val="continuous"/>
          <w:pgSz w:w="12240" w:h="15840" w:code="1"/>
          <w:pgMar w:top="1418" w:right="1418" w:bottom="1418" w:left="1418" w:header="720" w:footer="720" w:gutter="0"/>
          <w:cols w:space="708"/>
          <w:docGrid w:linePitch="360"/>
        </w:sectPr>
      </w:pPr>
    </w:p>
    <w:p w14:paraId="0A0079B9" w14:textId="05F1CDF1" w:rsidR="00582203" w:rsidRPr="00057B41" w:rsidRDefault="0086306C" w:rsidP="004B153E">
      <w:pPr>
        <w:pStyle w:val="Titre1"/>
        <w:rPr>
          <w:rStyle w:val="TitreActivit"/>
          <w:rFonts w:cs="Times New Roman"/>
          <w:b/>
          <w:bCs w:val="0"/>
          <w:szCs w:val="28"/>
        </w:rPr>
      </w:pPr>
      <w:bookmarkStart w:id="11" w:name="_Toc513817080"/>
      <w:r w:rsidRPr="004B153E">
        <w:rPr>
          <w:noProof/>
          <w:lang w:eastAsia="fr-CA"/>
        </w:rPr>
        <w:drawing>
          <wp:anchor distT="0" distB="0" distL="114300" distR="114300" simplePos="0" relativeHeight="251656292" behindDoc="0" locked="0" layoutInCell="1" allowOverlap="1" wp14:anchorId="2EF109A7" wp14:editId="202EB98C">
            <wp:simplePos x="0" y="0"/>
            <wp:positionH relativeFrom="margin">
              <wp:posOffset>-114300</wp:posOffset>
            </wp:positionH>
            <wp:positionV relativeFrom="paragraph">
              <wp:posOffset>0</wp:posOffset>
            </wp:positionV>
            <wp:extent cx="365760" cy="365760"/>
            <wp:effectExtent l="0" t="0" r="0" b="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4B153E">
        <w:rPr>
          <w:rStyle w:val="TitreActivit"/>
          <w:rFonts w:cs="Times New Roman"/>
          <w:b/>
          <w:bCs w:val="0"/>
          <w:szCs w:val="28"/>
        </w:rPr>
        <w:t>Laboratoire</w:t>
      </w:r>
      <w:r w:rsidR="00582203" w:rsidRPr="00057B41">
        <w:rPr>
          <w:rStyle w:val="TitreActivit"/>
          <w:rFonts w:cs="Times New Roman"/>
          <w:b/>
          <w:bCs w:val="0"/>
          <w:szCs w:val="28"/>
        </w:rPr>
        <w:t xml:space="preserve"> 7 : L’étude du </w:t>
      </w:r>
      <w:r w:rsidR="00582203" w:rsidRPr="004B153E">
        <w:rPr>
          <w:rStyle w:val="TitreActivit"/>
          <w:rFonts w:cs="Times New Roman"/>
          <w:b/>
          <w:bCs w:val="0"/>
          <w:szCs w:val="28"/>
        </w:rPr>
        <w:t>mouvement</w:t>
      </w:r>
      <w:r w:rsidR="00582203" w:rsidRPr="00057B41">
        <w:rPr>
          <w:rStyle w:val="TitreActivit"/>
          <w:rFonts w:cs="Times New Roman"/>
          <w:b/>
          <w:bCs w:val="0"/>
          <w:szCs w:val="28"/>
        </w:rPr>
        <w:t xml:space="preserve"> des projectiles</w:t>
      </w:r>
      <w:bookmarkEnd w:id="11"/>
    </w:p>
    <w:p w14:paraId="1CAA952F" w14:textId="77777777" w:rsidR="00582203" w:rsidRDefault="00582203" w:rsidP="00582203">
      <w:pPr>
        <w:rPr>
          <w:rFonts w:cs="Arial"/>
          <w:bCs/>
          <w:iCs/>
          <w:szCs w:val="22"/>
        </w:rPr>
      </w:pPr>
    </w:p>
    <w:p w14:paraId="0106C122" w14:textId="3C6E1619" w:rsidR="00582203" w:rsidRDefault="002B215B" w:rsidP="00582203">
      <w:pPr>
        <w:rPr>
          <w:rFonts w:cs="Arial"/>
          <w:bCs/>
          <w:iCs/>
          <w:szCs w:val="22"/>
        </w:rPr>
      </w:pPr>
      <w:r>
        <w:rPr>
          <w:noProof/>
          <w:u w:val="single"/>
          <w:lang w:eastAsia="fr-CA"/>
        </w:rPr>
        <mc:AlternateContent>
          <mc:Choice Requires="wps">
            <w:drawing>
              <wp:anchor distT="0" distB="0" distL="114300" distR="114300" simplePos="0" relativeHeight="251656219" behindDoc="0" locked="0" layoutInCell="1" allowOverlap="1" wp14:anchorId="640202F1" wp14:editId="3B90E1D6">
                <wp:simplePos x="0" y="0"/>
                <wp:positionH relativeFrom="column">
                  <wp:posOffset>-130810</wp:posOffset>
                </wp:positionH>
                <wp:positionV relativeFrom="paragraph">
                  <wp:posOffset>102870</wp:posOffset>
                </wp:positionV>
                <wp:extent cx="6429375" cy="2186940"/>
                <wp:effectExtent l="0" t="0" r="28575" b="22860"/>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869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B102D" w14:textId="44C9953A" w:rsidR="00C77CE5" w:rsidRPr="00241DE8" w:rsidRDefault="00C77CE5"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C77CE5" w:rsidRDefault="00C77CE5" w:rsidP="00582203">
                            <w:pPr>
                              <w:jc w:val="both"/>
                              <w:rPr>
                                <w:rFonts w:ascii="Arial" w:hAnsi="Arial" w:cs="Arial"/>
                                <w:sz w:val="22"/>
                                <w:szCs w:val="22"/>
                              </w:rPr>
                            </w:pPr>
                          </w:p>
                          <w:p w14:paraId="61360B4F" w14:textId="0ECD00C5" w:rsidR="00C77CE5" w:rsidRDefault="00C77CE5"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C77CE5" w:rsidRDefault="00C77CE5" w:rsidP="00582203">
                            <w:pPr>
                              <w:jc w:val="both"/>
                              <w:rPr>
                                <w:rFonts w:ascii="Arial" w:hAnsi="Arial" w:cs="Arial"/>
                                <w:sz w:val="22"/>
                                <w:szCs w:val="22"/>
                              </w:rPr>
                            </w:pPr>
                          </w:p>
                          <w:p w14:paraId="1002C20D" w14:textId="77777777" w:rsidR="00C77CE5" w:rsidRPr="00455460" w:rsidRDefault="00C77CE5"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C77CE5" w:rsidRPr="00535653" w:rsidRDefault="00C77CE5"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202F1" id="Zone de texte 312" o:spid="_x0000_s1323" style="position:absolute;margin-left:-10.3pt;margin-top:8.1pt;width:506.25pt;height:172.2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" filled="f">
                <v:stroke joinstyle="miter"/>
                <v:textbox>
                  <w:txbxContent>
                    <w:p w14:paraId="10CB102D" w14:textId="44C9953A" w:rsidR="00C77CE5" w:rsidRPr="00241DE8" w:rsidRDefault="00C77CE5"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C77CE5" w:rsidRDefault="00C77CE5" w:rsidP="00582203">
                      <w:pPr>
                        <w:jc w:val="both"/>
                        <w:rPr>
                          <w:rFonts w:ascii="Arial" w:hAnsi="Arial" w:cs="Arial"/>
                          <w:sz w:val="22"/>
                          <w:szCs w:val="22"/>
                        </w:rPr>
                      </w:pPr>
                    </w:p>
                    <w:p w14:paraId="61360B4F" w14:textId="0ECD00C5" w:rsidR="00C77CE5" w:rsidRDefault="00C77CE5"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C77CE5" w:rsidRDefault="00C77CE5" w:rsidP="00582203">
                      <w:pPr>
                        <w:jc w:val="both"/>
                        <w:rPr>
                          <w:rFonts w:ascii="Arial" w:hAnsi="Arial" w:cs="Arial"/>
                          <w:sz w:val="22"/>
                          <w:szCs w:val="22"/>
                        </w:rPr>
                      </w:pPr>
                    </w:p>
                    <w:p w14:paraId="1002C20D" w14:textId="77777777" w:rsidR="00C77CE5" w:rsidRPr="00455460" w:rsidRDefault="00C77CE5"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C77CE5" w:rsidRPr="00535653" w:rsidRDefault="00C77CE5" w:rsidP="00582203"/>
                  </w:txbxContent>
                </v:textbox>
              </v:roundrect>
            </w:pict>
          </mc:Fallback>
        </mc:AlternateContent>
      </w:r>
    </w:p>
    <w:p w14:paraId="55EF09BB" w14:textId="61F6DD77" w:rsidR="004044E3" w:rsidRDefault="004044E3" w:rsidP="00582203">
      <w:pPr>
        <w:rPr>
          <w:rFonts w:cs="Arial"/>
          <w:bCs/>
          <w:iCs/>
          <w:szCs w:val="22"/>
        </w:rPr>
      </w:pPr>
    </w:p>
    <w:p w14:paraId="2540D1F1" w14:textId="136C4A61" w:rsidR="004044E3" w:rsidRDefault="004044E3" w:rsidP="00582203">
      <w:pPr>
        <w:rPr>
          <w:rFonts w:cs="Arial"/>
          <w:bCs/>
          <w:iCs/>
          <w:szCs w:val="22"/>
        </w:rPr>
      </w:pPr>
    </w:p>
    <w:p w14:paraId="22D05290" w14:textId="134CC8FE" w:rsidR="004044E3" w:rsidRDefault="004044E3" w:rsidP="00582203">
      <w:pPr>
        <w:rPr>
          <w:rFonts w:cs="Arial"/>
          <w:bCs/>
          <w:iCs/>
          <w:szCs w:val="22"/>
        </w:rPr>
      </w:pPr>
    </w:p>
    <w:p w14:paraId="2F9709A7" w14:textId="48D95B17" w:rsidR="004044E3" w:rsidRDefault="004044E3" w:rsidP="00582203">
      <w:pPr>
        <w:rPr>
          <w:rFonts w:cs="Arial"/>
          <w:bCs/>
          <w:iCs/>
          <w:szCs w:val="22"/>
        </w:rPr>
      </w:pPr>
    </w:p>
    <w:p w14:paraId="21F9B5D4" w14:textId="64A5F152" w:rsidR="004044E3" w:rsidRDefault="004044E3" w:rsidP="00582203">
      <w:pPr>
        <w:rPr>
          <w:rFonts w:cs="Arial"/>
          <w:bCs/>
          <w:iCs/>
          <w:szCs w:val="22"/>
        </w:rPr>
      </w:pPr>
    </w:p>
    <w:p w14:paraId="7B2BEEF8" w14:textId="0D25C911" w:rsidR="00582203" w:rsidRDefault="00582203" w:rsidP="00824BF2">
      <w:r>
        <w:rPr>
          <w:noProof/>
          <w:u w:val="single"/>
          <w:lang w:eastAsia="fr-CA"/>
        </w:rPr>
        <mc:AlternateContent>
          <mc:Choice Requires="wps">
            <w:drawing>
              <wp:anchor distT="0" distB="0" distL="114300" distR="114300" simplePos="0" relativeHeight="251656220" behindDoc="0" locked="1" layoutInCell="1" allowOverlap="1" wp14:anchorId="430CB36D" wp14:editId="4674F338">
                <wp:simplePos x="0" y="0"/>
                <wp:positionH relativeFrom="page">
                  <wp:posOffset>1045210</wp:posOffset>
                </wp:positionH>
                <wp:positionV relativeFrom="page">
                  <wp:posOffset>1819275</wp:posOffset>
                </wp:positionV>
                <wp:extent cx="1461135" cy="182880"/>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B85D" w14:textId="77777777" w:rsidR="00C77CE5" w:rsidRPr="00392639" w:rsidRDefault="00C77CE5" w:rsidP="00392639">
                            <w:pPr>
                              <w:jc w:val="center"/>
                              <w:rPr>
                                <w:rFonts w:ascii="Arial" w:hAnsi="Arial" w:cs="Arial"/>
                                <w:sz w:val="20"/>
                                <w:szCs w:val="20"/>
                              </w:rPr>
                            </w:pPr>
                            <w:r w:rsidRPr="00392639">
                              <w:rPr>
                                <w:rFonts w:ascii="Arial" w:hAnsi="Arial" w:cs="Arial"/>
                                <w:sz w:val="20"/>
                                <w:szCs w:val="20"/>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B36D" id="Zone de texte 313" o:spid="_x0000_s1324" type="#_x0000_t202" style="position:absolute;margin-left:82.3pt;margin-top:143.25pt;width:115.05pt;height:14.4pt;z-index:251656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" fillcolor="black" stroked="f">
                <v:textbox inset="0,0,0,0">
                  <w:txbxContent>
                    <w:p w14:paraId="4F03B85D" w14:textId="77777777" w:rsidR="00C77CE5" w:rsidRPr="00392639" w:rsidRDefault="00C77CE5" w:rsidP="00392639">
                      <w:pPr>
                        <w:jc w:val="center"/>
                        <w:rPr>
                          <w:rFonts w:ascii="Arial" w:hAnsi="Arial" w:cs="Arial"/>
                          <w:sz w:val="20"/>
                          <w:szCs w:val="20"/>
                        </w:rPr>
                      </w:pPr>
                      <w:r w:rsidRPr="00392639">
                        <w:rPr>
                          <w:rFonts w:ascii="Arial" w:hAnsi="Arial" w:cs="Arial"/>
                          <w:sz w:val="20"/>
                          <w:szCs w:val="20"/>
                        </w:rPr>
                        <w:t>MISE EN SITUATION</w:t>
                      </w:r>
                    </w:p>
                  </w:txbxContent>
                </v:textbox>
                <w10:wrap anchorx="page" anchory="page"/>
                <w10:anchorlock/>
              </v:shape>
            </w:pict>
          </mc:Fallback>
        </mc:AlternateContent>
      </w:r>
    </w:p>
    <w:p w14:paraId="5F7B9415" w14:textId="77777777" w:rsidR="00582203" w:rsidRDefault="00582203" w:rsidP="00824BF2"/>
    <w:p w14:paraId="22ECD5E7" w14:textId="77777777" w:rsidR="00582203" w:rsidRDefault="00582203" w:rsidP="00824BF2"/>
    <w:p w14:paraId="72D6C473" w14:textId="77777777" w:rsidR="00582203" w:rsidRDefault="00582203" w:rsidP="00582203"/>
    <w:p w14:paraId="343B5F32" w14:textId="77777777" w:rsidR="00582203" w:rsidRDefault="00582203" w:rsidP="00582203"/>
    <w:p w14:paraId="64BFDEE6" w14:textId="77777777" w:rsidR="00582203" w:rsidRDefault="00582203" w:rsidP="00582203"/>
    <w:p w14:paraId="2FD70050" w14:textId="77777777" w:rsidR="00582203" w:rsidRPr="00687E71" w:rsidRDefault="00582203" w:rsidP="00582203"/>
    <w:p w14:paraId="45BAA436" w14:textId="2AAD6374" w:rsidR="000E4409" w:rsidRDefault="000E4409" w:rsidP="003B545B"/>
    <w:p w14:paraId="58CD17EE" w14:textId="373AC121" w:rsidR="002B215B" w:rsidRPr="002B215B" w:rsidRDefault="002B215B" w:rsidP="002B215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B215B">
        <w:rPr>
          <w:rFonts w:ascii="Arial" w:hAnsi="Arial" w:cs="Arial"/>
          <w:b/>
        </w:rPr>
        <w:t>BUT</w:t>
      </w:r>
    </w:p>
    <w:p w14:paraId="646CD10F" w14:textId="2A0FF323" w:rsidR="002B215B" w:rsidRPr="00455460" w:rsidRDefault="002B215B" w:rsidP="00435995">
      <w:pPr>
        <w:pStyle w:val="sous-titre"/>
        <w:numPr>
          <w:ilvl w:val="0"/>
          <w:numId w:val="20"/>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56289" behindDoc="0" locked="0" layoutInCell="1" allowOverlap="1" wp14:anchorId="14529DEA" wp14:editId="40174396">
            <wp:simplePos x="0" y="0"/>
            <wp:positionH relativeFrom="column">
              <wp:posOffset>-373380</wp:posOffset>
            </wp:positionH>
            <wp:positionV relativeFrom="paragraph">
              <wp:posOffset>99060</wp:posOffset>
            </wp:positionV>
            <wp:extent cx="521970" cy="521970"/>
            <wp:effectExtent l="0" t="0" r="0" b="0"/>
            <wp:wrapSquare wrapText="bothSides"/>
            <wp:docPr id="252451742" name="Image 252451742"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Reproduire la trajectoire d’un projectile.</w:t>
      </w:r>
    </w:p>
    <w:p w14:paraId="3D9D18DF" w14:textId="0BFDCC09" w:rsidR="002B215B" w:rsidRPr="00455460" w:rsidRDefault="002B215B" w:rsidP="002B215B">
      <w:pPr>
        <w:rPr>
          <w:rFonts w:cs="Arial"/>
          <w:bCs/>
          <w:iCs/>
          <w:sz w:val="22"/>
          <w:szCs w:val="22"/>
        </w:rPr>
      </w:pPr>
    </w:p>
    <w:p w14:paraId="02D0D5D7" w14:textId="77777777" w:rsidR="000F5ED5" w:rsidRDefault="000F5ED5" w:rsidP="003B545B"/>
    <w:p w14:paraId="6633BFF9" w14:textId="4A25E005" w:rsidR="00582203" w:rsidRPr="002B215B" w:rsidRDefault="00582203" w:rsidP="003B545B">
      <w:pPr>
        <w:rPr>
          <w:rFonts w:ascii="Arial" w:hAnsi="Arial" w:cs="Arial"/>
          <w:u w:val="single"/>
        </w:rPr>
      </w:pPr>
      <w:r w:rsidRPr="002B215B">
        <w:rPr>
          <w:rFonts w:ascii="Arial" w:hAnsi="Arial" w:cs="Arial"/>
          <w:u w:val="single"/>
        </w:rPr>
        <w:t>Travail préparatoire</w:t>
      </w:r>
    </w:p>
    <w:p w14:paraId="6A589529" w14:textId="77777777" w:rsidR="00582203" w:rsidRDefault="00582203" w:rsidP="00582203">
      <w:pPr>
        <w:rPr>
          <w:rFonts w:ascii="Arial" w:hAnsi="Arial" w:cs="Arial"/>
          <w:sz w:val="20"/>
          <w:szCs w:val="20"/>
        </w:rPr>
      </w:pPr>
    </w:p>
    <w:p w14:paraId="769D00ED" w14:textId="0B9D4677" w:rsidR="000F5ED5" w:rsidRDefault="000F5ED5" w:rsidP="00435995">
      <w:pPr>
        <w:numPr>
          <w:ilvl w:val="0"/>
          <w:numId w:val="18"/>
        </w:numPr>
        <w:rPr>
          <w:rFonts w:ascii="Arial" w:hAnsi="Arial" w:cs="Arial"/>
          <w:sz w:val="22"/>
          <w:szCs w:val="22"/>
        </w:rPr>
      </w:pPr>
      <w:r>
        <w:rPr>
          <w:rFonts w:ascii="Arial" w:hAnsi="Arial" w:cs="Arial"/>
          <w:sz w:val="22"/>
          <w:szCs w:val="22"/>
        </w:rPr>
        <w:t>Quel est le but de ce laboratoire?</w:t>
      </w:r>
    </w:p>
    <w:p w14:paraId="2BA4FC41" w14:textId="67ED3547" w:rsidR="000F5ED5" w:rsidRDefault="000F5ED5" w:rsidP="000F5ED5">
      <w:pPr>
        <w:ind w:left="720"/>
        <w:rPr>
          <w:rFonts w:ascii="Arial" w:hAnsi="Arial" w:cs="Arial"/>
          <w:sz w:val="22"/>
          <w:szCs w:val="22"/>
        </w:rPr>
      </w:pPr>
    </w:p>
    <w:p w14:paraId="1221D45D" w14:textId="1DF020C3" w:rsidR="00262D4B" w:rsidRPr="00262D4B" w:rsidRDefault="00262D4B" w:rsidP="000F5ED5">
      <w:pPr>
        <w:ind w:left="720"/>
        <w:rPr>
          <w:rFonts w:ascii="Arial" w:hAnsi="Arial" w:cs="Arial"/>
          <w:color w:val="4472C4" w:themeColor="accent1"/>
          <w:sz w:val="22"/>
          <w:szCs w:val="22"/>
        </w:rPr>
      </w:pPr>
      <w:r>
        <w:rPr>
          <w:rFonts w:ascii="Arial" w:hAnsi="Arial" w:cs="Arial"/>
          <w:color w:val="4472C4" w:themeColor="accent1"/>
          <w:sz w:val="22"/>
          <w:szCs w:val="22"/>
        </w:rPr>
        <w:t>Reproduire la trajectoire d</w:t>
      </w:r>
      <w:r w:rsidR="00A12A3D">
        <w:rPr>
          <w:rFonts w:ascii="Arial" w:hAnsi="Arial" w:cs="Arial"/>
          <w:color w:val="4472C4" w:themeColor="accent1"/>
          <w:sz w:val="22"/>
          <w:szCs w:val="22"/>
        </w:rPr>
        <w:t>’un</w:t>
      </w:r>
      <w:r>
        <w:rPr>
          <w:rFonts w:ascii="Arial" w:hAnsi="Arial" w:cs="Arial"/>
          <w:color w:val="4472C4" w:themeColor="accent1"/>
          <w:sz w:val="22"/>
          <w:szCs w:val="22"/>
        </w:rPr>
        <w:t xml:space="preserve"> projectile </w:t>
      </w:r>
      <w:r w:rsidR="00A12A3D">
        <w:rPr>
          <w:rFonts w:ascii="Arial" w:hAnsi="Arial" w:cs="Arial"/>
          <w:color w:val="4472C4" w:themeColor="accent1"/>
          <w:sz w:val="22"/>
          <w:szCs w:val="22"/>
        </w:rPr>
        <w:t xml:space="preserve">en vue de déterminer la portée et la vitesse </w:t>
      </w:r>
      <w:r w:rsidR="001F5A61">
        <w:rPr>
          <w:rFonts w:ascii="Arial" w:hAnsi="Arial" w:cs="Arial"/>
          <w:color w:val="4472C4" w:themeColor="accent1"/>
          <w:sz w:val="22"/>
          <w:szCs w:val="22"/>
        </w:rPr>
        <w:t>de celui-ci</w:t>
      </w:r>
      <w:r w:rsidR="00A12A3D">
        <w:rPr>
          <w:rFonts w:ascii="Arial" w:hAnsi="Arial" w:cs="Arial"/>
          <w:color w:val="4472C4" w:themeColor="accent1"/>
          <w:sz w:val="22"/>
          <w:szCs w:val="22"/>
        </w:rPr>
        <w:t xml:space="preserve"> au moment où celui-ci touche le sol.</w:t>
      </w:r>
    </w:p>
    <w:p w14:paraId="7F57A619" w14:textId="77777777" w:rsidR="00262D4B" w:rsidRDefault="00262D4B" w:rsidP="000F5ED5">
      <w:pPr>
        <w:ind w:left="720"/>
        <w:rPr>
          <w:rFonts w:ascii="Arial" w:hAnsi="Arial" w:cs="Arial"/>
          <w:sz w:val="22"/>
          <w:szCs w:val="22"/>
        </w:rPr>
      </w:pPr>
    </w:p>
    <w:p w14:paraId="635F40B3" w14:textId="62BA166D" w:rsidR="00582203" w:rsidRDefault="0027735D" w:rsidP="00435995">
      <w:pPr>
        <w:numPr>
          <w:ilvl w:val="0"/>
          <w:numId w:val="18"/>
        </w:numPr>
        <w:rPr>
          <w:rFonts w:ascii="Arial" w:hAnsi="Arial" w:cs="Arial"/>
          <w:sz w:val="22"/>
          <w:szCs w:val="22"/>
        </w:rPr>
      </w:pPr>
      <w:r>
        <w:rPr>
          <w:rFonts w:ascii="Arial" w:hAnsi="Arial" w:cs="Arial"/>
          <w:sz w:val="22"/>
          <w:szCs w:val="22"/>
        </w:rPr>
        <w:t>Quelles sont les variable</w:t>
      </w:r>
      <w:r w:rsidR="000D42D3">
        <w:rPr>
          <w:rFonts w:ascii="Arial" w:hAnsi="Arial" w:cs="Arial"/>
          <w:sz w:val="22"/>
          <w:szCs w:val="22"/>
        </w:rPr>
        <w:t>s</w:t>
      </w:r>
      <w:r>
        <w:rPr>
          <w:rFonts w:ascii="Arial" w:hAnsi="Arial" w:cs="Arial"/>
          <w:sz w:val="22"/>
          <w:szCs w:val="22"/>
        </w:rPr>
        <w:t xml:space="preserve"> dépendantes et indépendantes dans ce laboratoire?</w:t>
      </w:r>
    </w:p>
    <w:p w14:paraId="5E147149" w14:textId="77777777" w:rsidR="0027735D" w:rsidRDefault="0027735D" w:rsidP="0027735D">
      <w:pPr>
        <w:ind w:left="720"/>
        <w:rPr>
          <w:rFonts w:ascii="Arial" w:hAnsi="Arial" w:cs="Arial"/>
          <w:sz w:val="22"/>
          <w:szCs w:val="22"/>
        </w:rPr>
      </w:pPr>
    </w:p>
    <w:p w14:paraId="7066CC05" w14:textId="79A36217" w:rsidR="001F5A61" w:rsidRPr="001F5A61" w:rsidRDefault="001F5A61" w:rsidP="0027735D">
      <w:pPr>
        <w:ind w:left="720"/>
        <w:rPr>
          <w:rFonts w:ascii="Arial" w:hAnsi="Arial" w:cs="Arial"/>
          <w:color w:val="4472C4" w:themeColor="accent1"/>
          <w:sz w:val="22"/>
          <w:szCs w:val="22"/>
        </w:rPr>
      </w:pPr>
      <w:r>
        <w:rPr>
          <w:rFonts w:ascii="Arial" w:hAnsi="Arial" w:cs="Arial"/>
          <w:color w:val="4472C4" w:themeColor="accent1"/>
          <w:sz w:val="22"/>
          <w:szCs w:val="22"/>
        </w:rPr>
        <w:t xml:space="preserve">La variable </w:t>
      </w:r>
      <w:r w:rsidR="005A523C">
        <w:rPr>
          <w:rFonts w:ascii="Arial" w:hAnsi="Arial" w:cs="Arial"/>
          <w:color w:val="4472C4" w:themeColor="accent1"/>
          <w:sz w:val="22"/>
          <w:szCs w:val="22"/>
        </w:rPr>
        <w:t>dépendante est la portée du projectile et la variable indépendante est la hauteur de chute.</w:t>
      </w:r>
    </w:p>
    <w:p w14:paraId="72D3D314" w14:textId="12D33D00" w:rsidR="001F5A61" w:rsidRDefault="001F5A61" w:rsidP="0027735D">
      <w:pPr>
        <w:ind w:left="720"/>
        <w:rPr>
          <w:rFonts w:ascii="Arial" w:hAnsi="Arial" w:cs="Arial"/>
          <w:sz w:val="22"/>
          <w:szCs w:val="22"/>
        </w:rPr>
      </w:pPr>
    </w:p>
    <w:p w14:paraId="4CD7EAB6" w14:textId="77777777" w:rsidR="001F5A61" w:rsidRDefault="001F5A61" w:rsidP="0027735D">
      <w:pPr>
        <w:ind w:left="720"/>
        <w:rPr>
          <w:rFonts w:ascii="Arial" w:hAnsi="Arial" w:cs="Arial"/>
          <w:sz w:val="22"/>
          <w:szCs w:val="22"/>
        </w:rPr>
      </w:pPr>
    </w:p>
    <w:p w14:paraId="2AEEB1A3" w14:textId="77777777" w:rsidR="004670F5" w:rsidRDefault="004670F5" w:rsidP="00435995">
      <w:pPr>
        <w:numPr>
          <w:ilvl w:val="0"/>
          <w:numId w:val="18"/>
        </w:numPr>
        <w:rPr>
          <w:rFonts w:ascii="Arial" w:hAnsi="Arial" w:cs="Arial"/>
          <w:sz w:val="22"/>
          <w:szCs w:val="22"/>
        </w:rPr>
      </w:pPr>
      <w:r>
        <w:rPr>
          <w:rFonts w:ascii="Arial" w:hAnsi="Arial" w:cs="Arial"/>
          <w:sz w:val="22"/>
          <w:szCs w:val="22"/>
        </w:rPr>
        <w:t>Quels sont les paramètres qui seront mesurés indirectement?</w:t>
      </w:r>
    </w:p>
    <w:p w14:paraId="16B4B002" w14:textId="5335D2CD" w:rsidR="004670F5" w:rsidRDefault="005A523C" w:rsidP="004670F5">
      <w:pPr>
        <w:ind w:left="720"/>
        <w:rPr>
          <w:rFonts w:ascii="Arial" w:hAnsi="Arial" w:cs="Arial"/>
          <w:sz w:val="22"/>
          <w:szCs w:val="22"/>
        </w:rPr>
      </w:pPr>
      <w:r>
        <w:rPr>
          <w:rFonts w:ascii="Arial" w:hAnsi="Arial" w:cs="Arial"/>
          <w:color w:val="4472C4" w:themeColor="accent1"/>
          <w:sz w:val="22"/>
          <w:szCs w:val="22"/>
        </w:rPr>
        <w:t>Le temps de chut</w:t>
      </w:r>
      <w:r w:rsidR="00821173">
        <w:rPr>
          <w:rFonts w:ascii="Arial" w:hAnsi="Arial" w:cs="Arial"/>
          <w:color w:val="4472C4" w:themeColor="accent1"/>
          <w:sz w:val="22"/>
          <w:szCs w:val="22"/>
        </w:rPr>
        <w:t>e ainsi que les vitesses en « x » et en « y »</w:t>
      </w:r>
      <w:r w:rsidR="004670F5">
        <w:rPr>
          <w:rFonts w:ascii="Arial" w:hAnsi="Arial" w:cs="Arial"/>
          <w:sz w:val="22"/>
          <w:szCs w:val="22"/>
        </w:rPr>
        <w:t xml:space="preserve"> </w:t>
      </w:r>
    </w:p>
    <w:p w14:paraId="657B0934" w14:textId="78E42C7F" w:rsidR="00463821" w:rsidRDefault="00463821" w:rsidP="00463821">
      <w:pPr>
        <w:ind w:left="720"/>
        <w:rPr>
          <w:rFonts w:ascii="Arial" w:hAnsi="Arial" w:cs="Arial"/>
          <w:sz w:val="22"/>
          <w:szCs w:val="22"/>
        </w:rPr>
      </w:pPr>
    </w:p>
    <w:p w14:paraId="648BF068" w14:textId="77777777" w:rsidR="007B26FA" w:rsidRDefault="007B26FA" w:rsidP="00463821">
      <w:pPr>
        <w:ind w:left="720"/>
        <w:rPr>
          <w:rFonts w:ascii="Arial" w:hAnsi="Arial" w:cs="Arial"/>
          <w:sz w:val="22"/>
          <w:szCs w:val="22"/>
        </w:rPr>
      </w:pPr>
    </w:p>
    <w:p w14:paraId="4EDAC5D7" w14:textId="3A41DCF0" w:rsidR="00463821" w:rsidRDefault="00463821" w:rsidP="00463821">
      <w:pPr>
        <w:ind w:left="720"/>
        <w:rPr>
          <w:rFonts w:ascii="Arial" w:hAnsi="Arial" w:cs="Arial"/>
          <w:sz w:val="22"/>
          <w:szCs w:val="22"/>
        </w:rPr>
      </w:pPr>
    </w:p>
    <w:p w14:paraId="0BC5B9BC" w14:textId="77777777" w:rsidR="00717A5C" w:rsidRDefault="00717A5C" w:rsidP="00463821">
      <w:pPr>
        <w:ind w:left="720"/>
        <w:rPr>
          <w:rFonts w:ascii="Arial" w:hAnsi="Arial" w:cs="Arial"/>
          <w:sz w:val="22"/>
          <w:szCs w:val="22"/>
        </w:rPr>
      </w:pPr>
    </w:p>
    <w:p w14:paraId="3B0E3E9D" w14:textId="59989D63" w:rsidR="004670F5" w:rsidRDefault="004670F5" w:rsidP="00435995">
      <w:pPr>
        <w:numPr>
          <w:ilvl w:val="0"/>
          <w:numId w:val="18"/>
        </w:numPr>
        <w:rPr>
          <w:rFonts w:ascii="Arial" w:hAnsi="Arial" w:cs="Arial"/>
          <w:sz w:val="22"/>
          <w:szCs w:val="22"/>
        </w:rPr>
      </w:pPr>
      <w:r>
        <w:rPr>
          <w:rFonts w:ascii="Arial" w:hAnsi="Arial" w:cs="Arial"/>
          <w:sz w:val="22"/>
          <w:szCs w:val="22"/>
        </w:rPr>
        <w:t>Quels sont les paramètres constants?</w:t>
      </w:r>
    </w:p>
    <w:p w14:paraId="4C2B3CF6" w14:textId="77777777" w:rsidR="003309BD" w:rsidRDefault="003309BD" w:rsidP="003309BD">
      <w:pPr>
        <w:ind w:left="720"/>
        <w:rPr>
          <w:rFonts w:ascii="Arial" w:hAnsi="Arial" w:cs="Arial"/>
          <w:sz w:val="22"/>
          <w:szCs w:val="22"/>
        </w:rPr>
      </w:pPr>
    </w:p>
    <w:p w14:paraId="5F5BD969" w14:textId="7E9E59E8" w:rsidR="00821173" w:rsidRPr="00D97FC7" w:rsidRDefault="00263D18" w:rsidP="003309BD">
      <w:pPr>
        <w:ind w:left="720"/>
        <w:rPr>
          <w:rFonts w:ascii="Arial" w:hAnsi="Arial" w:cs="Arial"/>
          <w:color w:val="4472C4" w:themeColor="accent1"/>
          <w:sz w:val="22"/>
          <w:szCs w:val="22"/>
        </w:rPr>
      </w:pPr>
      <w:r>
        <w:rPr>
          <w:rFonts w:ascii="Arial" w:hAnsi="Arial" w:cs="Arial"/>
          <w:color w:val="4472C4" w:themeColor="accent1"/>
          <w:sz w:val="22"/>
          <w:szCs w:val="22"/>
        </w:rPr>
        <w:t>La vitesse en « x »</w:t>
      </w:r>
    </w:p>
    <w:p w14:paraId="3CDC818B" w14:textId="6AC1D286" w:rsidR="00821173" w:rsidRDefault="00821173" w:rsidP="003309BD">
      <w:pPr>
        <w:ind w:left="720"/>
        <w:rPr>
          <w:rFonts w:ascii="Arial" w:hAnsi="Arial" w:cs="Arial"/>
          <w:sz w:val="22"/>
          <w:szCs w:val="22"/>
        </w:rPr>
      </w:pPr>
    </w:p>
    <w:p w14:paraId="36A2C920" w14:textId="77777777" w:rsidR="00821173" w:rsidRDefault="00821173" w:rsidP="003309BD">
      <w:pPr>
        <w:ind w:left="720"/>
        <w:rPr>
          <w:rFonts w:ascii="Arial" w:hAnsi="Arial" w:cs="Arial"/>
          <w:sz w:val="22"/>
          <w:szCs w:val="22"/>
        </w:rPr>
      </w:pPr>
    </w:p>
    <w:p w14:paraId="393B343A" w14:textId="4B27AD2C" w:rsidR="0027735D" w:rsidRPr="00455460" w:rsidRDefault="0027735D" w:rsidP="00435995">
      <w:pPr>
        <w:numPr>
          <w:ilvl w:val="0"/>
          <w:numId w:val="18"/>
        </w:numPr>
        <w:rPr>
          <w:rFonts w:ascii="Arial" w:hAnsi="Arial" w:cs="Arial"/>
          <w:sz w:val="22"/>
          <w:szCs w:val="22"/>
        </w:rPr>
      </w:pPr>
      <w:r>
        <w:rPr>
          <w:rFonts w:ascii="Arial" w:hAnsi="Arial" w:cs="Arial"/>
          <w:sz w:val="22"/>
          <w:szCs w:val="22"/>
        </w:rPr>
        <w:lastRenderedPageBreak/>
        <w:t>Formulez une hypothèse quant à la forme de la trajectoire du projectile et le temps pris pour atteindre le sol.</w:t>
      </w:r>
    </w:p>
    <w:p w14:paraId="58420810" w14:textId="77777777" w:rsidR="00582203" w:rsidRPr="00455460" w:rsidRDefault="00582203" w:rsidP="00582203">
      <w:pPr>
        <w:ind w:left="720"/>
        <w:rPr>
          <w:rFonts w:ascii="Arial" w:hAnsi="Arial" w:cs="Arial"/>
          <w:sz w:val="22"/>
          <w:szCs w:val="22"/>
        </w:rPr>
      </w:pPr>
    </w:p>
    <w:p w14:paraId="14FB8E15" w14:textId="77777777" w:rsidR="00B4023B" w:rsidRDefault="00263D18" w:rsidP="00582203">
      <w:pPr>
        <w:pStyle w:val="Paragraphedeliste"/>
        <w:ind w:left="0"/>
        <w:rPr>
          <w:rFonts w:ascii="Arial" w:hAnsi="Arial" w:cs="Arial"/>
          <w:color w:val="4472C4" w:themeColor="accent1"/>
          <w:sz w:val="22"/>
          <w:szCs w:val="22"/>
        </w:rPr>
      </w:pPr>
      <w:r>
        <w:rPr>
          <w:rFonts w:ascii="Arial" w:hAnsi="Arial" w:cs="Arial"/>
          <w:color w:val="4472C4" w:themeColor="accent1"/>
          <w:sz w:val="22"/>
          <w:szCs w:val="22"/>
        </w:rPr>
        <w:t xml:space="preserve">Peu importe la hauteur de laquelle on lâchera la bille sur la rampe, le temps pris </w:t>
      </w:r>
      <w:r w:rsidR="00B4023B">
        <w:rPr>
          <w:rFonts w:ascii="Arial" w:hAnsi="Arial" w:cs="Arial"/>
          <w:color w:val="4472C4" w:themeColor="accent1"/>
          <w:sz w:val="22"/>
          <w:szCs w:val="22"/>
        </w:rPr>
        <w:t>pour atteindre le sol devra toujours être le même étant donné que la vitesse initiale en y est de 0 m/s. De plus, le mouvement en « x » devra être un MRU alors que le mouvement en « y » devrait être un MRUA.</w:t>
      </w:r>
    </w:p>
    <w:p w14:paraId="783C435F" w14:textId="341B438F" w:rsidR="00582203" w:rsidRPr="00263D18" w:rsidRDefault="00B4023B" w:rsidP="00582203">
      <w:pPr>
        <w:pStyle w:val="Paragraphedeliste"/>
        <w:ind w:left="0"/>
        <w:rPr>
          <w:rFonts w:ascii="Arial" w:hAnsi="Arial" w:cs="Arial"/>
          <w:color w:val="4472C4" w:themeColor="accent1"/>
          <w:sz w:val="22"/>
          <w:szCs w:val="22"/>
        </w:rPr>
      </w:pPr>
      <w:r>
        <w:rPr>
          <w:rFonts w:ascii="Arial" w:hAnsi="Arial" w:cs="Arial"/>
          <w:color w:val="4472C4" w:themeColor="accent1"/>
          <w:sz w:val="22"/>
          <w:szCs w:val="22"/>
        </w:rPr>
        <w:t xml:space="preserve"> </w:t>
      </w:r>
    </w:p>
    <w:p w14:paraId="2D590182" w14:textId="2D41FB93" w:rsidR="004670F5" w:rsidRPr="004670F5" w:rsidRDefault="004670F5" w:rsidP="004670F5">
      <w:pPr>
        <w:rPr>
          <w:i/>
        </w:rPr>
      </w:pPr>
      <w:r>
        <w:rPr>
          <w:i/>
        </w:rPr>
        <w:t>Dans ce laboratoire, il vous faudra l</w:t>
      </w:r>
      <w:r w:rsidR="00B760B4">
        <w:rPr>
          <w:i/>
        </w:rPr>
        <w:t>âcher une bille d’une rampe et mesurer la portée de celle-ci une fois qu’elle aura quitté la rampe. Vous mesurerez cette portée pour des hauteurs de chute de 20 cm, 40 cm, 60 cm et 80 cm. De plus, vous devrez réaliser cette expérience pour deux vitesses différentes, c’est-à-dire en lâchant la bille de deux hauteurs différentes sur la rampe. Cette seconde expérience vous permettra de vérifier l’hypothèse que tout corps prend le même temps pour tomber au sol, quelle que soit sa vitesse horizontale.</w:t>
      </w:r>
    </w:p>
    <w:p w14:paraId="6D8A3042" w14:textId="2C1B73D1" w:rsidR="0027735D" w:rsidRDefault="0027735D">
      <w:pPr>
        <w:rPr>
          <w:b/>
        </w:rPr>
      </w:pPr>
    </w:p>
    <w:p w14:paraId="3AF1937D" w14:textId="569BB857" w:rsidR="00582203" w:rsidRPr="000E4409" w:rsidRDefault="00F1256F"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MATÉRIEL</w:t>
      </w:r>
    </w:p>
    <w:p w14:paraId="42695D0C" w14:textId="44044DC7" w:rsidR="000E4409" w:rsidRDefault="000E4409" w:rsidP="003B545B">
      <w:pPr>
        <w:rPr>
          <w:szCs w:val="26"/>
        </w:rPr>
      </w:pPr>
    </w:p>
    <w:p w14:paraId="2F3E3A58" w14:textId="65EF7A24" w:rsidR="00F859CD" w:rsidRDefault="00F859CD" w:rsidP="003B545B">
      <w:pPr>
        <w:rPr>
          <w:szCs w:val="26"/>
        </w:rPr>
      </w:pPr>
      <w:r>
        <w:rPr>
          <w:noProof/>
          <w:szCs w:val="26"/>
          <w:lang w:eastAsia="fr-CA"/>
        </w:rPr>
        <mc:AlternateContent>
          <mc:Choice Requires="wps">
            <w:drawing>
              <wp:anchor distT="0" distB="0" distL="114300" distR="114300" simplePos="0" relativeHeight="251656237" behindDoc="0" locked="0" layoutInCell="1" allowOverlap="1" wp14:anchorId="7F49CED0" wp14:editId="57889839">
                <wp:simplePos x="0" y="0"/>
                <wp:positionH relativeFrom="column">
                  <wp:posOffset>4090398</wp:posOffset>
                </wp:positionH>
                <wp:positionV relativeFrom="paragraph">
                  <wp:posOffset>2812</wp:posOffset>
                </wp:positionV>
                <wp:extent cx="1475014" cy="272143"/>
                <wp:effectExtent l="0" t="0" r="11430" b="13970"/>
                <wp:wrapNone/>
                <wp:docPr id="4420" name="Zone de texte 4420"/>
                <wp:cNvGraphicFramePr/>
                <a:graphic xmlns:a="http://schemas.openxmlformats.org/drawingml/2006/main">
                  <a:graphicData uri="http://schemas.microsoft.com/office/word/2010/wordprocessingShape">
                    <wps:wsp>
                      <wps:cNvSpPr txBox="1"/>
                      <wps:spPr>
                        <a:xfrm>
                          <a:off x="0" y="0"/>
                          <a:ext cx="1475014" cy="272143"/>
                        </a:xfrm>
                        <a:prstGeom prst="rect">
                          <a:avLst/>
                        </a:prstGeom>
                        <a:solidFill>
                          <a:schemeClr val="lt1"/>
                        </a:solidFill>
                        <a:ln w="6350">
                          <a:solidFill>
                            <a:prstClr val="black"/>
                          </a:solidFill>
                        </a:ln>
                      </wps:spPr>
                      <wps:txbx>
                        <w:txbxContent>
                          <w:p w14:paraId="34606AFF" w14:textId="22BF71D7" w:rsidR="00C77CE5" w:rsidRDefault="00C77CE5">
                            <w:r w:rsidRPr="00F03146">
                              <w:rPr>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ED0" id="Zone de texte 4420" o:spid="_x0000_s1325" type="#_x0000_t202" style="position:absolute;margin-left:322.1pt;margin-top:.2pt;width:116.15pt;height:21.45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" fillcolor="white [3201]" strokeweight=".5pt">
                <v:textbox>
                  <w:txbxContent>
                    <w:p w14:paraId="34606AFF" w14:textId="22BF71D7" w:rsidR="00C77CE5" w:rsidRDefault="00C77CE5">
                      <w:r w:rsidRPr="00F03146">
                        <w:rPr>
                          <w:szCs w:val="26"/>
                        </w:rPr>
                        <w:t>Schéma de montage</w:t>
                      </w:r>
                    </w:p>
                  </w:txbxContent>
                </v:textbox>
              </v:shape>
            </w:pict>
          </mc:Fallback>
        </mc:AlternateContent>
      </w:r>
    </w:p>
    <w:p w14:paraId="270BDB85" w14:textId="6E747C4E" w:rsidR="00F859CD" w:rsidRDefault="00F859CD" w:rsidP="003B545B">
      <w:pPr>
        <w:rPr>
          <w:i/>
          <w:szCs w:val="26"/>
        </w:rPr>
      </w:pPr>
      <w:r>
        <w:rPr>
          <w:noProof/>
          <w:lang w:eastAsia="fr-CA"/>
        </w:rPr>
        <mc:AlternateContent>
          <mc:Choice Requires="wps">
            <w:drawing>
              <wp:anchor distT="0" distB="0" distL="114300" distR="114300" simplePos="0" relativeHeight="251656221" behindDoc="0" locked="0" layoutInCell="1" allowOverlap="1" wp14:anchorId="5C7DB099" wp14:editId="2E44AE88">
                <wp:simplePos x="0" y="0"/>
                <wp:positionH relativeFrom="margin">
                  <wp:posOffset>3463108</wp:posOffset>
                </wp:positionH>
                <wp:positionV relativeFrom="paragraph">
                  <wp:posOffset>5806</wp:posOffset>
                </wp:positionV>
                <wp:extent cx="2674620" cy="2865120"/>
                <wp:effectExtent l="0" t="0" r="11430" b="1143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651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4FE30" w14:textId="13C50E5C" w:rsidR="00C77CE5" w:rsidRDefault="00C77CE5" w:rsidP="00582203">
                            <w:r>
                              <w:rPr>
                                <w:noProof/>
                                <w:lang w:eastAsia="fr-CA"/>
                              </w:rPr>
                              <w:drawing>
                                <wp:inline distT="0" distB="0" distL="0" distR="0" wp14:anchorId="09C4A0B0" wp14:editId="57553B6E">
                                  <wp:extent cx="2297430" cy="2764790"/>
                                  <wp:effectExtent l="0" t="0" r="7620" b="0"/>
                                  <wp:docPr id="252451824" name="Image 2524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97430" cy="27647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B099" id="Zone de texte 314" o:spid="_x0000_s1326" type="#_x0000_t202" style="position:absolute;margin-left:272.7pt;margin-top:.45pt;width:210.6pt;height:225.6pt;z-index:251656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" filled="f" fillcolor="black">
                <v:textbox>
                  <w:txbxContent>
                    <w:p w14:paraId="7F64FE30" w14:textId="13C50E5C" w:rsidR="00C77CE5" w:rsidRDefault="00C77CE5" w:rsidP="00582203">
                      <w:r>
                        <w:rPr>
                          <w:noProof/>
                          <w:lang w:eastAsia="fr-CA"/>
                        </w:rPr>
                        <w:drawing>
                          <wp:inline distT="0" distB="0" distL="0" distR="0" wp14:anchorId="09C4A0B0" wp14:editId="57553B6E">
                            <wp:extent cx="2297430" cy="2764790"/>
                            <wp:effectExtent l="0" t="0" r="7620" b="0"/>
                            <wp:docPr id="252451824" name="Image 2524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97430" cy="2764790"/>
                                    </a:xfrm>
                                    <a:prstGeom prst="rect">
                                      <a:avLst/>
                                    </a:prstGeom>
                                  </pic:spPr>
                                </pic:pic>
                              </a:graphicData>
                            </a:graphic>
                          </wp:inline>
                        </w:drawing>
                      </w:r>
                    </w:p>
                  </w:txbxContent>
                </v:textbox>
                <w10:wrap anchorx="margin"/>
              </v:shape>
            </w:pict>
          </mc:Fallback>
        </mc:AlternateContent>
      </w:r>
      <w:r>
        <w:rPr>
          <w:i/>
          <w:szCs w:val="26"/>
        </w:rPr>
        <w:t xml:space="preserve">Cochez dans la liste suivante le matériel </w:t>
      </w:r>
    </w:p>
    <w:p w14:paraId="60B4058A" w14:textId="658FC5C7" w:rsidR="00582203" w:rsidRDefault="00F859CD" w:rsidP="003B545B">
      <w:r>
        <w:rPr>
          <w:i/>
          <w:szCs w:val="26"/>
        </w:rPr>
        <w:t>dont vous aurez besoin pour ce laboratoire.</w:t>
      </w:r>
      <w:r w:rsidR="00582203">
        <w:rPr>
          <w:i/>
          <w:szCs w:val="26"/>
        </w:rPr>
        <w:t xml:space="preserve"> </w:t>
      </w:r>
    </w:p>
    <w:p w14:paraId="754564E2" w14:textId="0538C89A" w:rsidR="00582203" w:rsidRDefault="00582203" w:rsidP="00582203"/>
    <w:p w14:paraId="023C2592" w14:textId="16A8BCAC" w:rsidR="00582203" w:rsidRPr="00766B7C" w:rsidRDefault="00582203" w:rsidP="00582203"/>
    <w:tbl>
      <w:tblPr>
        <w:tblStyle w:val="Grilledutableau"/>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F859CD" w:rsidRPr="00F859CD" w14:paraId="7323429E" w14:textId="77777777" w:rsidTr="00F859CD">
        <w:trPr>
          <w:trHeight w:val="259"/>
        </w:trPr>
        <w:tc>
          <w:tcPr>
            <w:tcW w:w="4406" w:type="dxa"/>
          </w:tcPr>
          <w:p w14:paraId="6E45498B" w14:textId="36195C59"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1120027"/>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Pr>
                <w:sz w:val="20"/>
                <w:lang w:val="fr-CA"/>
              </w:rPr>
              <w:t xml:space="preserve">   B</w:t>
            </w:r>
            <w:r w:rsidR="00F859CD" w:rsidRPr="00F859CD">
              <w:rPr>
                <w:sz w:val="20"/>
                <w:lang w:val="fr-CA"/>
              </w:rPr>
              <w:t>ille d’acier</w:t>
            </w:r>
          </w:p>
        </w:tc>
      </w:tr>
      <w:tr w:rsidR="00F859CD" w:rsidRPr="00F859CD" w14:paraId="14A79B0B" w14:textId="77777777" w:rsidTr="00F859CD">
        <w:trPr>
          <w:trHeight w:val="251"/>
        </w:trPr>
        <w:tc>
          <w:tcPr>
            <w:tcW w:w="4406" w:type="dxa"/>
          </w:tcPr>
          <w:p w14:paraId="2ABFA19C" w14:textId="2D1C5EEF"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626976420"/>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Pr>
                <w:sz w:val="20"/>
                <w:lang w:val="fr-CA"/>
              </w:rPr>
              <w:t xml:space="preserve">   R</w:t>
            </w:r>
            <w:r w:rsidR="00F859CD" w:rsidRPr="00F859CD">
              <w:rPr>
                <w:sz w:val="20"/>
                <w:lang w:val="fr-CA"/>
              </w:rPr>
              <w:t>ampe de lancement</w:t>
            </w:r>
          </w:p>
        </w:tc>
      </w:tr>
      <w:tr w:rsidR="00F859CD" w:rsidRPr="00F859CD" w14:paraId="29372B47" w14:textId="77777777" w:rsidTr="00F859CD">
        <w:trPr>
          <w:trHeight w:val="259"/>
        </w:trPr>
        <w:tc>
          <w:tcPr>
            <w:tcW w:w="4406" w:type="dxa"/>
          </w:tcPr>
          <w:p w14:paraId="7CF39F67" w14:textId="26027C76"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34209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Véhicule à roulettes</w:t>
            </w:r>
          </w:p>
        </w:tc>
      </w:tr>
      <w:tr w:rsidR="00F859CD" w:rsidRPr="00F859CD" w14:paraId="1B3A054D" w14:textId="77777777" w:rsidTr="00F859CD">
        <w:trPr>
          <w:trHeight w:val="251"/>
        </w:trPr>
        <w:tc>
          <w:tcPr>
            <w:tcW w:w="4406" w:type="dxa"/>
          </w:tcPr>
          <w:p w14:paraId="44841C2F" w14:textId="57EC4D06"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034840107"/>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sidRPr="00F859CD">
              <w:rPr>
                <w:sz w:val="20"/>
                <w:lang w:val="fr-CA"/>
              </w:rPr>
              <w:t xml:space="preserve"> </w:t>
            </w:r>
            <w:r w:rsidR="00F859CD">
              <w:rPr>
                <w:sz w:val="20"/>
                <w:lang w:val="fr-CA"/>
              </w:rPr>
              <w:t xml:space="preserve">  </w:t>
            </w:r>
            <w:r w:rsidR="00F859CD" w:rsidRPr="00F859CD">
              <w:rPr>
                <w:sz w:val="20"/>
                <w:lang w:val="fr-CA"/>
              </w:rPr>
              <w:t>Papier blanc et papier carbone</w:t>
            </w:r>
          </w:p>
        </w:tc>
      </w:tr>
      <w:tr w:rsidR="00F859CD" w:rsidRPr="00F859CD" w14:paraId="00DC798D" w14:textId="77777777" w:rsidTr="00F859CD">
        <w:trPr>
          <w:trHeight w:val="259"/>
        </w:trPr>
        <w:tc>
          <w:tcPr>
            <w:tcW w:w="4406" w:type="dxa"/>
          </w:tcPr>
          <w:p w14:paraId="1BEA26BA" w14:textId="6FEEB053"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87049718"/>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Pr>
                <w:sz w:val="20"/>
                <w:lang w:val="fr-CA"/>
              </w:rPr>
              <w:t xml:space="preserve">   Planche de bois</w:t>
            </w:r>
          </w:p>
        </w:tc>
      </w:tr>
      <w:tr w:rsidR="00F859CD" w:rsidRPr="00F859CD" w14:paraId="2FE1FBBA" w14:textId="77777777" w:rsidTr="00F859CD">
        <w:trPr>
          <w:trHeight w:val="259"/>
        </w:trPr>
        <w:tc>
          <w:tcPr>
            <w:tcW w:w="4406" w:type="dxa"/>
          </w:tcPr>
          <w:p w14:paraId="0998397C" w14:textId="02622176"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31075386"/>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 à étincelles</w:t>
            </w:r>
          </w:p>
        </w:tc>
      </w:tr>
      <w:tr w:rsidR="00F859CD" w:rsidRPr="00F859CD" w14:paraId="4FF10237" w14:textId="77777777" w:rsidTr="00F859CD">
        <w:trPr>
          <w:trHeight w:val="259"/>
        </w:trPr>
        <w:tc>
          <w:tcPr>
            <w:tcW w:w="4406" w:type="dxa"/>
          </w:tcPr>
          <w:p w14:paraId="454A56CE" w14:textId="36D6E8FB"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337575545"/>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Pr>
                <w:sz w:val="20"/>
                <w:lang w:val="fr-CA"/>
              </w:rPr>
              <w:t xml:space="preserve">   T</w:t>
            </w:r>
            <w:r w:rsidR="00F859CD" w:rsidRPr="00F859CD">
              <w:rPr>
                <w:sz w:val="20"/>
                <w:lang w:val="fr-CA"/>
              </w:rPr>
              <w:t>able</w:t>
            </w:r>
          </w:p>
        </w:tc>
      </w:tr>
      <w:tr w:rsidR="00F859CD" w:rsidRPr="00F859CD" w14:paraId="10A8CD2A" w14:textId="77777777" w:rsidTr="00F859CD">
        <w:trPr>
          <w:trHeight w:val="259"/>
        </w:trPr>
        <w:tc>
          <w:tcPr>
            <w:tcW w:w="4406" w:type="dxa"/>
          </w:tcPr>
          <w:p w14:paraId="14CCD234" w14:textId="4C8BE64E"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115888403"/>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w:t>
            </w:r>
          </w:p>
        </w:tc>
      </w:tr>
      <w:tr w:rsidR="00F859CD" w:rsidRPr="00F859CD" w14:paraId="5F393A51" w14:textId="77777777" w:rsidTr="00F859CD">
        <w:trPr>
          <w:trHeight w:val="259"/>
        </w:trPr>
        <w:tc>
          <w:tcPr>
            <w:tcW w:w="4406" w:type="dxa"/>
          </w:tcPr>
          <w:p w14:paraId="0740E260" w14:textId="339A1437"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804992144"/>
                <w14:checkbox>
                  <w14:checked w14:val="1"/>
                  <w14:checkedState w14:val="2612" w14:font="MS Gothic"/>
                  <w14:uncheckedState w14:val="2610" w14:font="MS Gothic"/>
                </w14:checkbox>
              </w:sdtPr>
              <w:sdtEndPr/>
              <w:sdtContent>
                <w:r w:rsidR="00B4023B">
                  <w:rPr>
                    <w:rFonts w:ascii="MS Gothic" w:eastAsia="MS Gothic" w:hAnsi="MS Gothic" w:hint="eastAsia"/>
                    <w:sz w:val="20"/>
                    <w:lang w:val="fr-CA"/>
                  </w:rPr>
                  <w:t>☒</w:t>
                </w:r>
              </w:sdtContent>
            </w:sdt>
            <w:r w:rsidR="00F859CD">
              <w:rPr>
                <w:sz w:val="20"/>
                <w:lang w:val="fr-CA"/>
              </w:rPr>
              <w:t xml:space="preserve">   S</w:t>
            </w:r>
            <w:r w:rsidR="00F859CD" w:rsidRPr="00F859CD">
              <w:rPr>
                <w:sz w:val="20"/>
                <w:lang w:val="fr-CA"/>
              </w:rPr>
              <w:t>upport universel</w:t>
            </w:r>
          </w:p>
        </w:tc>
      </w:tr>
      <w:tr w:rsidR="00F859CD" w:rsidRPr="00F859CD" w14:paraId="4129681C" w14:textId="77777777" w:rsidTr="00F859CD">
        <w:trPr>
          <w:trHeight w:val="259"/>
        </w:trPr>
        <w:tc>
          <w:tcPr>
            <w:tcW w:w="4406" w:type="dxa"/>
          </w:tcPr>
          <w:p w14:paraId="7D3A5059" w14:textId="1353FF02" w:rsidR="00F859CD" w:rsidRPr="00F859CD"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5600641"/>
                <w14:checkbox>
                  <w14:checked w14:val="1"/>
                  <w14:checkedState w14:val="2612" w14:font="MS Gothic"/>
                  <w14:uncheckedState w14:val="2610" w14:font="MS Gothic"/>
                </w14:checkbox>
              </w:sdtPr>
              <w:sdtEndPr/>
              <w:sdtContent>
                <w:r w:rsidR="00F54407">
                  <w:rPr>
                    <w:rFonts w:ascii="MS Gothic" w:eastAsia="MS Gothic" w:hAnsi="MS Gothic" w:hint="eastAsia"/>
                    <w:sz w:val="20"/>
                    <w:lang w:val="fr-CA"/>
                  </w:rPr>
                  <w:t>☒</w:t>
                </w:r>
              </w:sdtContent>
            </w:sdt>
            <w:r w:rsidR="00F859CD">
              <w:rPr>
                <w:sz w:val="20"/>
                <w:lang w:val="fr-CA"/>
              </w:rPr>
              <w:t xml:space="preserve">   Blocs de bois de hauteurs différentes</w:t>
            </w:r>
          </w:p>
        </w:tc>
      </w:tr>
      <w:tr w:rsidR="00F54407" w:rsidRPr="00F859CD" w14:paraId="0AB60955" w14:textId="77777777" w:rsidTr="00F859CD">
        <w:trPr>
          <w:trHeight w:val="259"/>
        </w:trPr>
        <w:tc>
          <w:tcPr>
            <w:tcW w:w="4406" w:type="dxa"/>
          </w:tcPr>
          <w:p w14:paraId="46A38870" w14:textId="5E8D4C59" w:rsidR="00F54407" w:rsidRDefault="00C05CE3"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74203140"/>
                <w14:checkbox>
                  <w14:checked w14:val="1"/>
                  <w14:checkedState w14:val="2612" w14:font="MS Gothic"/>
                  <w14:uncheckedState w14:val="2610" w14:font="MS Gothic"/>
                </w14:checkbox>
              </w:sdtPr>
              <w:sdtEndPr/>
              <w:sdtContent>
                <w:r w:rsidR="000C71F5">
                  <w:rPr>
                    <w:rFonts w:ascii="MS Gothic" w:eastAsia="MS Gothic" w:hAnsi="MS Gothic" w:hint="eastAsia"/>
                    <w:sz w:val="20"/>
                    <w:lang w:val="fr-CA"/>
                  </w:rPr>
                  <w:t>☒</w:t>
                </w:r>
              </w:sdtContent>
            </w:sdt>
            <w:r w:rsidR="00F54407">
              <w:rPr>
                <w:sz w:val="20"/>
                <w:lang w:val="fr-CA"/>
              </w:rPr>
              <w:t xml:space="preserve">   </w:t>
            </w:r>
            <w:r w:rsidR="00ED626B">
              <w:rPr>
                <w:sz w:val="20"/>
                <w:lang w:val="fr-CA"/>
              </w:rPr>
              <w:t>Fil à plomb</w:t>
            </w:r>
          </w:p>
        </w:tc>
      </w:tr>
    </w:tbl>
    <w:p w14:paraId="183C28C3"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56F49150"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7F77870C"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23E1C12C" w14:textId="77777777" w:rsidR="00700FED" w:rsidRDefault="00700FED"/>
    <w:p w14:paraId="048432CA" w14:textId="77777777" w:rsidR="00700FED" w:rsidRDefault="00700FED"/>
    <w:p w14:paraId="511FADEC" w14:textId="77777777" w:rsidR="00700FED" w:rsidRDefault="00700FED"/>
    <w:p w14:paraId="1AFA4543" w14:textId="77777777" w:rsidR="00700FED" w:rsidRDefault="00700FED"/>
    <w:p w14:paraId="6587C8ED" w14:textId="77777777" w:rsidR="00700FED" w:rsidRDefault="00700FED"/>
    <w:p w14:paraId="1A483658" w14:textId="712CFA35" w:rsidR="00B760B4" w:rsidRDefault="00B760B4">
      <w:r>
        <w:br w:type="page"/>
      </w:r>
    </w:p>
    <w:p w14:paraId="75BC44C8" w14:textId="50B6BA0A" w:rsidR="00582203" w:rsidRPr="00B760B4" w:rsidRDefault="00582203" w:rsidP="00B760B4">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760B4">
        <w:rPr>
          <w:b/>
        </w:rPr>
        <w:lastRenderedPageBreak/>
        <w:t>M</w:t>
      </w:r>
      <w:r w:rsidR="00F1256F">
        <w:rPr>
          <w:b/>
        </w:rPr>
        <w:t>ANIPULATIONS</w:t>
      </w:r>
    </w:p>
    <w:p w14:paraId="52A7AFEE" w14:textId="77777777" w:rsidR="00582203" w:rsidRPr="001661E4" w:rsidRDefault="00582203" w:rsidP="00582203">
      <w:pPr>
        <w:jc w:val="both"/>
      </w:pPr>
    </w:p>
    <w:p w14:paraId="3D8AD9F4" w14:textId="58AB5C0B" w:rsidR="00582203" w:rsidRPr="00B760B4" w:rsidRDefault="00B760B4" w:rsidP="00582203">
      <w:pPr>
        <w:tabs>
          <w:tab w:val="left" w:pos="851"/>
          <w:tab w:val="left" w:pos="1418"/>
          <w:tab w:val="right" w:pos="7939"/>
        </w:tabs>
        <w:rPr>
          <w:rFonts w:ascii="Arial" w:hAnsi="Arial" w:cs="Arial"/>
          <w:i/>
          <w:sz w:val="22"/>
        </w:rPr>
      </w:pPr>
      <w:r w:rsidRPr="00B760B4">
        <w:rPr>
          <w:rFonts w:ascii="Arial" w:hAnsi="Arial" w:cs="Arial"/>
          <w:i/>
          <w:sz w:val="22"/>
        </w:rPr>
        <w:t>Rédigez les manipulations pour cette expérience.</w:t>
      </w:r>
    </w:p>
    <w:p w14:paraId="25573265" w14:textId="1453E8EA" w:rsidR="00B760B4" w:rsidRDefault="00B760B4" w:rsidP="003B545B">
      <w:pPr>
        <w:rPr>
          <w:color w:val="4472C4" w:themeColor="accent1"/>
          <w:sz w:val="28"/>
        </w:rPr>
      </w:pPr>
    </w:p>
    <w:p w14:paraId="721B0776" w14:textId="236127A0" w:rsidR="00921512" w:rsidRDefault="00921512" w:rsidP="003B545B">
      <w:pPr>
        <w:rPr>
          <w:color w:val="4472C4" w:themeColor="accent1"/>
          <w:sz w:val="28"/>
        </w:rPr>
      </w:pPr>
      <w:r>
        <w:rPr>
          <w:color w:val="4472C4" w:themeColor="accent1"/>
          <w:sz w:val="28"/>
        </w:rPr>
        <w:t>Préparation du montage</w:t>
      </w:r>
    </w:p>
    <w:p w14:paraId="6139FB4A" w14:textId="77777777" w:rsidR="003E28BE" w:rsidRDefault="003E28BE" w:rsidP="003B545B">
      <w:pPr>
        <w:rPr>
          <w:color w:val="4472C4" w:themeColor="accent1"/>
          <w:sz w:val="28"/>
        </w:rPr>
      </w:pPr>
    </w:p>
    <w:p w14:paraId="5EC88EFB" w14:textId="4A8ABC43" w:rsidR="00921512" w:rsidRPr="003E28BE" w:rsidRDefault="00921512" w:rsidP="00435995">
      <w:pPr>
        <w:pStyle w:val="Paragraphedeliste"/>
        <w:numPr>
          <w:ilvl w:val="0"/>
          <w:numId w:val="31"/>
        </w:numPr>
        <w:rPr>
          <w:color w:val="4472C4" w:themeColor="accent1"/>
          <w:sz w:val="28"/>
        </w:rPr>
      </w:pPr>
      <w:r w:rsidRPr="003E28BE">
        <w:rPr>
          <w:color w:val="4472C4" w:themeColor="accent1"/>
          <w:sz w:val="28"/>
        </w:rPr>
        <w:t xml:space="preserve">Installer la rampe </w:t>
      </w:r>
      <w:r w:rsidR="004B28D0" w:rsidRPr="003E28BE">
        <w:rPr>
          <w:color w:val="4472C4" w:themeColor="accent1"/>
          <w:sz w:val="28"/>
        </w:rPr>
        <w:t>sur la table de façon à ce que le bout de la rampe coïncide avec le bout de la table.</w:t>
      </w:r>
    </w:p>
    <w:p w14:paraId="47653F3D" w14:textId="3EB4ED09" w:rsidR="004B28D0" w:rsidRPr="003E28BE" w:rsidRDefault="00FA53BA" w:rsidP="00435995">
      <w:pPr>
        <w:pStyle w:val="Paragraphedeliste"/>
        <w:numPr>
          <w:ilvl w:val="0"/>
          <w:numId w:val="31"/>
        </w:numPr>
        <w:rPr>
          <w:color w:val="4472C4" w:themeColor="accent1"/>
          <w:sz w:val="28"/>
        </w:rPr>
      </w:pPr>
      <w:r w:rsidRPr="003E28BE">
        <w:rPr>
          <w:color w:val="4472C4" w:themeColor="accent1"/>
          <w:sz w:val="28"/>
        </w:rPr>
        <w:t>Installer un bloc de bois sous la première partie de la rampe afin de lui donner un angle.</w:t>
      </w:r>
    </w:p>
    <w:p w14:paraId="3DF6448B" w14:textId="6EFDF256" w:rsidR="00FA53BA" w:rsidRPr="003E28BE" w:rsidRDefault="00FD31A1" w:rsidP="00435995">
      <w:pPr>
        <w:pStyle w:val="Paragraphedeliste"/>
        <w:numPr>
          <w:ilvl w:val="0"/>
          <w:numId w:val="31"/>
        </w:numPr>
        <w:rPr>
          <w:color w:val="4472C4" w:themeColor="accent1"/>
          <w:sz w:val="28"/>
        </w:rPr>
      </w:pPr>
      <w:r w:rsidRPr="003E28BE">
        <w:rPr>
          <w:color w:val="4472C4" w:themeColor="accent1"/>
          <w:sz w:val="28"/>
        </w:rPr>
        <w:t>Installer le montage du support universel par terre</w:t>
      </w:r>
      <w:r w:rsidR="00444AE3" w:rsidRPr="003E28BE">
        <w:rPr>
          <w:color w:val="4472C4" w:themeColor="accent1"/>
          <w:sz w:val="28"/>
        </w:rPr>
        <w:t xml:space="preserve"> et appuyer le plateau de bois sur le côté de la table</w:t>
      </w:r>
      <w:r w:rsidR="005040EF" w:rsidRPr="003E28BE">
        <w:rPr>
          <w:color w:val="4472C4" w:themeColor="accent1"/>
          <w:sz w:val="28"/>
        </w:rPr>
        <w:t>, là où est collé un ruban gradué en cm</w:t>
      </w:r>
      <w:r w:rsidR="00260C25" w:rsidRPr="003E28BE">
        <w:rPr>
          <w:color w:val="4472C4" w:themeColor="accent1"/>
          <w:sz w:val="28"/>
        </w:rPr>
        <w:t>.</w:t>
      </w:r>
    </w:p>
    <w:p w14:paraId="4DE8853E" w14:textId="0A43B24F" w:rsidR="00260C25" w:rsidRPr="003E28BE" w:rsidRDefault="001C7467" w:rsidP="00435995">
      <w:pPr>
        <w:pStyle w:val="Paragraphedeliste"/>
        <w:numPr>
          <w:ilvl w:val="0"/>
          <w:numId w:val="31"/>
        </w:numPr>
        <w:rPr>
          <w:color w:val="4472C4" w:themeColor="accent1"/>
          <w:sz w:val="28"/>
        </w:rPr>
      </w:pPr>
      <w:r w:rsidRPr="003E28BE">
        <w:rPr>
          <w:color w:val="4472C4" w:themeColor="accent1"/>
          <w:sz w:val="28"/>
        </w:rPr>
        <w:t>Avec du ruban adhésif, coller une feuille de papier blanche sur le plateau de bois.</w:t>
      </w:r>
    </w:p>
    <w:p w14:paraId="621C3047" w14:textId="7A20597B" w:rsidR="001C7467" w:rsidRPr="003E28BE" w:rsidRDefault="001C7467" w:rsidP="00435995">
      <w:pPr>
        <w:pStyle w:val="Paragraphedeliste"/>
        <w:numPr>
          <w:ilvl w:val="0"/>
          <w:numId w:val="31"/>
        </w:numPr>
        <w:rPr>
          <w:color w:val="4472C4" w:themeColor="accent1"/>
          <w:sz w:val="28"/>
        </w:rPr>
      </w:pPr>
      <w:r w:rsidRPr="003E28BE">
        <w:rPr>
          <w:color w:val="4472C4" w:themeColor="accent1"/>
          <w:sz w:val="28"/>
        </w:rPr>
        <w:t xml:space="preserve">À l’aide </w:t>
      </w:r>
      <w:r w:rsidR="00ED626B">
        <w:rPr>
          <w:color w:val="4472C4" w:themeColor="accent1"/>
          <w:sz w:val="28"/>
        </w:rPr>
        <w:t>du fil à plomb</w:t>
      </w:r>
      <w:r w:rsidR="005F7C73" w:rsidRPr="003E28BE">
        <w:rPr>
          <w:color w:val="4472C4" w:themeColor="accent1"/>
          <w:sz w:val="28"/>
        </w:rPr>
        <w:t xml:space="preserve">, marquer sur la feuille blanche </w:t>
      </w:r>
      <w:r w:rsidR="000F0610" w:rsidRPr="003E28BE">
        <w:rPr>
          <w:color w:val="4472C4" w:themeColor="accent1"/>
          <w:sz w:val="28"/>
        </w:rPr>
        <w:t xml:space="preserve">le point qui </w:t>
      </w:r>
      <w:r w:rsidR="000F1D79">
        <w:rPr>
          <w:color w:val="4472C4" w:themeColor="accent1"/>
          <w:sz w:val="28"/>
        </w:rPr>
        <w:t>a la même position horizontale que</w:t>
      </w:r>
      <w:r w:rsidR="000F0610" w:rsidRPr="003E28BE">
        <w:rPr>
          <w:color w:val="4472C4" w:themeColor="accent1"/>
          <w:sz w:val="28"/>
        </w:rPr>
        <w:t xml:space="preserve"> la limite de la table</w:t>
      </w:r>
      <w:r w:rsidR="00EC1FEC" w:rsidRPr="003E28BE">
        <w:rPr>
          <w:color w:val="4472C4" w:themeColor="accent1"/>
          <w:sz w:val="28"/>
        </w:rPr>
        <w:t>. Ceci sera votre position x = 0,00 cm.</w:t>
      </w:r>
    </w:p>
    <w:p w14:paraId="5CE9EE53" w14:textId="34CA4348" w:rsidR="003E28BE" w:rsidRDefault="003E28BE" w:rsidP="003B545B">
      <w:pPr>
        <w:rPr>
          <w:color w:val="4472C4" w:themeColor="accent1"/>
          <w:sz w:val="28"/>
        </w:rPr>
      </w:pPr>
    </w:p>
    <w:p w14:paraId="4E83FBE5" w14:textId="06526E61" w:rsidR="003E28BE" w:rsidRDefault="003E28BE" w:rsidP="003B545B">
      <w:pPr>
        <w:rPr>
          <w:color w:val="4472C4" w:themeColor="accent1"/>
          <w:sz w:val="28"/>
        </w:rPr>
      </w:pPr>
      <w:r>
        <w:rPr>
          <w:color w:val="4472C4" w:themeColor="accent1"/>
          <w:sz w:val="28"/>
        </w:rPr>
        <w:t>Prise de mesure</w:t>
      </w:r>
    </w:p>
    <w:p w14:paraId="7146662A" w14:textId="77777777" w:rsidR="003E28BE" w:rsidRDefault="003E28BE" w:rsidP="003B545B">
      <w:pPr>
        <w:rPr>
          <w:color w:val="4472C4" w:themeColor="accent1"/>
          <w:sz w:val="28"/>
        </w:rPr>
      </w:pPr>
    </w:p>
    <w:p w14:paraId="3D0DE5C0" w14:textId="1568D1D4" w:rsidR="00444AE3" w:rsidRPr="003E28BE" w:rsidRDefault="00444AE3" w:rsidP="00435995">
      <w:pPr>
        <w:pStyle w:val="Paragraphedeliste"/>
        <w:numPr>
          <w:ilvl w:val="0"/>
          <w:numId w:val="31"/>
        </w:numPr>
        <w:rPr>
          <w:color w:val="4472C4" w:themeColor="accent1"/>
          <w:sz w:val="28"/>
        </w:rPr>
      </w:pPr>
      <w:r w:rsidRPr="003E28BE">
        <w:rPr>
          <w:color w:val="4472C4" w:themeColor="accent1"/>
          <w:sz w:val="28"/>
        </w:rPr>
        <w:t>Régler la hauteur du plateau de bois à la marque de 20,0 cm sur le ruban collé sur le côté de la table</w:t>
      </w:r>
      <w:r w:rsidR="005040EF" w:rsidRPr="003E28BE">
        <w:rPr>
          <w:color w:val="4472C4" w:themeColor="accent1"/>
          <w:sz w:val="28"/>
        </w:rPr>
        <w:t>.</w:t>
      </w:r>
    </w:p>
    <w:p w14:paraId="0194361C" w14:textId="03D2A74C" w:rsidR="008731A9" w:rsidRPr="003E28BE" w:rsidRDefault="008731A9" w:rsidP="00435995">
      <w:pPr>
        <w:pStyle w:val="Paragraphedeliste"/>
        <w:numPr>
          <w:ilvl w:val="0"/>
          <w:numId w:val="31"/>
        </w:numPr>
        <w:rPr>
          <w:color w:val="4472C4" w:themeColor="accent1"/>
          <w:sz w:val="28"/>
        </w:rPr>
      </w:pPr>
      <w:r w:rsidRPr="003E28BE">
        <w:rPr>
          <w:color w:val="4472C4" w:themeColor="accent1"/>
          <w:sz w:val="28"/>
        </w:rPr>
        <w:t>Déposer une feuille de papier carbone sur la feuille blanche.</w:t>
      </w:r>
    </w:p>
    <w:p w14:paraId="6BB2E7A5" w14:textId="116E15B3" w:rsidR="005040EF" w:rsidRPr="003E28BE" w:rsidRDefault="005040EF" w:rsidP="00435995">
      <w:pPr>
        <w:pStyle w:val="Paragraphedeliste"/>
        <w:numPr>
          <w:ilvl w:val="0"/>
          <w:numId w:val="31"/>
        </w:numPr>
        <w:rPr>
          <w:color w:val="4472C4" w:themeColor="accent1"/>
          <w:sz w:val="28"/>
        </w:rPr>
      </w:pPr>
      <w:r w:rsidRPr="003E28BE">
        <w:rPr>
          <w:color w:val="4472C4" w:themeColor="accent1"/>
          <w:sz w:val="28"/>
        </w:rPr>
        <w:t xml:space="preserve">Déposer une bille d’acier à la marque de </w:t>
      </w:r>
      <w:r w:rsidR="008731A9" w:rsidRPr="003E28BE">
        <w:rPr>
          <w:color w:val="4472C4" w:themeColor="accent1"/>
          <w:sz w:val="28"/>
        </w:rPr>
        <w:t>____ cm et la lâcher.</w:t>
      </w:r>
    </w:p>
    <w:p w14:paraId="47433969" w14:textId="63023853" w:rsidR="008731A9" w:rsidRDefault="008731A9" w:rsidP="00435995">
      <w:pPr>
        <w:pStyle w:val="Paragraphedeliste"/>
        <w:numPr>
          <w:ilvl w:val="0"/>
          <w:numId w:val="31"/>
        </w:numPr>
        <w:rPr>
          <w:color w:val="4472C4" w:themeColor="accent1"/>
          <w:sz w:val="28"/>
        </w:rPr>
      </w:pPr>
      <w:r w:rsidRPr="003E28BE">
        <w:rPr>
          <w:color w:val="4472C4" w:themeColor="accent1"/>
          <w:sz w:val="28"/>
        </w:rPr>
        <w:t xml:space="preserve">Répéter </w:t>
      </w:r>
      <w:r w:rsidR="003E28BE" w:rsidRPr="003E28BE">
        <w:rPr>
          <w:color w:val="4472C4" w:themeColor="accent1"/>
          <w:sz w:val="28"/>
        </w:rPr>
        <w:t>pour deux autres essais</w:t>
      </w:r>
      <w:r w:rsidR="003504E9">
        <w:rPr>
          <w:color w:val="4472C4" w:themeColor="accent1"/>
          <w:sz w:val="28"/>
        </w:rPr>
        <w:t>, enlever le papier carbone et</w:t>
      </w:r>
      <w:r w:rsidR="007E4C08">
        <w:rPr>
          <w:color w:val="4472C4" w:themeColor="accent1"/>
          <w:sz w:val="28"/>
        </w:rPr>
        <w:t xml:space="preserve"> encercler les 3 points en les annotant « h = 20,0 cm ».</w:t>
      </w:r>
    </w:p>
    <w:p w14:paraId="7D187B7B" w14:textId="0A02F1FA" w:rsidR="00411C6B" w:rsidRDefault="00411C6B" w:rsidP="00435995">
      <w:pPr>
        <w:pStyle w:val="Paragraphedeliste"/>
        <w:numPr>
          <w:ilvl w:val="0"/>
          <w:numId w:val="31"/>
        </w:numPr>
        <w:rPr>
          <w:color w:val="4472C4" w:themeColor="accent1"/>
          <w:sz w:val="28"/>
        </w:rPr>
      </w:pPr>
      <w:r>
        <w:rPr>
          <w:color w:val="4472C4" w:themeColor="accent1"/>
          <w:sz w:val="28"/>
        </w:rPr>
        <w:t xml:space="preserve">Répéter </w:t>
      </w:r>
      <w:r w:rsidR="00170646">
        <w:rPr>
          <w:color w:val="4472C4" w:themeColor="accent1"/>
          <w:sz w:val="28"/>
        </w:rPr>
        <w:t xml:space="preserve">les étapes 6 à 9 </w:t>
      </w:r>
      <w:r w:rsidR="00CB001B">
        <w:rPr>
          <w:color w:val="4472C4" w:themeColor="accent1"/>
          <w:sz w:val="28"/>
        </w:rPr>
        <w:t xml:space="preserve">trois autres fois </w:t>
      </w:r>
      <w:r w:rsidR="00170646">
        <w:rPr>
          <w:color w:val="4472C4" w:themeColor="accent1"/>
          <w:sz w:val="28"/>
        </w:rPr>
        <w:t>en abaissant le plateau de bois de 20,0 cm à chaque fois</w:t>
      </w:r>
      <w:r w:rsidR="00CB001B">
        <w:rPr>
          <w:color w:val="4472C4" w:themeColor="accent1"/>
          <w:sz w:val="28"/>
        </w:rPr>
        <w:t>, de façon à avoir des hauteurs de chute de 20,0 cm, 40,0 cm, 60,0 cm et 80,0 cm</w:t>
      </w:r>
      <w:r w:rsidR="00170646">
        <w:rPr>
          <w:color w:val="4472C4" w:themeColor="accent1"/>
          <w:sz w:val="28"/>
        </w:rPr>
        <w:t>.</w:t>
      </w:r>
    </w:p>
    <w:p w14:paraId="2E09C024" w14:textId="39F47C35" w:rsidR="00D40E6C" w:rsidRDefault="00D40E6C" w:rsidP="00435995">
      <w:pPr>
        <w:pStyle w:val="Paragraphedeliste"/>
        <w:numPr>
          <w:ilvl w:val="0"/>
          <w:numId w:val="31"/>
        </w:numPr>
        <w:rPr>
          <w:color w:val="4472C4" w:themeColor="accent1"/>
          <w:sz w:val="28"/>
        </w:rPr>
      </w:pPr>
      <w:r>
        <w:rPr>
          <w:color w:val="4472C4" w:themeColor="accent1"/>
          <w:sz w:val="28"/>
        </w:rPr>
        <w:t>Répéter les étapes 6 à 10 en lâchant la bille d’une hauteur différente.</w:t>
      </w:r>
    </w:p>
    <w:p w14:paraId="7DF00F47" w14:textId="1DC96CB5" w:rsidR="00A90F1C" w:rsidRPr="003E28BE" w:rsidRDefault="00A90F1C" w:rsidP="00435995">
      <w:pPr>
        <w:pStyle w:val="Paragraphedeliste"/>
        <w:numPr>
          <w:ilvl w:val="0"/>
          <w:numId w:val="31"/>
        </w:numPr>
        <w:rPr>
          <w:color w:val="4472C4" w:themeColor="accent1"/>
          <w:sz w:val="28"/>
        </w:rPr>
      </w:pPr>
      <w:r>
        <w:rPr>
          <w:color w:val="4472C4" w:themeColor="accent1"/>
          <w:sz w:val="28"/>
        </w:rPr>
        <w:t>Ranger le matériel.</w:t>
      </w:r>
    </w:p>
    <w:p w14:paraId="4A733DDE" w14:textId="77777777" w:rsidR="003E28BE" w:rsidRDefault="003E28BE" w:rsidP="003B545B">
      <w:pPr>
        <w:rPr>
          <w:color w:val="4472C4" w:themeColor="accent1"/>
          <w:sz w:val="28"/>
        </w:rPr>
      </w:pPr>
    </w:p>
    <w:p w14:paraId="07246231" w14:textId="074D6D41" w:rsidR="00444AE3" w:rsidRPr="00921512" w:rsidRDefault="00444AE3" w:rsidP="003B545B">
      <w:pPr>
        <w:rPr>
          <w:color w:val="4472C4" w:themeColor="accent1"/>
          <w:sz w:val="28"/>
        </w:rPr>
      </w:pPr>
    </w:p>
    <w:p w14:paraId="737A336B" w14:textId="77777777" w:rsidR="00B760B4" w:rsidRDefault="00B760B4" w:rsidP="003B545B">
      <w:pPr>
        <w:rPr>
          <w:sz w:val="28"/>
          <w:u w:val="single"/>
        </w:rPr>
      </w:pPr>
    </w:p>
    <w:p w14:paraId="1F332F97" w14:textId="77777777" w:rsidR="00B760B4" w:rsidRDefault="00B760B4">
      <w:pPr>
        <w:rPr>
          <w:sz w:val="28"/>
          <w:u w:val="single"/>
        </w:rPr>
      </w:pPr>
      <w:r>
        <w:rPr>
          <w:sz w:val="28"/>
          <w:u w:val="single"/>
        </w:rPr>
        <w:br w:type="page"/>
      </w:r>
    </w:p>
    <w:p w14:paraId="12D84195" w14:textId="216DAE48" w:rsidR="00582203"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D577B0">
        <w:rPr>
          <w:rFonts w:ascii="Arial" w:hAnsi="Arial" w:cs="Arial"/>
          <w:b/>
          <w:sz w:val="28"/>
        </w:rPr>
        <w:lastRenderedPageBreak/>
        <w:t>R</w:t>
      </w:r>
      <w:r w:rsidR="00D577B0" w:rsidRPr="00D577B0">
        <w:rPr>
          <w:rFonts w:ascii="Arial" w:hAnsi="Arial" w:cs="Arial"/>
          <w:b/>
          <w:sz w:val="28"/>
        </w:rPr>
        <w:t>ÉSULTATS</w:t>
      </w:r>
    </w:p>
    <w:p w14:paraId="0D589FBD" w14:textId="77777777" w:rsidR="00582203" w:rsidRDefault="00582203" w:rsidP="00582203">
      <w:pPr>
        <w:tabs>
          <w:tab w:val="left" w:pos="851"/>
          <w:tab w:val="left" w:pos="1418"/>
          <w:tab w:val="right" w:pos="7939"/>
        </w:tabs>
      </w:pPr>
    </w:p>
    <w:p w14:paraId="1BF4C864" w14:textId="4476C417" w:rsidR="00582203" w:rsidRDefault="00582203" w:rsidP="008A2E2C">
      <w:pPr>
        <w:numPr>
          <w:ilvl w:val="0"/>
          <w:numId w:val="42"/>
        </w:numPr>
        <w:tabs>
          <w:tab w:val="left" w:pos="709"/>
          <w:tab w:val="left" w:pos="1418"/>
          <w:tab w:val="right" w:pos="7939"/>
        </w:tabs>
        <w:rPr>
          <w:rFonts w:ascii="Arial" w:hAnsi="Arial" w:cs="Arial"/>
          <w:sz w:val="22"/>
          <w:szCs w:val="22"/>
        </w:rPr>
      </w:pPr>
      <w:r>
        <w:rPr>
          <w:rFonts w:ascii="Arial" w:hAnsi="Arial" w:cs="Arial"/>
          <w:sz w:val="22"/>
          <w:szCs w:val="22"/>
        </w:rPr>
        <w:t xml:space="preserve">Préparez </w:t>
      </w:r>
      <w:r w:rsidR="00350CC0">
        <w:rPr>
          <w:rFonts w:ascii="Arial" w:hAnsi="Arial" w:cs="Arial"/>
          <w:sz w:val="22"/>
          <w:szCs w:val="22"/>
        </w:rPr>
        <w:t>vos</w:t>
      </w:r>
      <w:r>
        <w:rPr>
          <w:rFonts w:ascii="Arial" w:hAnsi="Arial" w:cs="Arial"/>
          <w:sz w:val="22"/>
          <w:szCs w:val="22"/>
        </w:rPr>
        <w:t xml:space="preserve"> tableau</w:t>
      </w:r>
      <w:r w:rsidR="00350CC0">
        <w:rPr>
          <w:rFonts w:ascii="Arial" w:hAnsi="Arial" w:cs="Arial"/>
          <w:sz w:val="22"/>
          <w:szCs w:val="22"/>
        </w:rPr>
        <w:t>x</w:t>
      </w:r>
      <w:r>
        <w:rPr>
          <w:rFonts w:ascii="Arial" w:hAnsi="Arial" w:cs="Arial"/>
          <w:sz w:val="22"/>
          <w:szCs w:val="22"/>
        </w:rPr>
        <w:t xml:space="preserve"> des résultats.</w:t>
      </w:r>
    </w:p>
    <w:p w14:paraId="18B856AF" w14:textId="77777777" w:rsidR="00582203" w:rsidRDefault="00582203" w:rsidP="00582203">
      <w:pPr>
        <w:tabs>
          <w:tab w:val="left" w:pos="709"/>
          <w:tab w:val="left" w:pos="1418"/>
          <w:tab w:val="right" w:pos="7939"/>
        </w:tabs>
        <w:rPr>
          <w:rFonts w:ascii="Arial" w:hAnsi="Arial" w:cs="Arial"/>
          <w:sz w:val="22"/>
          <w:szCs w:val="22"/>
        </w:rPr>
      </w:pPr>
    </w:p>
    <w:p w14:paraId="796A005D" w14:textId="40AD3962" w:rsidR="00582203" w:rsidRDefault="00582203" w:rsidP="00582203">
      <w:pPr>
        <w:tabs>
          <w:tab w:val="left" w:pos="709"/>
          <w:tab w:val="left" w:pos="1418"/>
          <w:tab w:val="right" w:pos="7939"/>
        </w:tabs>
        <w:rPr>
          <w:rFonts w:ascii="Arial" w:hAnsi="Arial" w:cs="Arial"/>
          <w:sz w:val="22"/>
          <w:szCs w:val="22"/>
        </w:rPr>
      </w:pPr>
    </w:p>
    <w:p w14:paraId="507F4B2D" w14:textId="06ADB77B" w:rsidR="00350CC0" w:rsidRPr="00694835" w:rsidRDefault="007D07A8" w:rsidP="00582203">
      <w:pPr>
        <w:tabs>
          <w:tab w:val="left" w:pos="709"/>
          <w:tab w:val="left" w:pos="1418"/>
          <w:tab w:val="right" w:pos="7939"/>
        </w:tabs>
        <w:rPr>
          <w:rFonts w:ascii="Arial" w:hAnsi="Arial" w:cs="Arial"/>
          <w:color w:val="4472C4" w:themeColor="accent1"/>
          <w:sz w:val="22"/>
          <w:szCs w:val="22"/>
        </w:rPr>
      </w:pPr>
      <w:r w:rsidRPr="00694835">
        <w:rPr>
          <w:rFonts w:ascii="Arial" w:hAnsi="Arial" w:cs="Arial"/>
          <w:color w:val="4472C4" w:themeColor="accent1"/>
          <w:sz w:val="22"/>
          <w:szCs w:val="22"/>
        </w:rPr>
        <w:t xml:space="preserve">Tableau 1 : Distance parcourue </w:t>
      </w:r>
      <w:r w:rsidR="00AD335A" w:rsidRPr="00694835">
        <w:rPr>
          <w:rFonts w:ascii="Arial" w:hAnsi="Arial" w:cs="Arial"/>
          <w:color w:val="4472C4" w:themeColor="accent1"/>
          <w:sz w:val="22"/>
          <w:szCs w:val="22"/>
        </w:rPr>
        <w:t xml:space="preserve">par un projectile selon </w:t>
      </w:r>
      <w:r w:rsidR="006F381A" w:rsidRPr="00694835">
        <w:rPr>
          <w:rFonts w:ascii="Arial" w:hAnsi="Arial" w:cs="Arial"/>
          <w:color w:val="4472C4" w:themeColor="accent1"/>
          <w:sz w:val="22"/>
          <w:szCs w:val="22"/>
        </w:rPr>
        <w:t>la hauteur de chute</w:t>
      </w:r>
    </w:p>
    <w:p w14:paraId="74D13CF0" w14:textId="77777777" w:rsidR="006F381A" w:rsidRPr="00694835" w:rsidRDefault="006F381A" w:rsidP="00582203">
      <w:pPr>
        <w:tabs>
          <w:tab w:val="left" w:pos="709"/>
          <w:tab w:val="left" w:pos="1418"/>
          <w:tab w:val="right" w:pos="7939"/>
        </w:tabs>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3131"/>
        <w:gridCol w:w="3131"/>
        <w:gridCol w:w="3132"/>
      </w:tblGrid>
      <w:tr w:rsidR="00694835" w:rsidRPr="00694835" w14:paraId="10D7A40C" w14:textId="77777777" w:rsidTr="0045089E">
        <w:tc>
          <w:tcPr>
            <w:tcW w:w="3131" w:type="dxa"/>
            <w:vMerge w:val="restart"/>
            <w:vAlign w:val="center"/>
          </w:tcPr>
          <w:p w14:paraId="150E2BB9" w14:textId="777777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Hauteur de chute (Δy)</w:t>
            </w:r>
          </w:p>
          <w:p w14:paraId="7EDE00A2" w14:textId="5BB020BC"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c>
          <w:tcPr>
            <w:tcW w:w="3131" w:type="dxa"/>
            <w:vAlign w:val="center"/>
          </w:tcPr>
          <w:p w14:paraId="25CB3C91" w14:textId="0557DFB9" w:rsidR="00AA7551" w:rsidRPr="00694835" w:rsidRDefault="00AA7551" w:rsidP="00AA7551">
            <w:pPr>
              <w:tabs>
                <w:tab w:val="left" w:pos="709"/>
                <w:tab w:val="left" w:pos="1418"/>
                <w:tab w:val="right" w:pos="7939"/>
              </w:tabs>
              <w:rPr>
                <w:rFonts w:ascii="Arial" w:hAnsi="Arial" w:cs="Arial"/>
                <w:color w:val="4472C4" w:themeColor="accent1"/>
                <w:sz w:val="22"/>
                <w:szCs w:val="22"/>
              </w:rPr>
            </w:pPr>
            <w:r w:rsidRPr="00694835">
              <w:rPr>
                <w:rFonts w:ascii="Arial" w:hAnsi="Arial" w:cs="Arial"/>
                <w:color w:val="4472C4" w:themeColor="accent1"/>
                <w:sz w:val="22"/>
                <w:szCs w:val="22"/>
              </w:rPr>
              <w:t>Bille lancée de hauteur 1</w:t>
            </w:r>
          </w:p>
        </w:tc>
        <w:tc>
          <w:tcPr>
            <w:tcW w:w="3132" w:type="dxa"/>
            <w:vAlign w:val="center"/>
          </w:tcPr>
          <w:p w14:paraId="00DF47F1" w14:textId="7ABA6CBF"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xml:space="preserve">Bille lancée de hauteur </w:t>
            </w:r>
            <w:r w:rsidR="00CC6501">
              <w:rPr>
                <w:rFonts w:ascii="Arial" w:hAnsi="Arial" w:cs="Arial"/>
                <w:color w:val="4472C4" w:themeColor="accent1"/>
                <w:sz w:val="22"/>
                <w:szCs w:val="22"/>
              </w:rPr>
              <w:t>2</w:t>
            </w:r>
          </w:p>
        </w:tc>
      </w:tr>
      <w:tr w:rsidR="00694835" w:rsidRPr="00694835" w14:paraId="6755CDB3" w14:textId="77777777" w:rsidTr="0045089E">
        <w:tc>
          <w:tcPr>
            <w:tcW w:w="3131" w:type="dxa"/>
            <w:vMerge/>
            <w:vAlign w:val="center"/>
          </w:tcPr>
          <w:p w14:paraId="649E63AD" w14:textId="06D77ECD"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p>
        </w:tc>
        <w:tc>
          <w:tcPr>
            <w:tcW w:w="3131" w:type="dxa"/>
            <w:vAlign w:val="center"/>
          </w:tcPr>
          <w:p w14:paraId="30A624E2" w14:textId="777777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Distance parcourue (Δx)</w:t>
            </w:r>
          </w:p>
          <w:p w14:paraId="2B62DD75" w14:textId="2945D477" w:rsidR="00AA7551" w:rsidRPr="00694835" w:rsidRDefault="00AA7551"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c>
          <w:tcPr>
            <w:tcW w:w="3132" w:type="dxa"/>
            <w:vAlign w:val="center"/>
          </w:tcPr>
          <w:p w14:paraId="722FCEFF" w14:textId="77777777" w:rsidR="00AA7551" w:rsidRPr="00694835" w:rsidRDefault="00AA7551" w:rsidP="00AA7551">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Distance parcourue (Δx)</w:t>
            </w:r>
          </w:p>
          <w:p w14:paraId="0AD6A3C7" w14:textId="2F2510E3" w:rsidR="00AA7551" w:rsidRPr="00694835" w:rsidRDefault="00AA7551" w:rsidP="00AA7551">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 0,05 cm</w:t>
            </w:r>
          </w:p>
        </w:tc>
      </w:tr>
      <w:tr w:rsidR="00694835" w:rsidRPr="00694835" w14:paraId="4964CFEC" w14:textId="77777777" w:rsidTr="0045089E">
        <w:tc>
          <w:tcPr>
            <w:tcW w:w="3131" w:type="dxa"/>
            <w:vAlign w:val="center"/>
          </w:tcPr>
          <w:p w14:paraId="61C14602" w14:textId="63593DB3"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20,00</w:t>
            </w:r>
          </w:p>
        </w:tc>
        <w:tc>
          <w:tcPr>
            <w:tcW w:w="3131" w:type="dxa"/>
            <w:vAlign w:val="center"/>
          </w:tcPr>
          <w:p w14:paraId="4EA7AFD7" w14:textId="214E448E"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10,50</w:t>
            </w:r>
          </w:p>
        </w:tc>
        <w:tc>
          <w:tcPr>
            <w:tcW w:w="3132" w:type="dxa"/>
            <w:vAlign w:val="center"/>
          </w:tcPr>
          <w:p w14:paraId="1211A147" w14:textId="37F1CED2" w:rsidR="005B3507" w:rsidRPr="00694835" w:rsidRDefault="004D466A"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6,50</w:t>
            </w:r>
          </w:p>
        </w:tc>
      </w:tr>
      <w:tr w:rsidR="00694835" w:rsidRPr="00694835" w14:paraId="3FBC92A1" w14:textId="77777777" w:rsidTr="0045089E">
        <w:tc>
          <w:tcPr>
            <w:tcW w:w="3131" w:type="dxa"/>
            <w:vAlign w:val="center"/>
          </w:tcPr>
          <w:p w14:paraId="3B89743D" w14:textId="58A1F168"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40,00</w:t>
            </w:r>
          </w:p>
        </w:tc>
        <w:tc>
          <w:tcPr>
            <w:tcW w:w="3131" w:type="dxa"/>
            <w:vAlign w:val="center"/>
          </w:tcPr>
          <w:p w14:paraId="233D2A65" w14:textId="3784346F"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14,80</w:t>
            </w:r>
          </w:p>
        </w:tc>
        <w:tc>
          <w:tcPr>
            <w:tcW w:w="3132" w:type="dxa"/>
            <w:vAlign w:val="center"/>
          </w:tcPr>
          <w:p w14:paraId="7C901D2F" w14:textId="3295E82B" w:rsidR="005B3507" w:rsidRPr="00694835" w:rsidRDefault="00C00688"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9,00</w:t>
            </w:r>
          </w:p>
        </w:tc>
      </w:tr>
      <w:tr w:rsidR="00694835" w:rsidRPr="00694835" w14:paraId="4ECBBBBF" w14:textId="77777777" w:rsidTr="0045089E">
        <w:tc>
          <w:tcPr>
            <w:tcW w:w="3131" w:type="dxa"/>
            <w:vAlign w:val="center"/>
          </w:tcPr>
          <w:p w14:paraId="4051FC63" w14:textId="35686704"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60,00</w:t>
            </w:r>
          </w:p>
        </w:tc>
        <w:tc>
          <w:tcPr>
            <w:tcW w:w="3131" w:type="dxa"/>
            <w:vAlign w:val="center"/>
          </w:tcPr>
          <w:p w14:paraId="244C29E6" w14:textId="5951A5AF"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18,20</w:t>
            </w:r>
          </w:p>
        </w:tc>
        <w:tc>
          <w:tcPr>
            <w:tcW w:w="3132" w:type="dxa"/>
            <w:vAlign w:val="center"/>
          </w:tcPr>
          <w:p w14:paraId="18F01E6B" w14:textId="4ABF41B8" w:rsidR="005B3507" w:rsidRPr="00694835" w:rsidRDefault="00C00688"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10,</w:t>
            </w:r>
            <w:r w:rsidR="004D466A">
              <w:rPr>
                <w:rFonts w:ascii="Arial" w:hAnsi="Arial" w:cs="Arial"/>
                <w:color w:val="4472C4" w:themeColor="accent1"/>
                <w:sz w:val="22"/>
                <w:szCs w:val="22"/>
              </w:rPr>
              <w:t>80</w:t>
            </w:r>
          </w:p>
        </w:tc>
      </w:tr>
      <w:tr w:rsidR="00694835" w:rsidRPr="00694835" w14:paraId="7982DA85" w14:textId="77777777" w:rsidTr="0045089E">
        <w:tc>
          <w:tcPr>
            <w:tcW w:w="3131" w:type="dxa"/>
            <w:vAlign w:val="center"/>
          </w:tcPr>
          <w:p w14:paraId="78EE7629" w14:textId="064DE4E8" w:rsidR="005B3507" w:rsidRPr="00694835" w:rsidRDefault="00DB6599"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80,00</w:t>
            </w:r>
          </w:p>
        </w:tc>
        <w:tc>
          <w:tcPr>
            <w:tcW w:w="3131" w:type="dxa"/>
            <w:vAlign w:val="center"/>
          </w:tcPr>
          <w:p w14:paraId="6F37F2AF" w14:textId="6A03DF39" w:rsidR="005B3507" w:rsidRPr="00694835" w:rsidRDefault="00EA4C42" w:rsidP="0045089E">
            <w:pPr>
              <w:tabs>
                <w:tab w:val="left" w:pos="709"/>
                <w:tab w:val="left" w:pos="1418"/>
                <w:tab w:val="right" w:pos="7939"/>
              </w:tabs>
              <w:jc w:val="center"/>
              <w:rPr>
                <w:rFonts w:ascii="Arial" w:hAnsi="Arial" w:cs="Arial"/>
                <w:color w:val="4472C4" w:themeColor="accent1"/>
                <w:sz w:val="22"/>
                <w:szCs w:val="22"/>
              </w:rPr>
            </w:pPr>
            <w:r w:rsidRPr="00694835">
              <w:rPr>
                <w:rFonts w:ascii="Arial" w:hAnsi="Arial" w:cs="Arial"/>
                <w:color w:val="4472C4" w:themeColor="accent1"/>
                <w:sz w:val="22"/>
                <w:szCs w:val="22"/>
              </w:rPr>
              <w:t>20,9</w:t>
            </w:r>
          </w:p>
        </w:tc>
        <w:tc>
          <w:tcPr>
            <w:tcW w:w="3132" w:type="dxa"/>
            <w:vAlign w:val="center"/>
          </w:tcPr>
          <w:p w14:paraId="50662413" w14:textId="5BE86607" w:rsidR="005B3507" w:rsidRPr="00694835" w:rsidRDefault="004D466A" w:rsidP="0045089E">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12,50</w:t>
            </w:r>
          </w:p>
        </w:tc>
      </w:tr>
    </w:tbl>
    <w:p w14:paraId="6E68B7B0" w14:textId="77777777" w:rsidR="006F381A" w:rsidRPr="00694835" w:rsidRDefault="006F381A" w:rsidP="00582203">
      <w:pPr>
        <w:tabs>
          <w:tab w:val="left" w:pos="709"/>
          <w:tab w:val="left" w:pos="1418"/>
          <w:tab w:val="right" w:pos="7939"/>
        </w:tabs>
        <w:rPr>
          <w:rFonts w:ascii="Arial" w:hAnsi="Arial" w:cs="Arial"/>
          <w:color w:val="4472C4" w:themeColor="accent1"/>
          <w:sz w:val="22"/>
          <w:szCs w:val="22"/>
        </w:rPr>
      </w:pPr>
    </w:p>
    <w:p w14:paraId="0E0C91FE" w14:textId="0363BF5E" w:rsidR="00350CC0" w:rsidRPr="00694835" w:rsidRDefault="00350CC0" w:rsidP="00582203">
      <w:pPr>
        <w:tabs>
          <w:tab w:val="left" w:pos="709"/>
          <w:tab w:val="left" w:pos="1418"/>
          <w:tab w:val="right" w:pos="7939"/>
        </w:tabs>
        <w:rPr>
          <w:rFonts w:ascii="Arial" w:hAnsi="Arial" w:cs="Arial"/>
          <w:color w:val="4472C4" w:themeColor="accent1"/>
          <w:sz w:val="22"/>
          <w:szCs w:val="22"/>
        </w:rPr>
      </w:pPr>
    </w:p>
    <w:p w14:paraId="24B1244F" w14:textId="27BD6F11" w:rsidR="00350CC0" w:rsidRPr="00694835" w:rsidRDefault="00350CC0" w:rsidP="00582203">
      <w:pPr>
        <w:tabs>
          <w:tab w:val="left" w:pos="709"/>
          <w:tab w:val="left" w:pos="1418"/>
          <w:tab w:val="right" w:pos="7939"/>
        </w:tabs>
        <w:rPr>
          <w:rFonts w:ascii="Arial" w:hAnsi="Arial" w:cs="Arial"/>
          <w:color w:val="4472C4" w:themeColor="accent1"/>
          <w:sz w:val="22"/>
          <w:szCs w:val="22"/>
        </w:rPr>
      </w:pPr>
    </w:p>
    <w:p w14:paraId="295A9F04" w14:textId="7E8BDF78" w:rsidR="00AC73AF" w:rsidRDefault="00AC73AF" w:rsidP="00582203">
      <w:pPr>
        <w:tabs>
          <w:tab w:val="left" w:pos="709"/>
          <w:tab w:val="left" w:pos="1418"/>
          <w:tab w:val="right" w:pos="7939"/>
        </w:tabs>
        <w:rPr>
          <w:rFonts w:ascii="Arial" w:hAnsi="Arial" w:cs="Arial"/>
          <w:sz w:val="22"/>
          <w:szCs w:val="22"/>
        </w:rPr>
      </w:pPr>
    </w:p>
    <w:p w14:paraId="57090131" w14:textId="0675A62F" w:rsidR="00AC73AF" w:rsidRDefault="00AC73AF" w:rsidP="00582203">
      <w:pPr>
        <w:tabs>
          <w:tab w:val="left" w:pos="709"/>
          <w:tab w:val="left" w:pos="1418"/>
          <w:tab w:val="right" w:pos="7939"/>
        </w:tabs>
        <w:rPr>
          <w:rFonts w:ascii="Arial" w:hAnsi="Arial" w:cs="Arial"/>
          <w:sz w:val="22"/>
          <w:szCs w:val="22"/>
        </w:rPr>
      </w:pPr>
    </w:p>
    <w:p w14:paraId="6A74FADD" w14:textId="23113993" w:rsidR="00AC73AF" w:rsidRDefault="00AC73AF" w:rsidP="00582203">
      <w:pPr>
        <w:tabs>
          <w:tab w:val="left" w:pos="709"/>
          <w:tab w:val="left" w:pos="1418"/>
          <w:tab w:val="right" w:pos="7939"/>
        </w:tabs>
        <w:rPr>
          <w:rFonts w:ascii="Arial" w:hAnsi="Arial" w:cs="Arial"/>
          <w:sz w:val="22"/>
          <w:szCs w:val="22"/>
        </w:rPr>
      </w:pPr>
    </w:p>
    <w:p w14:paraId="66DA8B60" w14:textId="0B78DF79" w:rsidR="00AC73AF" w:rsidRDefault="00AC73AF" w:rsidP="00582203">
      <w:pPr>
        <w:tabs>
          <w:tab w:val="left" w:pos="709"/>
          <w:tab w:val="left" w:pos="1418"/>
          <w:tab w:val="right" w:pos="7939"/>
        </w:tabs>
        <w:rPr>
          <w:rFonts w:ascii="Arial" w:hAnsi="Arial" w:cs="Arial"/>
          <w:sz w:val="22"/>
          <w:szCs w:val="22"/>
        </w:rPr>
      </w:pPr>
    </w:p>
    <w:p w14:paraId="3721CDDE" w14:textId="1A182C4E" w:rsidR="00AC73AF" w:rsidRDefault="00AC73AF" w:rsidP="00582203">
      <w:pPr>
        <w:tabs>
          <w:tab w:val="left" w:pos="709"/>
          <w:tab w:val="left" w:pos="1418"/>
          <w:tab w:val="right" w:pos="7939"/>
        </w:tabs>
        <w:rPr>
          <w:rFonts w:ascii="Arial" w:hAnsi="Arial" w:cs="Arial"/>
          <w:sz w:val="22"/>
          <w:szCs w:val="22"/>
        </w:rPr>
      </w:pPr>
    </w:p>
    <w:p w14:paraId="2C685985" w14:textId="3B5794C5" w:rsidR="00AC73AF" w:rsidRDefault="00AC73AF" w:rsidP="00582203">
      <w:pPr>
        <w:tabs>
          <w:tab w:val="left" w:pos="709"/>
          <w:tab w:val="left" w:pos="1418"/>
          <w:tab w:val="right" w:pos="7939"/>
        </w:tabs>
        <w:rPr>
          <w:rFonts w:ascii="Arial" w:hAnsi="Arial" w:cs="Arial"/>
          <w:sz w:val="22"/>
          <w:szCs w:val="22"/>
        </w:rPr>
      </w:pPr>
    </w:p>
    <w:p w14:paraId="29F3201C" w14:textId="77777777" w:rsidR="00AC73AF" w:rsidRDefault="00AC73AF" w:rsidP="00582203">
      <w:pPr>
        <w:tabs>
          <w:tab w:val="left" w:pos="709"/>
          <w:tab w:val="left" w:pos="1418"/>
          <w:tab w:val="right" w:pos="7939"/>
        </w:tabs>
        <w:rPr>
          <w:rFonts w:ascii="Arial" w:hAnsi="Arial" w:cs="Arial"/>
          <w:sz w:val="22"/>
          <w:szCs w:val="22"/>
        </w:rPr>
      </w:pPr>
    </w:p>
    <w:p w14:paraId="49389FCC" w14:textId="0005BBE3" w:rsidR="00350CC0" w:rsidRDefault="00350CC0" w:rsidP="00582203">
      <w:pPr>
        <w:tabs>
          <w:tab w:val="left" w:pos="709"/>
          <w:tab w:val="left" w:pos="1418"/>
          <w:tab w:val="right" w:pos="7939"/>
        </w:tabs>
        <w:rPr>
          <w:rFonts w:ascii="Arial" w:hAnsi="Arial" w:cs="Arial"/>
          <w:sz w:val="22"/>
          <w:szCs w:val="22"/>
        </w:rPr>
      </w:pPr>
    </w:p>
    <w:p w14:paraId="7705940E" w14:textId="6337010D" w:rsidR="00350CC0" w:rsidRDefault="00350CC0" w:rsidP="00582203">
      <w:pPr>
        <w:tabs>
          <w:tab w:val="left" w:pos="709"/>
          <w:tab w:val="left" w:pos="1418"/>
          <w:tab w:val="right" w:pos="7939"/>
        </w:tabs>
        <w:rPr>
          <w:rFonts w:ascii="Arial" w:hAnsi="Arial" w:cs="Arial"/>
          <w:sz w:val="22"/>
          <w:szCs w:val="22"/>
        </w:rPr>
      </w:pPr>
    </w:p>
    <w:p w14:paraId="50303420" w14:textId="2831F9A8" w:rsidR="00350CC0" w:rsidRDefault="00350CC0" w:rsidP="00582203">
      <w:pPr>
        <w:tabs>
          <w:tab w:val="left" w:pos="709"/>
          <w:tab w:val="left" w:pos="1418"/>
          <w:tab w:val="right" w:pos="7939"/>
        </w:tabs>
        <w:rPr>
          <w:rFonts w:ascii="Arial" w:hAnsi="Arial" w:cs="Arial"/>
          <w:sz w:val="22"/>
          <w:szCs w:val="22"/>
        </w:rPr>
      </w:pPr>
    </w:p>
    <w:p w14:paraId="2043689E" w14:textId="5B6BC30F" w:rsidR="00350CC0" w:rsidRDefault="00350CC0" w:rsidP="00582203">
      <w:pPr>
        <w:tabs>
          <w:tab w:val="left" w:pos="709"/>
          <w:tab w:val="left" w:pos="1418"/>
          <w:tab w:val="right" w:pos="7939"/>
        </w:tabs>
        <w:rPr>
          <w:rFonts w:ascii="Arial" w:hAnsi="Arial" w:cs="Arial"/>
          <w:sz w:val="22"/>
          <w:szCs w:val="22"/>
        </w:rPr>
      </w:pPr>
    </w:p>
    <w:p w14:paraId="5026F010" w14:textId="5F228CD9" w:rsidR="00350CC0" w:rsidRDefault="00350CC0" w:rsidP="00582203">
      <w:pPr>
        <w:tabs>
          <w:tab w:val="left" w:pos="709"/>
          <w:tab w:val="left" w:pos="1418"/>
          <w:tab w:val="right" w:pos="7939"/>
        </w:tabs>
        <w:rPr>
          <w:rFonts w:ascii="Arial" w:hAnsi="Arial" w:cs="Arial"/>
          <w:sz w:val="22"/>
          <w:szCs w:val="22"/>
        </w:rPr>
      </w:pPr>
    </w:p>
    <w:p w14:paraId="4B825A37" w14:textId="11A5CA3D" w:rsidR="00350CC0" w:rsidRDefault="00350CC0" w:rsidP="00582203">
      <w:pPr>
        <w:tabs>
          <w:tab w:val="left" w:pos="709"/>
          <w:tab w:val="left" w:pos="1418"/>
          <w:tab w:val="right" w:pos="7939"/>
        </w:tabs>
        <w:rPr>
          <w:rFonts w:ascii="Arial" w:hAnsi="Arial" w:cs="Arial"/>
          <w:sz w:val="22"/>
          <w:szCs w:val="22"/>
        </w:rPr>
      </w:pPr>
    </w:p>
    <w:p w14:paraId="204C4A92" w14:textId="26D62417" w:rsidR="00350CC0" w:rsidRDefault="00350CC0" w:rsidP="00582203">
      <w:pPr>
        <w:tabs>
          <w:tab w:val="left" w:pos="709"/>
          <w:tab w:val="left" w:pos="1418"/>
          <w:tab w:val="right" w:pos="7939"/>
        </w:tabs>
        <w:rPr>
          <w:rFonts w:ascii="Arial" w:hAnsi="Arial" w:cs="Arial"/>
          <w:sz w:val="22"/>
          <w:szCs w:val="22"/>
        </w:rPr>
      </w:pPr>
    </w:p>
    <w:p w14:paraId="003343F3" w14:textId="425808F6" w:rsidR="00350CC0" w:rsidRDefault="00350CC0" w:rsidP="00582203">
      <w:pPr>
        <w:tabs>
          <w:tab w:val="left" w:pos="709"/>
          <w:tab w:val="left" w:pos="1418"/>
          <w:tab w:val="right" w:pos="7939"/>
        </w:tabs>
        <w:rPr>
          <w:rFonts w:ascii="Arial" w:hAnsi="Arial" w:cs="Arial"/>
          <w:sz w:val="22"/>
          <w:szCs w:val="22"/>
        </w:rPr>
      </w:pPr>
    </w:p>
    <w:p w14:paraId="465C8C79" w14:textId="489C14DA" w:rsidR="00AC73AF" w:rsidRDefault="00AC73AF" w:rsidP="00582203">
      <w:pPr>
        <w:tabs>
          <w:tab w:val="left" w:pos="709"/>
          <w:tab w:val="left" w:pos="1418"/>
          <w:tab w:val="right" w:pos="7939"/>
        </w:tabs>
        <w:rPr>
          <w:rFonts w:ascii="Arial" w:hAnsi="Arial" w:cs="Arial"/>
          <w:sz w:val="22"/>
          <w:szCs w:val="22"/>
        </w:rPr>
      </w:pPr>
    </w:p>
    <w:p w14:paraId="26D8B9D3" w14:textId="5F7D4E62" w:rsidR="00AC73AF" w:rsidRDefault="00AC73AF" w:rsidP="00582203">
      <w:pPr>
        <w:tabs>
          <w:tab w:val="left" w:pos="709"/>
          <w:tab w:val="left" w:pos="1418"/>
          <w:tab w:val="right" w:pos="7939"/>
        </w:tabs>
        <w:rPr>
          <w:rFonts w:ascii="Arial" w:hAnsi="Arial" w:cs="Arial"/>
          <w:sz w:val="22"/>
          <w:szCs w:val="22"/>
        </w:rPr>
      </w:pPr>
    </w:p>
    <w:p w14:paraId="6534F2EC" w14:textId="3DB3302C" w:rsidR="00AC73AF" w:rsidRDefault="00AC73AF">
      <w:pPr>
        <w:rPr>
          <w:rFonts w:ascii="Arial" w:hAnsi="Arial" w:cs="Arial"/>
          <w:sz w:val="22"/>
          <w:szCs w:val="22"/>
        </w:rPr>
      </w:pPr>
      <w:r>
        <w:rPr>
          <w:rFonts w:ascii="Arial" w:hAnsi="Arial" w:cs="Arial"/>
          <w:sz w:val="22"/>
          <w:szCs w:val="22"/>
        </w:rPr>
        <w:br w:type="page"/>
      </w:r>
    </w:p>
    <w:p w14:paraId="1E4BEEDD" w14:textId="6764B05F" w:rsidR="00AC73AF"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09"/>
          <w:tab w:val="left" w:pos="1418"/>
          <w:tab w:val="right" w:pos="7939"/>
        </w:tabs>
        <w:rPr>
          <w:rFonts w:ascii="Arial" w:hAnsi="Arial" w:cs="Arial"/>
          <w:b/>
          <w:caps/>
          <w:szCs w:val="22"/>
        </w:rPr>
      </w:pPr>
      <w:r w:rsidRPr="00D577B0">
        <w:rPr>
          <w:rFonts w:ascii="Arial" w:hAnsi="Arial" w:cs="Arial"/>
          <w:b/>
          <w:caps/>
          <w:szCs w:val="22"/>
        </w:rPr>
        <w:lastRenderedPageBreak/>
        <w:t>Analyse des résultats</w:t>
      </w:r>
    </w:p>
    <w:p w14:paraId="729CDDDA" w14:textId="77777777" w:rsidR="00582203" w:rsidRDefault="00582203" w:rsidP="00582203">
      <w:pPr>
        <w:tabs>
          <w:tab w:val="left" w:pos="709"/>
          <w:tab w:val="left" w:pos="1418"/>
          <w:tab w:val="right" w:pos="7939"/>
        </w:tabs>
        <w:rPr>
          <w:rFonts w:ascii="Arial" w:hAnsi="Arial" w:cs="Arial"/>
          <w:sz w:val="22"/>
          <w:szCs w:val="22"/>
        </w:rPr>
      </w:pPr>
    </w:p>
    <w:p w14:paraId="47046E2A" w14:textId="77777777" w:rsidR="00AC73AF" w:rsidRDefault="00AC73AF" w:rsidP="00AC73AF">
      <w:pPr>
        <w:tabs>
          <w:tab w:val="left" w:pos="709"/>
          <w:tab w:val="left" w:pos="1418"/>
          <w:tab w:val="right" w:pos="7939"/>
        </w:tabs>
        <w:ind w:left="720"/>
        <w:jc w:val="both"/>
        <w:rPr>
          <w:rFonts w:ascii="Arial" w:hAnsi="Arial" w:cs="Arial"/>
          <w:sz w:val="22"/>
          <w:szCs w:val="22"/>
        </w:rPr>
      </w:pPr>
    </w:p>
    <w:p w14:paraId="28680C3C" w14:textId="77777777"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Quelle est la composante verticale de la vitesse de la bille au moment où elle quitte la rampe de lancement ?</w:t>
      </w:r>
    </w:p>
    <w:p w14:paraId="3AAA2A0C" w14:textId="2D9A2D76" w:rsidR="00582203" w:rsidRPr="008F0C40" w:rsidRDefault="008F0C40" w:rsidP="00582203">
      <w:pPr>
        <w:pStyle w:val="Paragraphedeliste"/>
        <w:jc w:val="both"/>
        <w:rPr>
          <w:rFonts w:ascii="Arial" w:hAnsi="Arial" w:cs="Arial"/>
          <w:color w:val="4472C4" w:themeColor="accent1"/>
          <w:sz w:val="22"/>
          <w:szCs w:val="22"/>
        </w:rPr>
      </w:pPr>
      <w:r>
        <w:rPr>
          <w:rFonts w:ascii="Arial" w:hAnsi="Arial" w:cs="Arial"/>
          <w:color w:val="4472C4" w:themeColor="accent1"/>
          <w:sz w:val="22"/>
          <w:szCs w:val="22"/>
        </w:rPr>
        <w:t>V</w:t>
      </w:r>
      <w:r>
        <w:rPr>
          <w:rFonts w:ascii="Arial" w:hAnsi="Arial" w:cs="Arial"/>
          <w:color w:val="4472C4" w:themeColor="accent1"/>
          <w:sz w:val="22"/>
          <w:szCs w:val="22"/>
          <w:vertAlign w:val="subscript"/>
        </w:rPr>
        <w:t>y</w:t>
      </w:r>
      <w:r>
        <w:rPr>
          <w:rFonts w:ascii="Arial" w:hAnsi="Arial" w:cs="Arial"/>
          <w:color w:val="4472C4" w:themeColor="accent1"/>
          <w:sz w:val="22"/>
          <w:szCs w:val="22"/>
        </w:rPr>
        <w:t xml:space="preserve"> = 0 m/s</w:t>
      </w:r>
    </w:p>
    <w:p w14:paraId="2D1BD671" w14:textId="77777777" w:rsidR="00582203" w:rsidRDefault="00582203" w:rsidP="00582203">
      <w:pPr>
        <w:tabs>
          <w:tab w:val="left" w:pos="709"/>
          <w:tab w:val="left" w:pos="1418"/>
          <w:tab w:val="right" w:pos="7939"/>
        </w:tabs>
        <w:ind w:left="720"/>
        <w:jc w:val="both"/>
        <w:rPr>
          <w:rFonts w:ascii="Arial" w:hAnsi="Arial" w:cs="Arial"/>
          <w:sz w:val="22"/>
          <w:szCs w:val="22"/>
        </w:rPr>
      </w:pPr>
      <w:r>
        <w:rPr>
          <w:rFonts w:ascii="Arial" w:hAnsi="Arial" w:cs="Arial"/>
          <w:sz w:val="22"/>
          <w:szCs w:val="22"/>
        </w:rPr>
        <w:t>____________________________________________________________________</w:t>
      </w:r>
    </w:p>
    <w:p w14:paraId="1FFE7CDA" w14:textId="77777777" w:rsidR="00582203" w:rsidRDefault="00582203" w:rsidP="00582203">
      <w:pPr>
        <w:pStyle w:val="Paragraphedeliste"/>
        <w:jc w:val="both"/>
        <w:rPr>
          <w:rFonts w:ascii="Arial" w:hAnsi="Arial" w:cs="Arial"/>
          <w:sz w:val="22"/>
          <w:szCs w:val="22"/>
        </w:rPr>
      </w:pPr>
    </w:p>
    <w:p w14:paraId="01087BD5" w14:textId="3540D84F" w:rsidR="00582203" w:rsidRDefault="00373F39"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Déterminez pour chacune des hauteurs de chute les vitesses horizontale et verticale</w:t>
      </w:r>
      <w:r w:rsidR="00DD1978">
        <w:rPr>
          <w:rFonts w:ascii="Arial" w:hAnsi="Arial" w:cs="Arial"/>
          <w:sz w:val="22"/>
          <w:szCs w:val="22"/>
        </w:rPr>
        <w:t xml:space="preserve"> et présentez les résultats dans un tableau</w:t>
      </w:r>
      <w:r w:rsidR="00582203">
        <w:rPr>
          <w:rFonts w:ascii="Arial" w:hAnsi="Arial" w:cs="Arial"/>
          <w:sz w:val="22"/>
          <w:szCs w:val="22"/>
        </w:rPr>
        <w:t>.</w:t>
      </w:r>
    </w:p>
    <w:p w14:paraId="799F9E9F" w14:textId="43798640" w:rsidR="00373F39" w:rsidRDefault="00373F39" w:rsidP="00373F39">
      <w:pPr>
        <w:tabs>
          <w:tab w:val="left" w:pos="709"/>
          <w:tab w:val="left" w:pos="1418"/>
          <w:tab w:val="right" w:pos="7939"/>
        </w:tabs>
        <w:jc w:val="both"/>
        <w:rPr>
          <w:rFonts w:ascii="Arial" w:hAnsi="Arial" w:cs="Arial"/>
          <w:sz w:val="22"/>
          <w:szCs w:val="22"/>
        </w:rPr>
      </w:pPr>
    </w:p>
    <w:p w14:paraId="28201533" w14:textId="0F3400CC" w:rsidR="00373F39" w:rsidRPr="00651C25" w:rsidRDefault="00461F7C" w:rsidP="00373F39">
      <w:pPr>
        <w:tabs>
          <w:tab w:val="left" w:pos="709"/>
          <w:tab w:val="left" w:pos="1418"/>
          <w:tab w:val="right" w:pos="7939"/>
        </w:tabs>
        <w:jc w:val="both"/>
        <w:rPr>
          <w:rFonts w:ascii="Arial" w:hAnsi="Arial" w:cs="Arial"/>
          <w:color w:val="4472C4" w:themeColor="accent1"/>
          <w:sz w:val="22"/>
          <w:szCs w:val="22"/>
        </w:rPr>
      </w:pPr>
      <w:r w:rsidRPr="00651C25">
        <w:rPr>
          <w:rFonts w:ascii="Arial" w:hAnsi="Arial" w:cs="Arial"/>
          <w:color w:val="4472C4" w:themeColor="accent1"/>
          <w:sz w:val="22"/>
          <w:szCs w:val="22"/>
        </w:rPr>
        <w:t xml:space="preserve">Tableau 2 : temps de chute et composantes de vitesse en fonction </w:t>
      </w:r>
      <w:r w:rsidR="00651C25" w:rsidRPr="00651C25">
        <w:rPr>
          <w:rFonts w:ascii="Arial" w:hAnsi="Arial" w:cs="Arial"/>
          <w:color w:val="4472C4" w:themeColor="accent1"/>
          <w:sz w:val="22"/>
          <w:szCs w:val="22"/>
        </w:rPr>
        <w:t>de la hauteur de chute</w:t>
      </w:r>
      <w:r w:rsidR="00A83E75">
        <w:rPr>
          <w:rFonts w:ascii="Arial" w:hAnsi="Arial" w:cs="Arial"/>
          <w:color w:val="4472C4" w:themeColor="accent1"/>
          <w:sz w:val="22"/>
          <w:szCs w:val="22"/>
        </w:rPr>
        <w:t xml:space="preserve"> pour la bille lâchée d’une hauteur 1.</w:t>
      </w:r>
    </w:p>
    <w:p w14:paraId="2CAEB2F3" w14:textId="77777777" w:rsidR="00461F7C" w:rsidRPr="00651C25" w:rsidRDefault="00461F7C" w:rsidP="00373F39">
      <w:pPr>
        <w:tabs>
          <w:tab w:val="left" w:pos="709"/>
          <w:tab w:val="left" w:pos="1418"/>
          <w:tab w:val="right" w:pos="7939"/>
        </w:tabs>
        <w:jc w:val="both"/>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1878"/>
        <w:gridCol w:w="1878"/>
        <w:gridCol w:w="1879"/>
        <w:gridCol w:w="1879"/>
        <w:gridCol w:w="1879"/>
      </w:tblGrid>
      <w:tr w:rsidR="00F53836" w:rsidRPr="00651C25" w14:paraId="587A6318" w14:textId="77777777" w:rsidTr="00783A03">
        <w:tc>
          <w:tcPr>
            <w:tcW w:w="1878" w:type="dxa"/>
            <w:vAlign w:val="center"/>
          </w:tcPr>
          <w:p w14:paraId="48822273"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y</w:t>
            </w:r>
          </w:p>
          <w:p w14:paraId="3A72781A" w14:textId="43707802"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8" w:type="dxa"/>
            <w:vAlign w:val="center"/>
          </w:tcPr>
          <w:p w14:paraId="763BAE65" w14:textId="7C03D795"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x</w:t>
            </w:r>
          </w:p>
          <w:p w14:paraId="7E679B73" w14:textId="039A608B"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9" w:type="dxa"/>
            <w:vAlign w:val="center"/>
          </w:tcPr>
          <w:p w14:paraId="59D4CCA4" w14:textId="42BDC725"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T</w:t>
            </w:r>
          </w:p>
          <w:p w14:paraId="50DD71C7" w14:textId="1B78D658"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(s)</w:t>
            </w:r>
          </w:p>
        </w:tc>
        <w:tc>
          <w:tcPr>
            <w:tcW w:w="1879" w:type="dxa"/>
            <w:vAlign w:val="center"/>
          </w:tcPr>
          <w:p w14:paraId="6DD20EC4"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x</w:t>
            </w:r>
          </w:p>
          <w:p w14:paraId="5A62CA97" w14:textId="1B89F77C"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c>
          <w:tcPr>
            <w:tcW w:w="1879" w:type="dxa"/>
            <w:vAlign w:val="center"/>
          </w:tcPr>
          <w:p w14:paraId="4D0785B7" w14:textId="77777777" w:rsidR="00F53836" w:rsidRPr="00651C25" w:rsidRDefault="00F53836" w:rsidP="00F53836">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y</w:t>
            </w:r>
          </w:p>
          <w:p w14:paraId="1B02E0E5" w14:textId="4781025A" w:rsidR="00F53836" w:rsidRPr="00651C25" w:rsidRDefault="00F53836" w:rsidP="00F53836">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r>
      <w:tr w:rsidR="00F53836" w:rsidRPr="00480FED" w14:paraId="39B509B4" w14:textId="77777777" w:rsidTr="00783A03">
        <w:tc>
          <w:tcPr>
            <w:tcW w:w="1878" w:type="dxa"/>
            <w:vAlign w:val="center"/>
          </w:tcPr>
          <w:p w14:paraId="6EFF52B7" w14:textId="4CB8CF0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20,00</w:t>
            </w:r>
          </w:p>
        </w:tc>
        <w:tc>
          <w:tcPr>
            <w:tcW w:w="1878" w:type="dxa"/>
            <w:vAlign w:val="center"/>
          </w:tcPr>
          <w:p w14:paraId="6A386882" w14:textId="4F0ADE4F"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10,50</w:t>
            </w:r>
          </w:p>
        </w:tc>
        <w:tc>
          <w:tcPr>
            <w:tcW w:w="1879" w:type="dxa"/>
            <w:vAlign w:val="center"/>
          </w:tcPr>
          <w:p w14:paraId="66E536AE" w14:textId="614436F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0,202</w:t>
            </w:r>
          </w:p>
        </w:tc>
        <w:tc>
          <w:tcPr>
            <w:tcW w:w="1879" w:type="dxa"/>
            <w:vAlign w:val="center"/>
          </w:tcPr>
          <w:p w14:paraId="026FA08F" w14:textId="1395165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0,520</w:t>
            </w:r>
          </w:p>
        </w:tc>
        <w:tc>
          <w:tcPr>
            <w:tcW w:w="1879" w:type="dxa"/>
            <w:vAlign w:val="center"/>
          </w:tcPr>
          <w:p w14:paraId="0F6F3E48" w14:textId="19CCB4AF"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1,98</w:t>
            </w:r>
          </w:p>
        </w:tc>
      </w:tr>
      <w:tr w:rsidR="00F53836" w:rsidRPr="00480FED" w14:paraId="241D5C0F" w14:textId="77777777" w:rsidTr="00783A03">
        <w:tc>
          <w:tcPr>
            <w:tcW w:w="1878" w:type="dxa"/>
            <w:vAlign w:val="center"/>
          </w:tcPr>
          <w:p w14:paraId="1D16FD70" w14:textId="68EBF5E5"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40,00</w:t>
            </w:r>
          </w:p>
        </w:tc>
        <w:tc>
          <w:tcPr>
            <w:tcW w:w="1878" w:type="dxa"/>
            <w:vAlign w:val="center"/>
          </w:tcPr>
          <w:p w14:paraId="71421C0C" w14:textId="2052A1D4"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14,80</w:t>
            </w:r>
          </w:p>
        </w:tc>
        <w:tc>
          <w:tcPr>
            <w:tcW w:w="1879" w:type="dxa"/>
            <w:vAlign w:val="center"/>
          </w:tcPr>
          <w:p w14:paraId="41A93AB2" w14:textId="69DB81D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0,286</w:t>
            </w:r>
          </w:p>
        </w:tc>
        <w:tc>
          <w:tcPr>
            <w:tcW w:w="1879" w:type="dxa"/>
            <w:vAlign w:val="center"/>
          </w:tcPr>
          <w:p w14:paraId="143DA6F8" w14:textId="017BE37C"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0,517</w:t>
            </w:r>
          </w:p>
        </w:tc>
        <w:tc>
          <w:tcPr>
            <w:tcW w:w="1879" w:type="dxa"/>
            <w:vAlign w:val="center"/>
          </w:tcPr>
          <w:p w14:paraId="1C3B2594" w14:textId="6FBDD5FA"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2,80</w:t>
            </w:r>
          </w:p>
        </w:tc>
      </w:tr>
      <w:tr w:rsidR="00F53836" w:rsidRPr="00480FED" w14:paraId="2356C489" w14:textId="77777777" w:rsidTr="00783A03">
        <w:tc>
          <w:tcPr>
            <w:tcW w:w="1878" w:type="dxa"/>
            <w:vAlign w:val="center"/>
          </w:tcPr>
          <w:p w14:paraId="1A3199AE" w14:textId="3F4539A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60,00</w:t>
            </w:r>
          </w:p>
        </w:tc>
        <w:tc>
          <w:tcPr>
            <w:tcW w:w="1878" w:type="dxa"/>
            <w:vAlign w:val="center"/>
          </w:tcPr>
          <w:p w14:paraId="15617542" w14:textId="73DDAC8D"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18,20</w:t>
            </w:r>
          </w:p>
        </w:tc>
        <w:tc>
          <w:tcPr>
            <w:tcW w:w="1879" w:type="dxa"/>
            <w:vAlign w:val="center"/>
          </w:tcPr>
          <w:p w14:paraId="5427515F" w14:textId="7F3DD441"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0,350</w:t>
            </w:r>
          </w:p>
        </w:tc>
        <w:tc>
          <w:tcPr>
            <w:tcW w:w="1879" w:type="dxa"/>
            <w:vAlign w:val="center"/>
          </w:tcPr>
          <w:p w14:paraId="03699AA8" w14:textId="0FC5474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0,520</w:t>
            </w:r>
          </w:p>
        </w:tc>
        <w:tc>
          <w:tcPr>
            <w:tcW w:w="1879" w:type="dxa"/>
            <w:vAlign w:val="center"/>
          </w:tcPr>
          <w:p w14:paraId="055EDD27" w14:textId="20357652"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3,43</w:t>
            </w:r>
          </w:p>
        </w:tc>
      </w:tr>
      <w:tr w:rsidR="00F53836" w:rsidRPr="00480FED" w14:paraId="31A5E50B" w14:textId="77777777" w:rsidTr="00783A03">
        <w:tc>
          <w:tcPr>
            <w:tcW w:w="1878" w:type="dxa"/>
            <w:vAlign w:val="center"/>
          </w:tcPr>
          <w:p w14:paraId="4D2EEF70" w14:textId="5DC2290A"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80,00</w:t>
            </w:r>
          </w:p>
        </w:tc>
        <w:tc>
          <w:tcPr>
            <w:tcW w:w="1878" w:type="dxa"/>
            <w:vAlign w:val="center"/>
          </w:tcPr>
          <w:p w14:paraId="52BE8B6B" w14:textId="4258367B"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20,90</w:t>
            </w:r>
          </w:p>
        </w:tc>
        <w:tc>
          <w:tcPr>
            <w:tcW w:w="1879" w:type="dxa"/>
            <w:vAlign w:val="center"/>
          </w:tcPr>
          <w:p w14:paraId="17E7EF3B" w14:textId="6C5B6DE2"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0,404</w:t>
            </w:r>
          </w:p>
        </w:tc>
        <w:tc>
          <w:tcPr>
            <w:tcW w:w="1879" w:type="dxa"/>
            <w:vAlign w:val="center"/>
          </w:tcPr>
          <w:p w14:paraId="37D16C26" w14:textId="0BBA0050"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0,517</w:t>
            </w:r>
          </w:p>
        </w:tc>
        <w:tc>
          <w:tcPr>
            <w:tcW w:w="1879" w:type="dxa"/>
            <w:vAlign w:val="center"/>
          </w:tcPr>
          <w:p w14:paraId="782EACBE" w14:textId="09F5D6C6" w:rsidR="00F53836" w:rsidRPr="00480FED" w:rsidRDefault="00F53836" w:rsidP="00F53836">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3,96</w:t>
            </w:r>
          </w:p>
        </w:tc>
      </w:tr>
    </w:tbl>
    <w:p w14:paraId="1864023F" w14:textId="092CBE15" w:rsidR="00373F39" w:rsidRDefault="00373F39" w:rsidP="00373F39">
      <w:pPr>
        <w:tabs>
          <w:tab w:val="left" w:pos="709"/>
          <w:tab w:val="left" w:pos="1418"/>
          <w:tab w:val="right" w:pos="7939"/>
        </w:tabs>
        <w:jc w:val="both"/>
        <w:rPr>
          <w:rFonts w:ascii="Arial" w:hAnsi="Arial" w:cs="Arial"/>
          <w:sz w:val="22"/>
          <w:szCs w:val="22"/>
        </w:rPr>
      </w:pPr>
    </w:p>
    <w:p w14:paraId="2A865674" w14:textId="3FEE0A07" w:rsidR="00A83E75" w:rsidRPr="00651C25" w:rsidRDefault="00E35B7D" w:rsidP="00A83E75">
      <w:pPr>
        <w:tabs>
          <w:tab w:val="left" w:pos="709"/>
          <w:tab w:val="left" w:pos="1418"/>
          <w:tab w:val="right" w:pos="7939"/>
        </w:tabs>
        <w:jc w:val="both"/>
        <w:rPr>
          <w:rFonts w:ascii="Arial" w:hAnsi="Arial" w:cs="Arial"/>
          <w:color w:val="4472C4" w:themeColor="accent1"/>
          <w:sz w:val="22"/>
          <w:szCs w:val="22"/>
        </w:rPr>
      </w:pPr>
      <w:r w:rsidRPr="000719F5">
        <w:rPr>
          <w:rFonts w:ascii="Arial" w:hAnsi="Arial" w:cs="Arial"/>
          <w:color w:val="4472C4" w:themeColor="accent1"/>
          <w:sz w:val="22"/>
          <w:szCs w:val="22"/>
        </w:rPr>
        <w:t>Tableau 3 : temps de chute et composantes de vitesse en fonction de la hauteur de chute</w:t>
      </w:r>
      <w:r w:rsidR="00A83E75">
        <w:rPr>
          <w:rFonts w:ascii="Arial" w:hAnsi="Arial" w:cs="Arial"/>
          <w:color w:val="4472C4" w:themeColor="accent1"/>
          <w:sz w:val="22"/>
          <w:szCs w:val="22"/>
        </w:rPr>
        <w:t xml:space="preserve"> </w:t>
      </w:r>
      <w:r w:rsidR="00A83E75" w:rsidRPr="00651C25">
        <w:rPr>
          <w:rFonts w:ascii="Arial" w:hAnsi="Arial" w:cs="Arial"/>
          <w:color w:val="4472C4" w:themeColor="accent1"/>
          <w:sz w:val="22"/>
          <w:szCs w:val="22"/>
        </w:rPr>
        <w:t>chute</w:t>
      </w:r>
      <w:r w:rsidR="00A83E75">
        <w:rPr>
          <w:rFonts w:ascii="Arial" w:hAnsi="Arial" w:cs="Arial"/>
          <w:color w:val="4472C4" w:themeColor="accent1"/>
          <w:sz w:val="22"/>
          <w:szCs w:val="22"/>
        </w:rPr>
        <w:t xml:space="preserve"> pour la bille lâchée d’une hauteur 2.</w:t>
      </w:r>
    </w:p>
    <w:p w14:paraId="54C3B624" w14:textId="77777777" w:rsidR="00E35B7D" w:rsidRPr="000719F5" w:rsidRDefault="00E35B7D" w:rsidP="00E35B7D">
      <w:pPr>
        <w:tabs>
          <w:tab w:val="left" w:pos="709"/>
          <w:tab w:val="left" w:pos="1418"/>
          <w:tab w:val="right" w:pos="7939"/>
        </w:tabs>
        <w:jc w:val="both"/>
        <w:rPr>
          <w:rFonts w:ascii="Arial" w:hAnsi="Arial" w:cs="Arial"/>
          <w:color w:val="4472C4" w:themeColor="accent1"/>
          <w:sz w:val="22"/>
          <w:szCs w:val="22"/>
        </w:rPr>
      </w:pPr>
    </w:p>
    <w:tbl>
      <w:tblPr>
        <w:tblStyle w:val="Grilledutableau"/>
        <w:tblW w:w="0" w:type="auto"/>
        <w:tblLook w:val="04A0" w:firstRow="1" w:lastRow="0" w:firstColumn="1" w:lastColumn="0" w:noHBand="0" w:noVBand="1"/>
      </w:tblPr>
      <w:tblGrid>
        <w:gridCol w:w="1878"/>
        <w:gridCol w:w="1878"/>
        <w:gridCol w:w="1879"/>
        <w:gridCol w:w="1879"/>
        <w:gridCol w:w="1879"/>
      </w:tblGrid>
      <w:tr w:rsidR="00E35B7D" w:rsidRPr="00651C25" w14:paraId="45C2F467" w14:textId="77777777" w:rsidTr="00783A03">
        <w:tc>
          <w:tcPr>
            <w:tcW w:w="1878" w:type="dxa"/>
            <w:vAlign w:val="center"/>
          </w:tcPr>
          <w:p w14:paraId="011EA5C3"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y</w:t>
            </w:r>
          </w:p>
          <w:p w14:paraId="0FC9DA19"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8" w:type="dxa"/>
            <w:vAlign w:val="center"/>
          </w:tcPr>
          <w:p w14:paraId="4DC0A3A9"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S</w:t>
            </w:r>
            <w:r w:rsidRPr="00651C25">
              <w:rPr>
                <w:rFonts w:ascii="Arial" w:hAnsi="Arial" w:cs="Arial"/>
                <w:color w:val="4472C4" w:themeColor="accent1"/>
                <w:sz w:val="22"/>
                <w:szCs w:val="22"/>
                <w:vertAlign w:val="subscript"/>
              </w:rPr>
              <w:t>x</w:t>
            </w:r>
          </w:p>
          <w:p w14:paraId="725360AC"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 0,05 cm</w:t>
            </w:r>
          </w:p>
        </w:tc>
        <w:tc>
          <w:tcPr>
            <w:tcW w:w="1879" w:type="dxa"/>
            <w:vAlign w:val="center"/>
          </w:tcPr>
          <w:p w14:paraId="03B09994"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T</w:t>
            </w:r>
          </w:p>
          <w:p w14:paraId="2900763E"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(s)</w:t>
            </w:r>
          </w:p>
        </w:tc>
        <w:tc>
          <w:tcPr>
            <w:tcW w:w="1879" w:type="dxa"/>
            <w:vAlign w:val="center"/>
          </w:tcPr>
          <w:p w14:paraId="11C4FA33"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x</w:t>
            </w:r>
          </w:p>
          <w:p w14:paraId="4CBF298E"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c>
          <w:tcPr>
            <w:tcW w:w="1879" w:type="dxa"/>
            <w:vAlign w:val="center"/>
          </w:tcPr>
          <w:p w14:paraId="5CA9FACF"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vertAlign w:val="subscript"/>
              </w:rPr>
            </w:pPr>
            <w:r w:rsidRPr="00651C25">
              <w:rPr>
                <w:rFonts w:ascii="Arial" w:hAnsi="Arial" w:cs="Arial"/>
                <w:color w:val="4472C4" w:themeColor="accent1"/>
                <w:sz w:val="22"/>
                <w:szCs w:val="22"/>
              </w:rPr>
              <w:t>V</w:t>
            </w:r>
            <w:r w:rsidRPr="00651C25">
              <w:rPr>
                <w:rFonts w:ascii="Arial" w:hAnsi="Arial" w:cs="Arial"/>
                <w:color w:val="4472C4" w:themeColor="accent1"/>
                <w:sz w:val="22"/>
                <w:szCs w:val="22"/>
                <w:vertAlign w:val="subscript"/>
              </w:rPr>
              <w:t>y</w:t>
            </w:r>
          </w:p>
          <w:p w14:paraId="0007C952" w14:textId="77777777" w:rsidR="00E35B7D" w:rsidRPr="00651C25" w:rsidRDefault="00E35B7D" w:rsidP="00783A03">
            <w:pPr>
              <w:tabs>
                <w:tab w:val="left" w:pos="709"/>
                <w:tab w:val="left" w:pos="1418"/>
                <w:tab w:val="right" w:pos="7939"/>
              </w:tabs>
              <w:jc w:val="center"/>
              <w:rPr>
                <w:rFonts w:ascii="Arial" w:hAnsi="Arial" w:cs="Arial"/>
                <w:color w:val="4472C4" w:themeColor="accent1"/>
                <w:sz w:val="22"/>
                <w:szCs w:val="22"/>
              </w:rPr>
            </w:pPr>
            <w:r w:rsidRPr="00651C25">
              <w:rPr>
                <w:rFonts w:ascii="Arial" w:hAnsi="Arial" w:cs="Arial"/>
                <w:color w:val="4472C4" w:themeColor="accent1"/>
                <w:sz w:val="22"/>
                <w:szCs w:val="22"/>
              </w:rPr>
              <w:t>(m/s)</w:t>
            </w:r>
          </w:p>
        </w:tc>
      </w:tr>
      <w:tr w:rsidR="00E35B7D" w:rsidRPr="00480FED" w14:paraId="0F63C18C" w14:textId="77777777" w:rsidTr="00783A03">
        <w:tc>
          <w:tcPr>
            <w:tcW w:w="1878" w:type="dxa"/>
            <w:vAlign w:val="center"/>
          </w:tcPr>
          <w:p w14:paraId="6326F44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20,00</w:t>
            </w:r>
          </w:p>
        </w:tc>
        <w:tc>
          <w:tcPr>
            <w:tcW w:w="1878" w:type="dxa"/>
            <w:vAlign w:val="center"/>
          </w:tcPr>
          <w:p w14:paraId="68771020" w14:textId="46E78A00" w:rsidR="00E35B7D" w:rsidRPr="00480FED" w:rsidRDefault="008F01E9"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6,50</w:t>
            </w:r>
          </w:p>
        </w:tc>
        <w:tc>
          <w:tcPr>
            <w:tcW w:w="1879" w:type="dxa"/>
            <w:vAlign w:val="center"/>
          </w:tcPr>
          <w:p w14:paraId="3AB299E1"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0,202</w:t>
            </w:r>
          </w:p>
        </w:tc>
        <w:tc>
          <w:tcPr>
            <w:tcW w:w="1879" w:type="dxa"/>
            <w:vAlign w:val="center"/>
          </w:tcPr>
          <w:p w14:paraId="70C6290C" w14:textId="081AB11C"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E81376">
              <w:rPr>
                <w:rFonts w:ascii="Arial" w:hAnsi="Arial" w:cs="Arial"/>
                <w:color w:val="4472C4" w:themeColor="accent1"/>
                <w:sz w:val="22"/>
                <w:szCs w:val="22"/>
              </w:rPr>
              <w:t>3</w:t>
            </w:r>
            <w:r w:rsidR="008F01E9">
              <w:rPr>
                <w:rFonts w:ascii="Arial" w:hAnsi="Arial" w:cs="Arial"/>
                <w:color w:val="4472C4" w:themeColor="accent1"/>
                <w:sz w:val="22"/>
                <w:szCs w:val="22"/>
              </w:rPr>
              <w:t>22</w:t>
            </w:r>
          </w:p>
        </w:tc>
        <w:tc>
          <w:tcPr>
            <w:tcW w:w="1879" w:type="dxa"/>
            <w:vAlign w:val="center"/>
          </w:tcPr>
          <w:p w14:paraId="7D21A92B"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1,98</w:t>
            </w:r>
          </w:p>
        </w:tc>
      </w:tr>
      <w:tr w:rsidR="00E35B7D" w:rsidRPr="00480FED" w14:paraId="6755982C" w14:textId="77777777" w:rsidTr="00783A03">
        <w:tc>
          <w:tcPr>
            <w:tcW w:w="1878" w:type="dxa"/>
            <w:vAlign w:val="center"/>
          </w:tcPr>
          <w:p w14:paraId="0104D322"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40,00</w:t>
            </w:r>
          </w:p>
        </w:tc>
        <w:tc>
          <w:tcPr>
            <w:tcW w:w="1878" w:type="dxa"/>
            <w:vAlign w:val="center"/>
          </w:tcPr>
          <w:p w14:paraId="31246677" w14:textId="57F962AC"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9,</w:t>
            </w:r>
            <w:r w:rsidR="00CB38B9">
              <w:rPr>
                <w:rFonts w:ascii="Arial" w:hAnsi="Arial" w:cs="Arial"/>
                <w:color w:val="4472C4" w:themeColor="accent1"/>
                <w:sz w:val="22"/>
                <w:szCs w:val="22"/>
              </w:rPr>
              <w:t>0</w:t>
            </w:r>
            <w:r>
              <w:rPr>
                <w:rFonts w:ascii="Arial" w:hAnsi="Arial" w:cs="Arial"/>
                <w:color w:val="4472C4" w:themeColor="accent1"/>
                <w:sz w:val="22"/>
                <w:szCs w:val="22"/>
              </w:rPr>
              <w:t>0</w:t>
            </w:r>
          </w:p>
        </w:tc>
        <w:tc>
          <w:tcPr>
            <w:tcW w:w="1879" w:type="dxa"/>
            <w:vAlign w:val="center"/>
          </w:tcPr>
          <w:p w14:paraId="5C7BB607"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0,286</w:t>
            </w:r>
          </w:p>
        </w:tc>
        <w:tc>
          <w:tcPr>
            <w:tcW w:w="1879" w:type="dxa"/>
            <w:vAlign w:val="center"/>
          </w:tcPr>
          <w:p w14:paraId="110304DF" w14:textId="6A79B15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3D14B9">
              <w:rPr>
                <w:rFonts w:ascii="Arial" w:hAnsi="Arial" w:cs="Arial"/>
                <w:color w:val="4472C4" w:themeColor="accent1"/>
                <w:sz w:val="22"/>
                <w:szCs w:val="22"/>
              </w:rPr>
              <w:t>3</w:t>
            </w:r>
            <w:r w:rsidR="00F36317">
              <w:rPr>
                <w:rFonts w:ascii="Arial" w:hAnsi="Arial" w:cs="Arial"/>
                <w:color w:val="4472C4" w:themeColor="accent1"/>
                <w:sz w:val="22"/>
                <w:szCs w:val="22"/>
              </w:rPr>
              <w:t>14</w:t>
            </w:r>
          </w:p>
        </w:tc>
        <w:tc>
          <w:tcPr>
            <w:tcW w:w="1879" w:type="dxa"/>
            <w:vAlign w:val="center"/>
          </w:tcPr>
          <w:p w14:paraId="3BDEA465"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2,80</w:t>
            </w:r>
          </w:p>
        </w:tc>
      </w:tr>
      <w:tr w:rsidR="00E35B7D" w:rsidRPr="00480FED" w14:paraId="49893548" w14:textId="77777777" w:rsidTr="00783A03">
        <w:tc>
          <w:tcPr>
            <w:tcW w:w="1878" w:type="dxa"/>
            <w:vAlign w:val="center"/>
          </w:tcPr>
          <w:p w14:paraId="59BBB5E3"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60,00</w:t>
            </w:r>
          </w:p>
        </w:tc>
        <w:tc>
          <w:tcPr>
            <w:tcW w:w="1878" w:type="dxa"/>
            <w:vAlign w:val="center"/>
          </w:tcPr>
          <w:p w14:paraId="113DA082" w14:textId="3FDF0E5C"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10,</w:t>
            </w:r>
            <w:r w:rsidR="0058096D">
              <w:rPr>
                <w:rFonts w:ascii="Arial" w:hAnsi="Arial" w:cs="Arial"/>
                <w:color w:val="4472C4" w:themeColor="accent1"/>
                <w:sz w:val="22"/>
                <w:szCs w:val="22"/>
              </w:rPr>
              <w:t>80</w:t>
            </w:r>
          </w:p>
        </w:tc>
        <w:tc>
          <w:tcPr>
            <w:tcW w:w="1879" w:type="dxa"/>
            <w:vAlign w:val="center"/>
          </w:tcPr>
          <w:p w14:paraId="044342F1"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0,350</w:t>
            </w:r>
          </w:p>
        </w:tc>
        <w:tc>
          <w:tcPr>
            <w:tcW w:w="1879" w:type="dxa"/>
            <w:vAlign w:val="center"/>
          </w:tcPr>
          <w:p w14:paraId="236BD55E" w14:textId="5995D2F4"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58096D">
              <w:rPr>
                <w:rFonts w:ascii="Arial" w:hAnsi="Arial" w:cs="Arial"/>
                <w:color w:val="4472C4" w:themeColor="accent1"/>
                <w:sz w:val="22"/>
                <w:szCs w:val="22"/>
              </w:rPr>
              <w:t>309</w:t>
            </w:r>
          </w:p>
        </w:tc>
        <w:tc>
          <w:tcPr>
            <w:tcW w:w="1879" w:type="dxa"/>
            <w:vAlign w:val="center"/>
          </w:tcPr>
          <w:p w14:paraId="7AE54B5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3,43</w:t>
            </w:r>
          </w:p>
        </w:tc>
      </w:tr>
      <w:tr w:rsidR="00E35B7D" w:rsidRPr="00480FED" w14:paraId="010C7ED6" w14:textId="77777777" w:rsidTr="00783A03">
        <w:tc>
          <w:tcPr>
            <w:tcW w:w="1878" w:type="dxa"/>
            <w:vAlign w:val="center"/>
          </w:tcPr>
          <w:p w14:paraId="2FCDE6CB"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80,00</w:t>
            </w:r>
          </w:p>
        </w:tc>
        <w:tc>
          <w:tcPr>
            <w:tcW w:w="1878" w:type="dxa"/>
            <w:vAlign w:val="center"/>
          </w:tcPr>
          <w:p w14:paraId="091BD935" w14:textId="0E0D06B8" w:rsidR="00E35B7D" w:rsidRPr="00480FED" w:rsidRDefault="00EC2F4B" w:rsidP="00783A03">
            <w:pPr>
              <w:tabs>
                <w:tab w:val="left" w:pos="709"/>
                <w:tab w:val="left" w:pos="1418"/>
                <w:tab w:val="right" w:pos="7939"/>
              </w:tabs>
              <w:jc w:val="center"/>
              <w:rPr>
                <w:rFonts w:ascii="Arial" w:hAnsi="Arial" w:cs="Arial"/>
                <w:color w:val="4472C4" w:themeColor="accent1"/>
                <w:sz w:val="22"/>
                <w:szCs w:val="22"/>
              </w:rPr>
            </w:pPr>
            <w:r>
              <w:rPr>
                <w:rFonts w:ascii="Arial" w:hAnsi="Arial" w:cs="Arial"/>
                <w:color w:val="4472C4" w:themeColor="accent1"/>
                <w:sz w:val="22"/>
                <w:szCs w:val="22"/>
              </w:rPr>
              <w:t>1</w:t>
            </w:r>
            <w:r w:rsidR="00613E3D">
              <w:rPr>
                <w:rFonts w:ascii="Arial" w:hAnsi="Arial" w:cs="Arial"/>
                <w:color w:val="4472C4" w:themeColor="accent1"/>
                <w:sz w:val="22"/>
                <w:szCs w:val="22"/>
              </w:rPr>
              <w:t>2,50</w:t>
            </w:r>
          </w:p>
        </w:tc>
        <w:tc>
          <w:tcPr>
            <w:tcW w:w="1879" w:type="dxa"/>
            <w:vAlign w:val="center"/>
          </w:tcPr>
          <w:p w14:paraId="0C688978"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0,404</w:t>
            </w:r>
          </w:p>
        </w:tc>
        <w:tc>
          <w:tcPr>
            <w:tcW w:w="1879" w:type="dxa"/>
            <w:vAlign w:val="center"/>
          </w:tcPr>
          <w:p w14:paraId="216E7173" w14:textId="5935E7B8"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0,</w:t>
            </w:r>
            <w:r w:rsidR="00613E3D">
              <w:rPr>
                <w:rFonts w:ascii="Arial" w:hAnsi="Arial" w:cs="Arial"/>
                <w:color w:val="4472C4" w:themeColor="accent1"/>
                <w:sz w:val="22"/>
                <w:szCs w:val="22"/>
              </w:rPr>
              <w:t>309</w:t>
            </w:r>
          </w:p>
        </w:tc>
        <w:tc>
          <w:tcPr>
            <w:tcW w:w="1879" w:type="dxa"/>
            <w:vAlign w:val="center"/>
          </w:tcPr>
          <w:p w14:paraId="25030CBD" w14:textId="77777777" w:rsidR="00E35B7D" w:rsidRPr="00480FED" w:rsidRDefault="00E35B7D" w:rsidP="00783A03">
            <w:pPr>
              <w:tabs>
                <w:tab w:val="left" w:pos="709"/>
                <w:tab w:val="left" w:pos="1418"/>
                <w:tab w:val="right" w:pos="7939"/>
              </w:tabs>
              <w:jc w:val="center"/>
              <w:rPr>
                <w:rFonts w:ascii="Arial" w:hAnsi="Arial" w:cs="Arial"/>
                <w:color w:val="4472C4" w:themeColor="accent1"/>
                <w:sz w:val="22"/>
                <w:szCs w:val="22"/>
              </w:rPr>
            </w:pPr>
            <w:r w:rsidRPr="00480FED">
              <w:rPr>
                <w:rFonts w:ascii="Arial" w:hAnsi="Arial" w:cs="Arial"/>
                <w:color w:val="4472C4" w:themeColor="accent1"/>
                <w:sz w:val="22"/>
                <w:szCs w:val="22"/>
              </w:rPr>
              <w:t>3,96</w:t>
            </w:r>
          </w:p>
        </w:tc>
      </w:tr>
    </w:tbl>
    <w:p w14:paraId="3D835C8B" w14:textId="77777777" w:rsidR="00582203" w:rsidRDefault="00582203" w:rsidP="00582203">
      <w:pPr>
        <w:tabs>
          <w:tab w:val="left" w:pos="709"/>
          <w:tab w:val="left" w:pos="1418"/>
          <w:tab w:val="right" w:pos="7939"/>
        </w:tabs>
        <w:ind w:left="720"/>
        <w:rPr>
          <w:rFonts w:ascii="Arial" w:hAnsi="Arial" w:cs="Arial"/>
          <w:sz w:val="22"/>
          <w:szCs w:val="22"/>
        </w:rPr>
      </w:pPr>
    </w:p>
    <w:p w14:paraId="4A34CFCA" w14:textId="77777777" w:rsidR="00F53836" w:rsidRPr="00FC2B5D" w:rsidRDefault="00F53836">
      <w:pPr>
        <w:rPr>
          <w:rFonts w:ascii="Arial" w:hAnsi="Arial" w:cs="Arial"/>
          <w:color w:val="4472C4" w:themeColor="accent1"/>
          <w:sz w:val="22"/>
          <w:szCs w:val="22"/>
        </w:rPr>
      </w:pPr>
      <w:r w:rsidRPr="00FC2B5D">
        <w:rPr>
          <w:rFonts w:ascii="Arial" w:hAnsi="Arial" w:cs="Arial"/>
          <w:color w:val="4472C4" w:themeColor="accent1"/>
          <w:sz w:val="22"/>
          <w:szCs w:val="22"/>
        </w:rPr>
        <w:t>Exemple de calculs pour le temps de chute :</w:t>
      </w:r>
    </w:p>
    <w:p w14:paraId="61249F73" w14:textId="77777777" w:rsidR="00E9133A" w:rsidRPr="00FC2B5D" w:rsidRDefault="00C05CE3">
      <w:pPr>
        <w:rPr>
          <w:rFonts w:ascii="Arial" w:hAnsi="Arial" w:cs="Arial"/>
          <w:color w:val="4472C4" w:themeColor="accent1"/>
          <w:sz w:val="22"/>
          <w:szCs w:val="22"/>
        </w:rPr>
      </w:pPr>
      <m:oMathPara>
        <m:oMathParaPr>
          <m:jc m:val="left"/>
        </m:oMathParaPr>
        <m:oMath>
          <m:sSub>
            <m:sSubPr>
              <m:ctrlPr>
                <w:rPr>
                  <w:rFonts w:ascii="Cambria Math" w:hAnsi="Cambria Math" w:cs="Arial"/>
                  <w:color w:val="4472C4" w:themeColor="accent1"/>
                  <w:sz w:val="22"/>
                  <w:szCs w:val="22"/>
                </w:rPr>
              </m:ctrlPr>
            </m:sSubPr>
            <m:e>
              <m:r>
                <w:rPr>
                  <w:rFonts w:ascii="Cambria Math" w:hAnsi="Cambria Math" w:cs="Arial"/>
                  <w:color w:val="4472C4" w:themeColor="accent1"/>
                  <w:sz w:val="22"/>
                  <w:szCs w:val="22"/>
                </w:rPr>
                <m:t>y</m:t>
              </m:r>
            </m:e>
            <m:sub>
              <m:r>
                <w:rPr>
                  <w:rFonts w:ascii="Cambria Math" w:hAnsi="Cambria Math" w:cs="Arial"/>
                  <w:color w:val="4472C4" w:themeColor="accent1"/>
                  <w:sz w:val="22"/>
                  <w:szCs w:val="22"/>
                </w:rPr>
                <m:t>f</m:t>
              </m:r>
            </m:sub>
          </m:sSub>
          <m:r>
            <w:rPr>
              <w:rFonts w:ascii="Cambria Math" w:hAnsi="Cambria Math" w:cs="Arial"/>
              <w:color w:val="4472C4" w:themeColor="accent1"/>
              <w:sz w:val="22"/>
              <w:szCs w:val="22"/>
            </w:rPr>
            <m:t>=</m:t>
          </m:r>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y</m:t>
              </m:r>
            </m:e>
            <m:sub>
              <m:r>
                <w:rPr>
                  <w:rFonts w:ascii="Cambria Math" w:hAnsi="Cambria Math" w:cs="Arial"/>
                  <w:color w:val="4472C4" w:themeColor="accent1"/>
                  <w:sz w:val="22"/>
                  <w:szCs w:val="22"/>
                </w:rPr>
                <m:t>i</m:t>
              </m:r>
            </m:sub>
          </m:sSub>
          <m:r>
            <w:rPr>
              <w:rFonts w:ascii="Cambria Math" w:hAnsi="Cambria Math" w:cs="Arial"/>
              <w:color w:val="4472C4" w:themeColor="accent1"/>
              <w:sz w:val="22"/>
              <w:szCs w:val="22"/>
            </w:rPr>
            <m:t>+</m:t>
          </m:r>
          <m:sSub>
            <m:sSubPr>
              <m:ctrlPr>
                <w:rPr>
                  <w:rFonts w:ascii="Cambria Math" w:hAnsi="Cambria Math" w:cs="Arial"/>
                  <w:i/>
                  <w:color w:val="4472C4" w:themeColor="accent1"/>
                  <w:sz w:val="22"/>
                  <w:szCs w:val="22"/>
                </w:rPr>
              </m:ctrlPr>
            </m:sSubPr>
            <m:e>
              <m:r>
                <w:rPr>
                  <w:rFonts w:ascii="Cambria Math" w:hAnsi="Cambria Math" w:cs="Arial"/>
                  <w:color w:val="4472C4" w:themeColor="accent1"/>
                  <w:sz w:val="22"/>
                  <w:szCs w:val="22"/>
                </w:rPr>
                <m:t>v</m:t>
              </m:r>
            </m:e>
            <m:sub>
              <m:r>
                <w:rPr>
                  <w:rFonts w:ascii="Cambria Math" w:hAnsi="Cambria Math" w:cs="Arial"/>
                  <w:color w:val="4472C4" w:themeColor="accent1"/>
                  <w:sz w:val="22"/>
                  <w:szCs w:val="22"/>
                </w:rPr>
                <m:t>yi</m:t>
              </m:r>
            </m:sub>
          </m:sSub>
          <m:r>
            <w:rPr>
              <w:rFonts w:ascii="Cambria Math" w:hAnsi="Cambria Math" w:cs="Arial"/>
              <w:color w:val="4472C4" w:themeColor="accent1"/>
              <w:sz w:val="22"/>
              <w:szCs w:val="22"/>
            </w:rPr>
            <m:t>t+</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a</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t</m:t>
                  </m:r>
                </m:e>
                <m:sup>
                  <m:r>
                    <w:rPr>
                      <w:rFonts w:ascii="Cambria Math" w:hAnsi="Cambria Math" w:cs="Arial"/>
                      <w:color w:val="4472C4" w:themeColor="accent1"/>
                      <w:sz w:val="22"/>
                      <w:szCs w:val="22"/>
                    </w:rPr>
                    <m:t>2</m:t>
                  </m:r>
                </m:sup>
              </m:sSup>
            </m:num>
            <m:den>
              <m:r>
                <w:rPr>
                  <w:rFonts w:ascii="Cambria Math" w:hAnsi="Cambria Math" w:cs="Arial"/>
                  <w:color w:val="4472C4" w:themeColor="accent1"/>
                  <w:sz w:val="22"/>
                  <w:szCs w:val="22"/>
                </w:rPr>
                <m:t>2</m:t>
              </m:r>
            </m:den>
          </m:f>
        </m:oMath>
      </m:oMathPara>
    </w:p>
    <w:p w14:paraId="1DB73887" w14:textId="77777777" w:rsidR="00E35B7D" w:rsidRDefault="00E35B7D">
      <w:pPr>
        <w:rPr>
          <w:rFonts w:ascii="Arial" w:hAnsi="Arial" w:cs="Arial"/>
          <w:color w:val="4472C4" w:themeColor="accent1"/>
          <w:sz w:val="22"/>
          <w:szCs w:val="22"/>
        </w:rPr>
      </w:pPr>
    </w:p>
    <w:p w14:paraId="525FE90C" w14:textId="560BCCA8" w:rsidR="004A1EEA" w:rsidRPr="00FC2B5D" w:rsidRDefault="004A1EEA">
      <w:pPr>
        <w:rPr>
          <w:rFonts w:ascii="Arial" w:hAnsi="Arial" w:cs="Arial"/>
          <w:color w:val="4472C4" w:themeColor="accent1"/>
          <w:sz w:val="22"/>
          <w:szCs w:val="22"/>
        </w:rPr>
      </w:pPr>
      <w:r w:rsidRPr="00FC2B5D">
        <w:rPr>
          <w:rFonts w:ascii="Arial" w:hAnsi="Arial" w:cs="Arial"/>
          <w:color w:val="4472C4" w:themeColor="accent1"/>
          <w:sz w:val="22"/>
          <w:szCs w:val="22"/>
        </w:rPr>
        <w:t xml:space="preserve">Comme </w:t>
      </w:r>
      <w:r w:rsidR="00A564EB" w:rsidRPr="00FC2B5D">
        <w:rPr>
          <w:rFonts w:ascii="Arial" w:hAnsi="Arial" w:cs="Arial"/>
          <w:color w:val="4472C4" w:themeColor="accent1"/>
          <w:sz w:val="22"/>
          <w:szCs w:val="22"/>
        </w:rPr>
        <w:t>la v</w:t>
      </w:r>
      <w:r w:rsidR="00A564EB" w:rsidRPr="00FC2B5D">
        <w:rPr>
          <w:rFonts w:ascii="Arial" w:hAnsi="Arial" w:cs="Arial"/>
          <w:color w:val="4472C4" w:themeColor="accent1"/>
          <w:sz w:val="22"/>
          <w:szCs w:val="22"/>
          <w:vertAlign w:val="subscript"/>
        </w:rPr>
        <w:t>yi</w:t>
      </w:r>
      <w:r w:rsidR="00A564EB" w:rsidRPr="00FC2B5D">
        <w:rPr>
          <w:rFonts w:ascii="Arial" w:hAnsi="Arial" w:cs="Arial"/>
          <w:color w:val="4472C4" w:themeColor="accent1"/>
          <w:sz w:val="22"/>
          <w:szCs w:val="22"/>
        </w:rPr>
        <w:t xml:space="preserve"> = 0</w:t>
      </w:r>
      <w:r w:rsidR="00F65CC5" w:rsidRPr="00FC2B5D">
        <w:rPr>
          <w:rFonts w:ascii="Arial" w:hAnsi="Arial" w:cs="Arial"/>
          <w:color w:val="4472C4" w:themeColor="accent1"/>
          <w:sz w:val="22"/>
          <w:szCs w:val="22"/>
        </w:rPr>
        <w:t xml:space="preserve"> et y</w:t>
      </w:r>
      <w:r w:rsidR="00F65CC5" w:rsidRPr="00FC2B5D">
        <w:rPr>
          <w:rFonts w:ascii="Arial" w:hAnsi="Arial" w:cs="Arial"/>
          <w:color w:val="4472C4" w:themeColor="accent1"/>
          <w:sz w:val="22"/>
          <w:szCs w:val="22"/>
          <w:vertAlign w:val="subscript"/>
        </w:rPr>
        <w:t>f</w:t>
      </w:r>
      <w:r w:rsidR="00F65CC5" w:rsidRPr="00FC2B5D">
        <w:rPr>
          <w:rFonts w:ascii="Arial" w:hAnsi="Arial" w:cs="Arial"/>
          <w:color w:val="4472C4" w:themeColor="accent1"/>
          <w:sz w:val="22"/>
          <w:szCs w:val="22"/>
        </w:rPr>
        <w:t xml:space="preserve"> = 0</w:t>
      </w:r>
      <w:r w:rsidR="00A564EB" w:rsidRPr="00FC2B5D">
        <w:rPr>
          <w:rFonts w:ascii="Arial" w:hAnsi="Arial" w:cs="Arial"/>
          <w:color w:val="4472C4" w:themeColor="accent1"/>
          <w:sz w:val="22"/>
          <w:szCs w:val="22"/>
        </w:rPr>
        <w:t xml:space="preserve">, </w:t>
      </w:r>
      <w:r w:rsidR="00F65CC5" w:rsidRPr="00FC2B5D">
        <w:rPr>
          <w:rFonts w:ascii="Arial" w:hAnsi="Arial" w:cs="Arial"/>
          <w:color w:val="4472C4" w:themeColor="accent1"/>
          <w:sz w:val="22"/>
          <w:szCs w:val="22"/>
        </w:rPr>
        <w:t xml:space="preserve">pour une </w:t>
      </w:r>
      <w:r w:rsidR="008C6238" w:rsidRPr="00FC2B5D">
        <w:rPr>
          <w:rFonts w:ascii="Arial" w:hAnsi="Arial" w:cs="Arial"/>
          <w:color w:val="4472C4" w:themeColor="accent1"/>
          <w:sz w:val="22"/>
          <w:szCs w:val="22"/>
        </w:rPr>
        <w:t xml:space="preserve">hauteur de chute de 20,00 cm (0,2000 m), </w:t>
      </w:r>
      <w:r w:rsidR="00A564EB" w:rsidRPr="00FC2B5D">
        <w:rPr>
          <w:rFonts w:ascii="Arial" w:hAnsi="Arial" w:cs="Arial"/>
          <w:color w:val="4472C4" w:themeColor="accent1"/>
          <w:sz w:val="22"/>
          <w:szCs w:val="22"/>
        </w:rPr>
        <w:t>on a :</w:t>
      </w:r>
    </w:p>
    <w:p w14:paraId="5E93E570" w14:textId="77777777" w:rsidR="00E04D9F" w:rsidRPr="00FC2B5D" w:rsidRDefault="00E04D9F">
      <w:pPr>
        <w:rPr>
          <w:rFonts w:ascii="Arial" w:hAnsi="Arial" w:cs="Arial"/>
          <w:color w:val="4472C4" w:themeColor="accent1"/>
          <w:sz w:val="22"/>
          <w:szCs w:val="22"/>
        </w:rPr>
      </w:pPr>
    </w:p>
    <w:p w14:paraId="4DE00D07" w14:textId="113C762E" w:rsidR="008C6238" w:rsidRPr="00FC2B5D" w:rsidRDefault="00F65CC5">
      <w:pPr>
        <w:rPr>
          <w:rFonts w:ascii="Arial" w:hAnsi="Arial" w:cs="Arial"/>
          <w:color w:val="4472C4" w:themeColor="accent1"/>
          <w:sz w:val="22"/>
          <w:szCs w:val="22"/>
        </w:rPr>
      </w:pPr>
      <m:oMathPara>
        <m:oMathParaPr>
          <m:jc m:val="left"/>
        </m:oMathParaPr>
        <m:oMath>
          <m:r>
            <w:rPr>
              <w:rFonts w:ascii="Cambria Math" w:hAnsi="Cambria Math" w:cs="Arial"/>
              <w:color w:val="4472C4" w:themeColor="accent1"/>
              <w:sz w:val="22"/>
              <w:szCs w:val="22"/>
            </w:rPr>
            <m:t>0=0,2000 m+</m:t>
          </m:r>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r>
                <w:rPr>
                  <w:rFonts w:ascii="Cambria Math" w:hAnsi="Cambria Math" w:cs="Arial"/>
                  <w:color w:val="4472C4" w:themeColor="accent1"/>
                  <w:sz w:val="22"/>
                  <w:szCs w:val="22"/>
                </w:rPr>
                <m:t xml:space="preserve"> </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t</m:t>
                  </m:r>
                </m:e>
                <m:sup>
                  <m:r>
                    <w:rPr>
                      <w:rFonts w:ascii="Cambria Math" w:hAnsi="Cambria Math" w:cs="Arial"/>
                      <w:color w:val="4472C4" w:themeColor="accent1"/>
                      <w:sz w:val="22"/>
                      <w:szCs w:val="22"/>
                    </w:rPr>
                    <m:t>2</m:t>
                  </m:r>
                </m:sup>
              </m:sSup>
            </m:num>
            <m:den>
              <m:r>
                <w:rPr>
                  <w:rFonts w:ascii="Cambria Math" w:hAnsi="Cambria Math" w:cs="Arial"/>
                  <w:color w:val="4472C4" w:themeColor="accent1"/>
                  <w:sz w:val="22"/>
                  <w:szCs w:val="22"/>
                </w:rPr>
                <m:t>2</m:t>
              </m:r>
            </m:den>
          </m:f>
        </m:oMath>
      </m:oMathPara>
    </w:p>
    <w:p w14:paraId="77EE676E" w14:textId="77777777" w:rsidR="008C6238" w:rsidRPr="00FC2B5D" w:rsidRDefault="008C6238">
      <w:pPr>
        <w:rPr>
          <w:rFonts w:ascii="Arial" w:hAnsi="Arial" w:cs="Arial"/>
          <w:color w:val="4472C4" w:themeColor="accent1"/>
          <w:sz w:val="22"/>
          <w:szCs w:val="22"/>
        </w:rPr>
      </w:pPr>
    </w:p>
    <w:p w14:paraId="1FBA5CDB" w14:textId="1CDE4AD9" w:rsidR="00FC2B5D" w:rsidRPr="00FC2B5D" w:rsidRDefault="00FC2B5D">
      <w:pPr>
        <w:rPr>
          <w:rFonts w:ascii="Arial" w:hAnsi="Arial" w:cs="Arial"/>
          <w:color w:val="4472C4" w:themeColor="accent1"/>
          <w:sz w:val="22"/>
          <w:szCs w:val="22"/>
        </w:rPr>
      </w:pPr>
      <m:oMathPara>
        <m:oMathParaPr>
          <m:jc m:val="left"/>
        </m:oMathParaPr>
        <m:oMath>
          <m:r>
            <m:rPr>
              <m:sty m:val="p"/>
            </m:rPr>
            <w:rPr>
              <w:rFonts w:ascii="Cambria Math" w:hAnsi="Cambria Math" w:cs="Arial"/>
              <w:color w:val="4472C4" w:themeColor="accent1"/>
              <w:sz w:val="22"/>
              <w:szCs w:val="22"/>
            </w:rPr>
            <m:t>t=</m:t>
          </m:r>
          <m:rad>
            <m:radPr>
              <m:degHide m:val="1"/>
              <m:ctrlPr>
                <w:rPr>
                  <w:rFonts w:ascii="Cambria Math" w:hAnsi="Cambria Math" w:cs="Arial"/>
                  <w:color w:val="4472C4" w:themeColor="accent1"/>
                  <w:sz w:val="22"/>
                  <w:szCs w:val="22"/>
                </w:rPr>
              </m:ctrlPr>
            </m:radPr>
            <m:deg/>
            <m:e>
              <m:f>
                <m:fPr>
                  <m:ctrlPr>
                    <w:rPr>
                      <w:rFonts w:ascii="Cambria Math" w:hAnsi="Cambria Math" w:cs="Arial"/>
                      <w:i/>
                      <w:color w:val="4472C4" w:themeColor="accent1"/>
                      <w:sz w:val="22"/>
                      <w:szCs w:val="22"/>
                    </w:rPr>
                  </m:ctrlPr>
                </m:fPr>
                <m:num>
                  <m:r>
                    <w:rPr>
                      <w:rFonts w:ascii="Cambria Math" w:hAnsi="Cambria Math" w:cs="Arial"/>
                      <w:color w:val="4472C4" w:themeColor="accent1"/>
                      <w:sz w:val="22"/>
                      <w:szCs w:val="22"/>
                    </w:rPr>
                    <m:t>2×0,2000 m</m:t>
                  </m:r>
                </m:num>
                <m:den>
                  <m:r>
                    <w:rPr>
                      <w:rFonts w:ascii="Cambria Math" w:hAnsi="Cambria Math" w:cs="Arial"/>
                      <w:color w:val="4472C4" w:themeColor="accent1"/>
                      <w:sz w:val="22"/>
                      <w:szCs w:val="22"/>
                    </w:rPr>
                    <m: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den>
              </m:f>
            </m:e>
          </m:rad>
          <m:r>
            <w:rPr>
              <w:rFonts w:ascii="Cambria Math" w:hAnsi="Cambria Math" w:cs="Arial"/>
              <w:color w:val="4472C4" w:themeColor="accent1"/>
              <w:sz w:val="22"/>
              <w:szCs w:val="22"/>
            </w:rPr>
            <m:t>=0,202 s</m:t>
          </m:r>
        </m:oMath>
      </m:oMathPara>
    </w:p>
    <w:p w14:paraId="78770521" w14:textId="77777777" w:rsidR="00FC2B5D" w:rsidRDefault="00FC2B5D">
      <w:pPr>
        <w:rPr>
          <w:rFonts w:ascii="Arial" w:hAnsi="Arial" w:cs="Arial"/>
          <w:color w:val="4472C4" w:themeColor="accent1"/>
          <w:sz w:val="22"/>
          <w:szCs w:val="22"/>
        </w:rPr>
      </w:pPr>
    </w:p>
    <w:p w14:paraId="330994F1" w14:textId="77777777" w:rsidR="00A83E75" w:rsidRDefault="00A83E75">
      <w:pPr>
        <w:rPr>
          <w:rFonts w:ascii="Arial" w:hAnsi="Arial" w:cs="Arial"/>
          <w:color w:val="4472C4" w:themeColor="accent1"/>
          <w:sz w:val="22"/>
          <w:szCs w:val="22"/>
        </w:rPr>
      </w:pPr>
      <w:r>
        <w:rPr>
          <w:rFonts w:ascii="Arial" w:hAnsi="Arial" w:cs="Arial"/>
          <w:color w:val="4472C4" w:themeColor="accent1"/>
          <w:sz w:val="22"/>
          <w:szCs w:val="22"/>
        </w:rPr>
        <w:br w:type="page"/>
      </w:r>
    </w:p>
    <w:p w14:paraId="4D92C8D2" w14:textId="3905EAB3" w:rsidR="00FC2B5D" w:rsidRDefault="00E42765">
      <w:pPr>
        <w:rPr>
          <w:rFonts w:ascii="Arial" w:hAnsi="Arial" w:cs="Arial"/>
          <w:color w:val="4472C4" w:themeColor="accent1"/>
          <w:sz w:val="22"/>
          <w:szCs w:val="22"/>
        </w:rPr>
      </w:pPr>
      <w:r>
        <w:rPr>
          <w:rFonts w:ascii="Arial" w:hAnsi="Arial" w:cs="Arial"/>
          <w:color w:val="4472C4" w:themeColor="accent1"/>
          <w:sz w:val="22"/>
          <w:szCs w:val="22"/>
        </w:rPr>
        <w:lastRenderedPageBreak/>
        <w:t>Exemple de c</w:t>
      </w:r>
      <w:r w:rsidR="00FC2B5D">
        <w:rPr>
          <w:rFonts w:ascii="Arial" w:hAnsi="Arial" w:cs="Arial"/>
          <w:color w:val="4472C4" w:themeColor="accent1"/>
          <w:sz w:val="22"/>
          <w:szCs w:val="22"/>
        </w:rPr>
        <w:t xml:space="preserve">alcul de la vitesse en </w:t>
      </w:r>
      <w:r w:rsidR="00F04E83">
        <w:rPr>
          <w:rFonts w:ascii="Arial" w:hAnsi="Arial" w:cs="Arial"/>
          <w:color w:val="4472C4" w:themeColor="accent1"/>
          <w:sz w:val="22"/>
          <w:szCs w:val="22"/>
        </w:rPr>
        <w:t>« </w:t>
      </w:r>
      <w:r w:rsidR="00FC2B5D">
        <w:rPr>
          <w:rFonts w:ascii="Arial" w:hAnsi="Arial" w:cs="Arial"/>
          <w:color w:val="4472C4" w:themeColor="accent1"/>
          <w:sz w:val="22"/>
          <w:szCs w:val="22"/>
        </w:rPr>
        <w:t>x</w:t>
      </w:r>
      <w:r w:rsidR="00F04E83">
        <w:rPr>
          <w:rFonts w:ascii="Arial" w:hAnsi="Arial" w:cs="Arial"/>
          <w:color w:val="4472C4" w:themeColor="accent1"/>
          <w:sz w:val="22"/>
          <w:szCs w:val="22"/>
        </w:rPr>
        <w:t> »</w:t>
      </w:r>
      <w:r w:rsidR="00FC2B5D">
        <w:rPr>
          <w:rFonts w:ascii="Arial" w:hAnsi="Arial" w:cs="Arial"/>
          <w:color w:val="4472C4" w:themeColor="accent1"/>
          <w:sz w:val="22"/>
          <w:szCs w:val="22"/>
        </w:rPr>
        <w:t> </w:t>
      </w:r>
      <w:r w:rsidR="00492D7C">
        <w:rPr>
          <w:rFonts w:ascii="Arial" w:hAnsi="Arial" w:cs="Arial"/>
          <w:color w:val="4472C4" w:themeColor="accent1"/>
          <w:sz w:val="22"/>
          <w:szCs w:val="22"/>
        </w:rPr>
        <w:t xml:space="preserve">en m/s </w:t>
      </w:r>
      <w:r w:rsidR="00FC2B5D">
        <w:rPr>
          <w:rFonts w:ascii="Arial" w:hAnsi="Arial" w:cs="Arial"/>
          <w:color w:val="4472C4" w:themeColor="accent1"/>
          <w:sz w:val="22"/>
          <w:szCs w:val="22"/>
        </w:rPr>
        <w:t>:</w:t>
      </w:r>
    </w:p>
    <w:p w14:paraId="5B8C23F0" w14:textId="77777777" w:rsidR="00FC2B5D" w:rsidRDefault="00FC2B5D">
      <w:pPr>
        <w:rPr>
          <w:rFonts w:ascii="Arial" w:hAnsi="Arial" w:cs="Arial"/>
          <w:color w:val="4472C4" w:themeColor="accent1"/>
          <w:sz w:val="22"/>
          <w:szCs w:val="22"/>
        </w:rPr>
      </w:pPr>
    </w:p>
    <w:p w14:paraId="6FFD86CB" w14:textId="2CBF91BB" w:rsidR="009E022C" w:rsidRPr="009E022C" w:rsidRDefault="00C05CE3">
      <w:pPr>
        <w:rPr>
          <w:rFonts w:ascii="Arial" w:hAnsi="Arial" w:cs="Arial"/>
          <w:color w:val="4472C4" w:themeColor="accent1"/>
          <w:sz w:val="28"/>
          <w:szCs w:val="22"/>
        </w:rPr>
      </w:pPr>
      <m:oMathPara>
        <m:oMathParaPr>
          <m:jc m:val="left"/>
        </m:oMathParaPr>
        <m:oMath>
          <m:sSub>
            <m:sSubPr>
              <m:ctrlPr>
                <w:rPr>
                  <w:rFonts w:ascii="Cambria Math" w:hAnsi="Cambria Math" w:cs="Arial"/>
                  <w:color w:val="4472C4" w:themeColor="accent1"/>
                  <w:sz w:val="28"/>
                  <w:szCs w:val="22"/>
                </w:rPr>
              </m:ctrlPr>
            </m:sSubPr>
            <m:e>
              <m:r>
                <w:rPr>
                  <w:rFonts w:ascii="Cambria Math" w:hAnsi="Cambria Math" w:cs="Arial"/>
                  <w:color w:val="4472C4" w:themeColor="accent1"/>
                  <w:sz w:val="28"/>
                  <w:szCs w:val="22"/>
                </w:rPr>
                <m:t>v</m:t>
              </m:r>
            </m:e>
            <m:sub>
              <m:r>
                <w:rPr>
                  <w:rFonts w:ascii="Cambria Math" w:hAnsi="Cambria Math" w:cs="Arial"/>
                  <w:color w:val="4472C4" w:themeColor="accent1"/>
                  <w:sz w:val="28"/>
                  <w:szCs w:val="22"/>
                </w:rPr>
                <m:t>x</m:t>
              </m:r>
            </m:sub>
          </m:sSub>
          <m:r>
            <w:rPr>
              <w:rFonts w:ascii="Cambria Math" w:hAnsi="Cambria Math" w:cs="Arial"/>
              <w:color w:val="4472C4" w:themeColor="accent1"/>
              <w:sz w:val="28"/>
              <w:szCs w:val="22"/>
            </w:rPr>
            <m:t>=</m:t>
          </m:r>
          <m:f>
            <m:fPr>
              <m:ctrlPr>
                <w:rPr>
                  <w:rFonts w:ascii="Cambria Math" w:hAnsi="Cambria Math" w:cs="Arial"/>
                  <w:i/>
                  <w:color w:val="4472C4" w:themeColor="accent1"/>
                  <w:sz w:val="28"/>
                  <w:szCs w:val="22"/>
                </w:rPr>
              </m:ctrlPr>
            </m:fPr>
            <m:num>
              <m:r>
                <w:rPr>
                  <w:rFonts w:ascii="Cambria Math" w:hAnsi="Cambria Math" w:cs="Arial"/>
                  <w:color w:val="4472C4" w:themeColor="accent1"/>
                  <w:sz w:val="28"/>
                  <w:szCs w:val="22"/>
                </w:rPr>
                <m:t>∆x</m:t>
              </m:r>
            </m:num>
            <m:den>
              <m:r>
                <w:rPr>
                  <w:rFonts w:ascii="Cambria Math" w:hAnsi="Cambria Math" w:cs="Arial"/>
                  <w:color w:val="4472C4" w:themeColor="accent1"/>
                  <w:sz w:val="28"/>
                  <w:szCs w:val="22"/>
                </w:rPr>
                <m:t>t</m:t>
              </m:r>
            </m:den>
          </m:f>
          <m:r>
            <w:rPr>
              <w:rFonts w:ascii="Cambria Math" w:hAnsi="Cambria Math" w:cs="Arial"/>
              <w:color w:val="4472C4" w:themeColor="accent1"/>
              <w:sz w:val="28"/>
              <w:szCs w:val="22"/>
            </w:rPr>
            <m:t>=</m:t>
          </m:r>
          <m:f>
            <m:fPr>
              <m:ctrlPr>
                <w:rPr>
                  <w:rFonts w:ascii="Cambria Math" w:hAnsi="Cambria Math" w:cs="Arial"/>
                  <w:i/>
                  <w:color w:val="4472C4" w:themeColor="accent1"/>
                  <w:sz w:val="28"/>
                  <w:szCs w:val="22"/>
                </w:rPr>
              </m:ctrlPr>
            </m:fPr>
            <m:num>
              <m:r>
                <w:rPr>
                  <w:rFonts w:ascii="Cambria Math" w:hAnsi="Cambria Math" w:cs="Arial"/>
                  <w:color w:val="4472C4" w:themeColor="accent1"/>
                  <w:sz w:val="28"/>
                  <w:szCs w:val="22"/>
                </w:rPr>
                <m:t>0,1050 m</m:t>
              </m:r>
            </m:num>
            <m:den>
              <m:r>
                <w:rPr>
                  <w:rFonts w:ascii="Cambria Math" w:hAnsi="Cambria Math" w:cs="Arial"/>
                  <w:color w:val="4472C4" w:themeColor="accent1"/>
                  <w:sz w:val="28"/>
                  <w:szCs w:val="22"/>
                </w:rPr>
                <m:t>0,202 s</m:t>
              </m:r>
            </m:den>
          </m:f>
          <m:r>
            <w:rPr>
              <w:rFonts w:ascii="Cambria Math" w:hAnsi="Cambria Math" w:cs="Arial"/>
              <w:color w:val="4472C4" w:themeColor="accent1"/>
              <w:sz w:val="28"/>
              <w:szCs w:val="22"/>
            </w:rPr>
            <m:t>=0,520 m/s</m:t>
          </m:r>
        </m:oMath>
      </m:oMathPara>
    </w:p>
    <w:p w14:paraId="4C467BB0" w14:textId="4469CF8C" w:rsidR="009E022C" w:rsidRDefault="009E022C">
      <w:pPr>
        <w:rPr>
          <w:rFonts w:ascii="Arial" w:hAnsi="Arial" w:cs="Arial"/>
          <w:color w:val="4472C4" w:themeColor="accent1"/>
          <w:sz w:val="22"/>
          <w:szCs w:val="22"/>
        </w:rPr>
      </w:pPr>
    </w:p>
    <w:p w14:paraId="2A4C19C2" w14:textId="304CAD6F" w:rsidR="009E022C" w:rsidRDefault="00E42765">
      <w:pPr>
        <w:rPr>
          <w:rFonts w:ascii="Arial" w:hAnsi="Arial" w:cs="Arial"/>
          <w:color w:val="4472C4" w:themeColor="accent1"/>
          <w:sz w:val="22"/>
          <w:szCs w:val="22"/>
        </w:rPr>
      </w:pPr>
      <w:r>
        <w:rPr>
          <w:rFonts w:ascii="Arial" w:hAnsi="Arial" w:cs="Arial"/>
          <w:color w:val="4472C4" w:themeColor="accent1"/>
          <w:sz w:val="22"/>
          <w:szCs w:val="22"/>
        </w:rPr>
        <w:t>Exemple de c</w:t>
      </w:r>
      <w:r w:rsidR="00247CE7">
        <w:rPr>
          <w:rFonts w:ascii="Arial" w:hAnsi="Arial" w:cs="Arial"/>
          <w:color w:val="4472C4" w:themeColor="accent1"/>
          <w:sz w:val="22"/>
          <w:szCs w:val="22"/>
        </w:rPr>
        <w:t xml:space="preserve">alcul de la vitesse en </w:t>
      </w:r>
      <w:r w:rsidR="00F04E83">
        <w:rPr>
          <w:rFonts w:ascii="Arial" w:hAnsi="Arial" w:cs="Arial"/>
          <w:color w:val="4472C4" w:themeColor="accent1"/>
          <w:sz w:val="22"/>
          <w:szCs w:val="22"/>
        </w:rPr>
        <w:t>« y » en m/s :</w:t>
      </w:r>
    </w:p>
    <w:p w14:paraId="13A91556" w14:textId="6646F6C1" w:rsidR="00F04E83" w:rsidRDefault="00F04E83">
      <w:pPr>
        <w:rPr>
          <w:rFonts w:ascii="Arial" w:hAnsi="Arial" w:cs="Arial"/>
          <w:color w:val="4472C4" w:themeColor="accent1"/>
          <w:sz w:val="22"/>
          <w:szCs w:val="22"/>
        </w:rPr>
      </w:pPr>
    </w:p>
    <w:p w14:paraId="4B754692" w14:textId="1EB00490" w:rsidR="00F04E83" w:rsidRPr="009E022C" w:rsidRDefault="00C05CE3">
      <w:pPr>
        <w:rPr>
          <w:rFonts w:ascii="Arial" w:hAnsi="Arial" w:cs="Arial"/>
          <w:color w:val="4472C4" w:themeColor="accent1"/>
          <w:sz w:val="22"/>
          <w:szCs w:val="22"/>
        </w:rPr>
      </w:pPr>
      <m:oMathPara>
        <m:oMathParaPr>
          <m:jc m:val="left"/>
        </m:oMathParaPr>
        <m:oMath>
          <m:sSub>
            <m:sSubPr>
              <m:ctrlPr>
                <w:rPr>
                  <w:rFonts w:ascii="Cambria Math" w:hAnsi="Cambria Math" w:cs="Arial"/>
                  <w:color w:val="4472C4" w:themeColor="accent1"/>
                  <w:sz w:val="22"/>
                  <w:szCs w:val="22"/>
                </w:rPr>
              </m:ctrlPr>
            </m:sSubPr>
            <m:e>
              <m:r>
                <w:rPr>
                  <w:rFonts w:ascii="Cambria Math" w:hAnsi="Cambria Math" w:cs="Arial"/>
                  <w:color w:val="4472C4" w:themeColor="accent1"/>
                  <w:sz w:val="22"/>
                  <w:szCs w:val="22"/>
                </w:rPr>
                <m:t>v</m:t>
              </m:r>
            </m:e>
            <m:sub>
              <m:r>
                <w:rPr>
                  <w:rFonts w:ascii="Cambria Math" w:hAnsi="Cambria Math" w:cs="Arial"/>
                  <w:color w:val="4472C4" w:themeColor="accent1"/>
                  <w:sz w:val="22"/>
                  <w:szCs w:val="22"/>
                </w:rPr>
                <m:t>y</m:t>
              </m:r>
            </m:sub>
          </m:sSub>
          <m:r>
            <w:rPr>
              <w:rFonts w:ascii="Cambria Math" w:hAnsi="Cambria Math" w:cs="Arial"/>
              <w:color w:val="4472C4" w:themeColor="accent1"/>
              <w:sz w:val="22"/>
              <w:szCs w:val="22"/>
            </w:rPr>
            <m:t>=at=-9,81 m/</m:t>
          </m:r>
          <m:sSup>
            <m:sSupPr>
              <m:ctrlPr>
                <w:rPr>
                  <w:rFonts w:ascii="Cambria Math" w:hAnsi="Cambria Math" w:cs="Arial"/>
                  <w:i/>
                  <w:color w:val="4472C4" w:themeColor="accent1"/>
                  <w:sz w:val="22"/>
                  <w:szCs w:val="22"/>
                </w:rPr>
              </m:ctrlPr>
            </m:sSupPr>
            <m:e>
              <m:r>
                <w:rPr>
                  <w:rFonts w:ascii="Cambria Math" w:hAnsi="Cambria Math" w:cs="Arial"/>
                  <w:color w:val="4472C4" w:themeColor="accent1"/>
                  <w:sz w:val="22"/>
                  <w:szCs w:val="22"/>
                </w:rPr>
                <m:t>s</m:t>
              </m:r>
            </m:e>
            <m:sup>
              <m:r>
                <w:rPr>
                  <w:rFonts w:ascii="Cambria Math" w:hAnsi="Cambria Math" w:cs="Arial"/>
                  <w:color w:val="4472C4" w:themeColor="accent1"/>
                  <w:sz w:val="22"/>
                  <w:szCs w:val="22"/>
                </w:rPr>
                <m:t>2</m:t>
              </m:r>
            </m:sup>
          </m:sSup>
          <m:r>
            <w:rPr>
              <w:rFonts w:ascii="Cambria Math" w:hAnsi="Cambria Math" w:cs="Arial"/>
              <w:color w:val="4472C4" w:themeColor="accent1"/>
              <w:sz w:val="22"/>
              <w:szCs w:val="22"/>
            </w:rPr>
            <m:t>×0,202=1,98 m/s</m:t>
          </m:r>
        </m:oMath>
      </m:oMathPara>
    </w:p>
    <w:p w14:paraId="00628D39" w14:textId="4893FA7E" w:rsidR="00AB0702" w:rsidRPr="00FC2B5D" w:rsidRDefault="00AB0702">
      <w:pPr>
        <w:rPr>
          <w:rFonts w:ascii="Arial" w:hAnsi="Arial" w:cs="Arial"/>
          <w:color w:val="4472C4" w:themeColor="accent1"/>
          <w:sz w:val="22"/>
          <w:szCs w:val="22"/>
        </w:rPr>
      </w:pPr>
      <w:r w:rsidRPr="00FC2B5D">
        <w:rPr>
          <w:rFonts w:ascii="Arial" w:hAnsi="Arial" w:cs="Arial"/>
          <w:color w:val="4472C4" w:themeColor="accent1"/>
          <w:sz w:val="22"/>
          <w:szCs w:val="22"/>
        </w:rPr>
        <w:br w:type="page"/>
      </w:r>
    </w:p>
    <w:p w14:paraId="164E0DA5" w14:textId="318A2445" w:rsidR="00AB0702" w:rsidRPr="00AB0702"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 xml:space="preserve">e vos </w:t>
      </w:r>
      <w:r>
        <w:rPr>
          <w:rFonts w:ascii="Arial" w:hAnsi="Arial" w:cs="Arial"/>
          <w:sz w:val="22"/>
          <w:szCs w:val="22"/>
        </w:rPr>
        <w:t>tablea</w:t>
      </w:r>
      <w:r w:rsidR="00750DA2">
        <w:rPr>
          <w:rFonts w:ascii="Arial" w:hAnsi="Arial" w:cs="Arial"/>
          <w:sz w:val="22"/>
          <w:szCs w:val="22"/>
        </w:rPr>
        <w:t>ux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750DA2">
        <w:rPr>
          <w:rFonts w:ascii="Arial" w:hAnsi="Arial" w:cs="Arial"/>
          <w:sz w:val="22"/>
          <w:szCs w:val="22"/>
        </w:rPr>
        <w:t xml:space="preserve"> (optionnel)</w:t>
      </w:r>
      <w:r>
        <w:rPr>
          <w:rFonts w:ascii="Arial" w:hAnsi="Arial" w:cs="Arial"/>
          <w:sz w:val="22"/>
          <w:szCs w:val="22"/>
        </w:rPr>
        <w:t>, de la position horizontale et de la vitesse horizontale en fonction du temps (prenez des intervalles de 0,05 s).</w:t>
      </w:r>
    </w:p>
    <w:p w14:paraId="4B6E3A1F" w14:textId="77777777" w:rsidR="00AB0702" w:rsidRPr="00AB0702" w:rsidRDefault="00AB0702" w:rsidP="00AB0702">
      <w:pPr>
        <w:pStyle w:val="Paragraphedeliste"/>
        <w:ind w:left="720"/>
        <w:rPr>
          <w:rFonts w:ascii="Arial" w:hAnsi="Arial" w:cs="Arial"/>
          <w:caps/>
          <w:sz w:val="28"/>
          <w:szCs w:val="28"/>
          <w:u w:val="single"/>
        </w:rPr>
      </w:pPr>
    </w:p>
    <w:p w14:paraId="3B63AC56" w14:textId="200B6921" w:rsidR="00AB0702" w:rsidRDefault="00E81316" w:rsidP="00AB0702">
      <w:pPr>
        <w:tabs>
          <w:tab w:val="left" w:pos="709"/>
          <w:tab w:val="left" w:pos="1418"/>
          <w:tab w:val="right" w:pos="7939"/>
        </w:tabs>
        <w:ind w:left="720"/>
        <w:jc w:val="both"/>
        <w:rPr>
          <w:rFonts w:ascii="Arial" w:hAnsi="Arial" w:cs="Arial"/>
          <w:sz w:val="22"/>
          <w:szCs w:val="22"/>
        </w:rPr>
      </w:pPr>
      <w:r>
        <w:rPr>
          <w:noProof/>
          <w:lang w:eastAsia="fr-CA"/>
        </w:rPr>
        <w:drawing>
          <wp:inline distT="0" distB="0" distL="0" distR="0" wp14:anchorId="1245A4FE" wp14:editId="1BE8597F">
            <wp:extent cx="5463540" cy="3177540"/>
            <wp:effectExtent l="0" t="0" r="3810" b="3810"/>
            <wp:docPr id="18" name="Graphiqu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827F66C-9C1C-41F8-B381-A0E1ED75A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0CCDA6C" w14:textId="3F355FFF" w:rsidR="00E81316" w:rsidRDefault="00E81316" w:rsidP="00AB0702">
      <w:pPr>
        <w:tabs>
          <w:tab w:val="left" w:pos="709"/>
          <w:tab w:val="left" w:pos="1418"/>
          <w:tab w:val="right" w:pos="7939"/>
        </w:tabs>
        <w:ind w:left="720"/>
        <w:jc w:val="both"/>
        <w:rPr>
          <w:rFonts w:ascii="Arial" w:hAnsi="Arial" w:cs="Arial"/>
          <w:sz w:val="22"/>
          <w:szCs w:val="22"/>
        </w:rPr>
      </w:pPr>
    </w:p>
    <w:p w14:paraId="7DB087A2" w14:textId="30012DAB" w:rsidR="00E81316" w:rsidRDefault="00E81316" w:rsidP="00AB0702">
      <w:pPr>
        <w:tabs>
          <w:tab w:val="left" w:pos="709"/>
          <w:tab w:val="left" w:pos="1418"/>
          <w:tab w:val="right" w:pos="7939"/>
        </w:tabs>
        <w:ind w:left="720"/>
        <w:jc w:val="both"/>
        <w:rPr>
          <w:rFonts w:ascii="Arial" w:hAnsi="Arial" w:cs="Arial"/>
          <w:sz w:val="22"/>
          <w:szCs w:val="22"/>
        </w:rPr>
      </w:pPr>
    </w:p>
    <w:p w14:paraId="3841B897" w14:textId="18502965" w:rsidR="00E81316" w:rsidRDefault="00E81316" w:rsidP="00AB0702">
      <w:pPr>
        <w:tabs>
          <w:tab w:val="left" w:pos="709"/>
          <w:tab w:val="left" w:pos="1418"/>
          <w:tab w:val="right" w:pos="7939"/>
        </w:tabs>
        <w:ind w:left="720"/>
        <w:jc w:val="both"/>
        <w:rPr>
          <w:rFonts w:ascii="Arial" w:hAnsi="Arial" w:cs="Arial"/>
          <w:sz w:val="22"/>
          <w:szCs w:val="22"/>
        </w:rPr>
      </w:pPr>
    </w:p>
    <w:p w14:paraId="1B9CF25F" w14:textId="788D841A" w:rsidR="008A2E2C" w:rsidRDefault="008A2E2C" w:rsidP="00AB0702">
      <w:pPr>
        <w:tabs>
          <w:tab w:val="left" w:pos="709"/>
          <w:tab w:val="left" w:pos="1418"/>
          <w:tab w:val="right" w:pos="7939"/>
        </w:tabs>
        <w:ind w:left="720"/>
        <w:jc w:val="both"/>
        <w:rPr>
          <w:rFonts w:ascii="Arial" w:hAnsi="Arial" w:cs="Arial"/>
          <w:sz w:val="22"/>
          <w:szCs w:val="22"/>
        </w:rPr>
      </w:pPr>
    </w:p>
    <w:p w14:paraId="16DB5D0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2FABE2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D406E2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DB5332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01B92BB"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001AD79"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FEF100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650CFEC" w14:textId="14DC4E26" w:rsidR="00E81316" w:rsidRDefault="00AE406C" w:rsidP="00AB0702">
      <w:pPr>
        <w:tabs>
          <w:tab w:val="left" w:pos="709"/>
          <w:tab w:val="left" w:pos="1418"/>
          <w:tab w:val="right" w:pos="7939"/>
        </w:tabs>
        <w:ind w:left="720"/>
        <w:jc w:val="both"/>
        <w:rPr>
          <w:rFonts w:ascii="Arial" w:hAnsi="Arial" w:cs="Arial"/>
          <w:sz w:val="22"/>
          <w:szCs w:val="22"/>
        </w:rPr>
      </w:pPr>
      <w:r>
        <w:rPr>
          <w:noProof/>
          <w:lang w:eastAsia="fr-CA"/>
        </w:rPr>
        <w:lastRenderedPageBreak/>
        <w:drawing>
          <wp:inline distT="0" distB="0" distL="0" distR="0" wp14:anchorId="45E42DD0" wp14:editId="3BBE188E">
            <wp:extent cx="5463540" cy="3406140"/>
            <wp:effectExtent l="0" t="0" r="3810" b="3810"/>
            <wp:docPr id="19" name="Graphiqu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5E54B3A-C6E4-4524-BD62-64517EBEA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AEBD14" w14:textId="0355B23F" w:rsidR="00AE406C" w:rsidRDefault="00AE406C" w:rsidP="00AB0702">
      <w:pPr>
        <w:tabs>
          <w:tab w:val="left" w:pos="709"/>
          <w:tab w:val="left" w:pos="1418"/>
          <w:tab w:val="right" w:pos="7939"/>
        </w:tabs>
        <w:ind w:left="720"/>
        <w:jc w:val="both"/>
        <w:rPr>
          <w:rFonts w:ascii="Arial" w:hAnsi="Arial" w:cs="Arial"/>
          <w:sz w:val="22"/>
          <w:szCs w:val="22"/>
        </w:rPr>
      </w:pPr>
    </w:p>
    <w:p w14:paraId="09A3CB85" w14:textId="71BEABAD" w:rsidR="00AE406C" w:rsidRDefault="00AE406C" w:rsidP="00AB0702">
      <w:pPr>
        <w:tabs>
          <w:tab w:val="left" w:pos="709"/>
          <w:tab w:val="left" w:pos="1418"/>
          <w:tab w:val="right" w:pos="7939"/>
        </w:tabs>
        <w:ind w:left="720"/>
        <w:jc w:val="both"/>
        <w:rPr>
          <w:rFonts w:ascii="Arial" w:hAnsi="Arial" w:cs="Arial"/>
          <w:sz w:val="22"/>
          <w:szCs w:val="22"/>
        </w:rPr>
      </w:pPr>
    </w:p>
    <w:p w14:paraId="3ACCFDA8" w14:textId="4BD82B95" w:rsidR="00AE406C" w:rsidRDefault="00AE406C" w:rsidP="00AB0702">
      <w:pPr>
        <w:tabs>
          <w:tab w:val="left" w:pos="709"/>
          <w:tab w:val="left" w:pos="1418"/>
          <w:tab w:val="right" w:pos="7939"/>
        </w:tabs>
        <w:ind w:left="720"/>
        <w:jc w:val="both"/>
        <w:rPr>
          <w:rFonts w:ascii="Arial" w:hAnsi="Arial" w:cs="Arial"/>
          <w:sz w:val="22"/>
          <w:szCs w:val="22"/>
        </w:rPr>
      </w:pPr>
    </w:p>
    <w:p w14:paraId="14C0E3B6" w14:textId="1C13EA97" w:rsidR="008A2E2C" w:rsidRDefault="008A2E2C" w:rsidP="00AB0702">
      <w:pPr>
        <w:tabs>
          <w:tab w:val="left" w:pos="709"/>
          <w:tab w:val="left" w:pos="1418"/>
          <w:tab w:val="right" w:pos="7939"/>
        </w:tabs>
        <w:ind w:left="720"/>
        <w:jc w:val="both"/>
        <w:rPr>
          <w:rFonts w:ascii="Arial" w:hAnsi="Arial" w:cs="Arial"/>
          <w:sz w:val="22"/>
          <w:szCs w:val="22"/>
        </w:rPr>
      </w:pPr>
    </w:p>
    <w:p w14:paraId="7080E66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2C7F6FB"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C67527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2571773"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E7D47D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D6FC1A1"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6C35A6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393414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3B36A35"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D1CAA39"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2564321"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E5FB68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85B157F" w14:textId="77777777" w:rsidR="008A2E2C" w:rsidRDefault="008A2E2C" w:rsidP="00AB0702">
      <w:pPr>
        <w:tabs>
          <w:tab w:val="left" w:pos="709"/>
          <w:tab w:val="left" w:pos="1418"/>
          <w:tab w:val="right" w:pos="7939"/>
        </w:tabs>
        <w:ind w:left="720"/>
        <w:jc w:val="both"/>
        <w:rPr>
          <w:rFonts w:ascii="Arial" w:hAnsi="Arial" w:cs="Arial"/>
          <w:sz w:val="22"/>
          <w:szCs w:val="22"/>
        </w:rPr>
      </w:pPr>
    </w:p>
    <w:p w14:paraId="3FA0554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6F847A07"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6F4F4A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FC4CF3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014293C4" w14:textId="77777777" w:rsidR="008A2E2C" w:rsidRDefault="008A2E2C" w:rsidP="00AB0702">
      <w:pPr>
        <w:tabs>
          <w:tab w:val="left" w:pos="709"/>
          <w:tab w:val="left" w:pos="1418"/>
          <w:tab w:val="right" w:pos="7939"/>
        </w:tabs>
        <w:ind w:left="720"/>
        <w:jc w:val="both"/>
        <w:rPr>
          <w:rFonts w:ascii="Arial" w:hAnsi="Arial" w:cs="Arial"/>
          <w:sz w:val="22"/>
          <w:szCs w:val="22"/>
        </w:rPr>
      </w:pPr>
    </w:p>
    <w:p w14:paraId="484A2DC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3F05B7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B924B2C" w14:textId="77777777" w:rsidR="008A2E2C" w:rsidRDefault="008A2E2C" w:rsidP="00AB0702">
      <w:pPr>
        <w:tabs>
          <w:tab w:val="left" w:pos="709"/>
          <w:tab w:val="left" w:pos="1418"/>
          <w:tab w:val="right" w:pos="7939"/>
        </w:tabs>
        <w:ind w:left="720"/>
        <w:jc w:val="both"/>
        <w:rPr>
          <w:rFonts w:ascii="Arial" w:hAnsi="Arial" w:cs="Arial"/>
          <w:sz w:val="22"/>
          <w:szCs w:val="22"/>
        </w:rPr>
      </w:pPr>
    </w:p>
    <w:p w14:paraId="16D36C10" w14:textId="77777777" w:rsidR="008A2E2C" w:rsidRDefault="008A2E2C" w:rsidP="00AB0702">
      <w:pPr>
        <w:tabs>
          <w:tab w:val="left" w:pos="709"/>
          <w:tab w:val="left" w:pos="1418"/>
          <w:tab w:val="right" w:pos="7939"/>
        </w:tabs>
        <w:ind w:left="720"/>
        <w:jc w:val="both"/>
        <w:rPr>
          <w:rFonts w:ascii="Arial" w:hAnsi="Arial" w:cs="Arial"/>
          <w:sz w:val="22"/>
          <w:szCs w:val="22"/>
        </w:rPr>
      </w:pPr>
    </w:p>
    <w:p w14:paraId="24C837B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E1FD85D" w14:textId="77777777" w:rsidR="008A2E2C" w:rsidRDefault="008A2E2C" w:rsidP="00AB0702">
      <w:pPr>
        <w:tabs>
          <w:tab w:val="left" w:pos="709"/>
          <w:tab w:val="left" w:pos="1418"/>
          <w:tab w:val="right" w:pos="7939"/>
        </w:tabs>
        <w:ind w:left="720"/>
        <w:jc w:val="both"/>
        <w:rPr>
          <w:rFonts w:ascii="Arial" w:hAnsi="Arial" w:cs="Arial"/>
          <w:sz w:val="22"/>
          <w:szCs w:val="22"/>
        </w:rPr>
      </w:pPr>
    </w:p>
    <w:p w14:paraId="7B1CA832" w14:textId="77777777" w:rsidR="008A2E2C" w:rsidRDefault="008A2E2C" w:rsidP="00AB0702">
      <w:pPr>
        <w:tabs>
          <w:tab w:val="left" w:pos="709"/>
          <w:tab w:val="left" w:pos="1418"/>
          <w:tab w:val="right" w:pos="7939"/>
        </w:tabs>
        <w:ind w:left="720"/>
        <w:jc w:val="both"/>
        <w:rPr>
          <w:rFonts w:ascii="Arial" w:hAnsi="Arial" w:cs="Arial"/>
          <w:sz w:val="22"/>
          <w:szCs w:val="22"/>
        </w:rPr>
      </w:pPr>
    </w:p>
    <w:p w14:paraId="5DB57ADB" w14:textId="77777777" w:rsidR="00582203" w:rsidRDefault="00582203" w:rsidP="00582203">
      <w:pPr>
        <w:tabs>
          <w:tab w:val="left" w:pos="709"/>
          <w:tab w:val="left" w:pos="1418"/>
          <w:tab w:val="right" w:pos="7939"/>
        </w:tabs>
        <w:ind w:left="720"/>
        <w:jc w:val="both"/>
        <w:rPr>
          <w:rFonts w:ascii="Arial" w:hAnsi="Arial" w:cs="Arial"/>
          <w:sz w:val="22"/>
          <w:szCs w:val="22"/>
        </w:rPr>
      </w:pPr>
    </w:p>
    <w:p w14:paraId="16370CFC" w14:textId="7A76DDBE"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e vos</w:t>
      </w:r>
      <w:r>
        <w:rPr>
          <w:rFonts w:ascii="Arial" w:hAnsi="Arial" w:cs="Arial"/>
          <w:sz w:val="22"/>
          <w:szCs w:val="22"/>
        </w:rPr>
        <w:t xml:space="preserve"> tableau</w:t>
      </w:r>
      <w:r w:rsidR="00750DA2">
        <w:rPr>
          <w:rFonts w:ascii="Arial" w:hAnsi="Arial" w:cs="Arial"/>
          <w:sz w:val="22"/>
          <w:szCs w:val="22"/>
        </w:rPr>
        <w:t>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AB0702">
        <w:rPr>
          <w:rFonts w:ascii="Arial" w:hAnsi="Arial" w:cs="Arial"/>
          <w:sz w:val="22"/>
          <w:szCs w:val="22"/>
        </w:rPr>
        <w:t xml:space="preserve"> (optionnel)</w:t>
      </w:r>
      <w:r>
        <w:rPr>
          <w:rFonts w:ascii="Arial" w:hAnsi="Arial" w:cs="Arial"/>
          <w:sz w:val="22"/>
          <w:szCs w:val="22"/>
        </w:rPr>
        <w:t>, de la position verticale et de la vitesse verticale en fonction du temps (prenez des intervalles de 0,05 s).</w:t>
      </w:r>
    </w:p>
    <w:p w14:paraId="58F9E8D3" w14:textId="7F67A688" w:rsidR="00582203" w:rsidRDefault="00582203" w:rsidP="00582203">
      <w:pPr>
        <w:pStyle w:val="Paragraphedeliste"/>
        <w:rPr>
          <w:rFonts w:ascii="Arial" w:hAnsi="Arial" w:cs="Arial"/>
          <w:sz w:val="22"/>
          <w:szCs w:val="22"/>
        </w:rPr>
      </w:pPr>
    </w:p>
    <w:p w14:paraId="5ABEFC45" w14:textId="77777777" w:rsidR="00AB0702" w:rsidRDefault="00AB0702" w:rsidP="00AB0702">
      <w:pPr>
        <w:rPr>
          <w:rFonts w:ascii="Arial" w:hAnsi="Arial" w:cs="Arial"/>
          <w:caps/>
          <w:sz w:val="28"/>
          <w:szCs w:val="28"/>
          <w:u w:val="single"/>
        </w:rPr>
      </w:pPr>
    </w:p>
    <w:p w14:paraId="466C9F46" w14:textId="67067855" w:rsidR="00AB0702" w:rsidRDefault="00AE406C" w:rsidP="00AB0702">
      <w:pPr>
        <w:pStyle w:val="Paragraphedeliste"/>
        <w:ind w:left="0"/>
        <w:rPr>
          <w:rFonts w:ascii="Arial" w:hAnsi="Arial" w:cs="Arial"/>
          <w:sz w:val="22"/>
          <w:szCs w:val="22"/>
        </w:rPr>
      </w:pPr>
      <w:r>
        <w:rPr>
          <w:noProof/>
          <w:lang w:eastAsia="fr-CA"/>
        </w:rPr>
        <w:drawing>
          <wp:inline distT="0" distB="0" distL="0" distR="0" wp14:anchorId="00AD24B7" wp14:editId="06C0DB01">
            <wp:extent cx="5486400" cy="3573780"/>
            <wp:effectExtent l="0" t="0" r="0" b="7620"/>
            <wp:docPr id="20" name="Graphique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8436ED-7E6F-4A11-8234-B20922F0D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E43481D" w14:textId="70E4D2AC" w:rsidR="00AE406C" w:rsidRDefault="00AE406C" w:rsidP="00AB0702">
      <w:pPr>
        <w:pStyle w:val="Paragraphedeliste"/>
        <w:ind w:left="0"/>
        <w:rPr>
          <w:rFonts w:ascii="Arial" w:hAnsi="Arial" w:cs="Arial"/>
          <w:sz w:val="22"/>
          <w:szCs w:val="22"/>
        </w:rPr>
      </w:pPr>
    </w:p>
    <w:p w14:paraId="15C3D69D" w14:textId="1F4501AA" w:rsidR="0046455C" w:rsidRDefault="0046455C" w:rsidP="00AB0702">
      <w:pPr>
        <w:pStyle w:val="Paragraphedeliste"/>
        <w:ind w:left="0"/>
        <w:rPr>
          <w:rFonts w:ascii="Arial" w:hAnsi="Arial" w:cs="Arial"/>
          <w:sz w:val="22"/>
          <w:szCs w:val="22"/>
        </w:rPr>
      </w:pPr>
    </w:p>
    <w:p w14:paraId="531672F5" w14:textId="77777777" w:rsidR="0046455C" w:rsidRDefault="0046455C" w:rsidP="00AB0702">
      <w:pPr>
        <w:pStyle w:val="Paragraphedeliste"/>
        <w:ind w:left="0"/>
        <w:rPr>
          <w:rFonts w:ascii="Arial" w:hAnsi="Arial" w:cs="Arial"/>
          <w:sz w:val="22"/>
          <w:szCs w:val="22"/>
        </w:rPr>
      </w:pPr>
    </w:p>
    <w:p w14:paraId="4ABE8F9F" w14:textId="77777777" w:rsidR="0046455C" w:rsidRDefault="0046455C" w:rsidP="00AB0702">
      <w:pPr>
        <w:pStyle w:val="Paragraphedeliste"/>
        <w:ind w:left="0"/>
        <w:rPr>
          <w:rFonts w:ascii="Arial" w:hAnsi="Arial" w:cs="Arial"/>
          <w:sz w:val="22"/>
          <w:szCs w:val="22"/>
        </w:rPr>
      </w:pPr>
    </w:p>
    <w:p w14:paraId="28299F48" w14:textId="77777777" w:rsidR="0046455C" w:rsidRDefault="0046455C" w:rsidP="00AB0702">
      <w:pPr>
        <w:pStyle w:val="Paragraphedeliste"/>
        <w:ind w:left="0"/>
        <w:rPr>
          <w:rFonts w:ascii="Arial" w:hAnsi="Arial" w:cs="Arial"/>
          <w:sz w:val="22"/>
          <w:szCs w:val="22"/>
        </w:rPr>
      </w:pPr>
    </w:p>
    <w:p w14:paraId="7F737E06" w14:textId="77777777" w:rsidR="0046455C" w:rsidRDefault="0046455C" w:rsidP="00AB0702">
      <w:pPr>
        <w:pStyle w:val="Paragraphedeliste"/>
        <w:ind w:left="0"/>
        <w:rPr>
          <w:rFonts w:ascii="Arial" w:hAnsi="Arial" w:cs="Arial"/>
          <w:sz w:val="22"/>
          <w:szCs w:val="22"/>
        </w:rPr>
      </w:pPr>
    </w:p>
    <w:p w14:paraId="15730C7E" w14:textId="4E1C9019" w:rsidR="00AE406C" w:rsidRDefault="009F11B7" w:rsidP="00AB0702">
      <w:pPr>
        <w:pStyle w:val="Paragraphedeliste"/>
        <w:ind w:left="0"/>
        <w:rPr>
          <w:rFonts w:ascii="Arial" w:hAnsi="Arial" w:cs="Arial"/>
          <w:sz w:val="22"/>
          <w:szCs w:val="22"/>
        </w:rPr>
      </w:pPr>
      <w:r>
        <w:rPr>
          <w:noProof/>
          <w:lang w:eastAsia="fr-CA"/>
        </w:rPr>
        <w:lastRenderedPageBreak/>
        <w:drawing>
          <wp:inline distT="0" distB="0" distL="0" distR="0" wp14:anchorId="38D0FCA1" wp14:editId="2F9E598E">
            <wp:extent cx="5501640" cy="3314700"/>
            <wp:effectExtent l="0" t="0" r="3810" b="0"/>
            <wp:docPr id="21" name="Graphique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B99A1B4-D836-4133-A105-008F697F4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3BD9900" w14:textId="396AD359" w:rsidR="0046455C" w:rsidRDefault="0046455C" w:rsidP="00AB0702">
      <w:pPr>
        <w:pStyle w:val="Paragraphedeliste"/>
        <w:ind w:left="0"/>
        <w:rPr>
          <w:rFonts w:ascii="Arial" w:hAnsi="Arial" w:cs="Arial"/>
          <w:sz w:val="22"/>
          <w:szCs w:val="22"/>
        </w:rPr>
      </w:pPr>
    </w:p>
    <w:p w14:paraId="67BC2F2E" w14:textId="77777777" w:rsidR="0046455C" w:rsidRDefault="0046455C" w:rsidP="00AB0702">
      <w:pPr>
        <w:pStyle w:val="Paragraphedeliste"/>
        <w:ind w:left="0"/>
        <w:rPr>
          <w:rFonts w:ascii="Arial" w:hAnsi="Arial" w:cs="Arial"/>
          <w:sz w:val="22"/>
          <w:szCs w:val="22"/>
        </w:rPr>
      </w:pPr>
    </w:p>
    <w:p w14:paraId="4A0D4EAB" w14:textId="77777777" w:rsidR="0046455C" w:rsidRDefault="0046455C" w:rsidP="00AB0702">
      <w:pPr>
        <w:pStyle w:val="Paragraphedeliste"/>
        <w:ind w:left="0"/>
        <w:rPr>
          <w:rFonts w:ascii="Arial" w:hAnsi="Arial" w:cs="Arial"/>
          <w:sz w:val="22"/>
          <w:szCs w:val="22"/>
        </w:rPr>
      </w:pPr>
    </w:p>
    <w:p w14:paraId="7E62F3D2" w14:textId="77777777" w:rsidR="0046455C" w:rsidRDefault="0046455C" w:rsidP="00AB0702">
      <w:pPr>
        <w:pStyle w:val="Paragraphedeliste"/>
        <w:ind w:left="0"/>
        <w:rPr>
          <w:rFonts w:ascii="Arial" w:hAnsi="Arial" w:cs="Arial"/>
          <w:sz w:val="22"/>
          <w:szCs w:val="22"/>
        </w:rPr>
      </w:pPr>
    </w:p>
    <w:p w14:paraId="54C933CB" w14:textId="77777777" w:rsidR="0046455C" w:rsidRDefault="0046455C" w:rsidP="00AB0702">
      <w:pPr>
        <w:pStyle w:val="Paragraphedeliste"/>
        <w:ind w:left="0"/>
        <w:rPr>
          <w:rFonts w:ascii="Arial" w:hAnsi="Arial" w:cs="Arial"/>
          <w:sz w:val="22"/>
          <w:szCs w:val="22"/>
        </w:rPr>
      </w:pPr>
    </w:p>
    <w:p w14:paraId="10ED151C" w14:textId="77777777" w:rsidR="0046455C" w:rsidRDefault="0046455C" w:rsidP="00AB0702">
      <w:pPr>
        <w:pStyle w:val="Paragraphedeliste"/>
        <w:ind w:left="0"/>
        <w:rPr>
          <w:rFonts w:ascii="Arial" w:hAnsi="Arial" w:cs="Arial"/>
          <w:sz w:val="22"/>
          <w:szCs w:val="22"/>
        </w:rPr>
      </w:pPr>
    </w:p>
    <w:p w14:paraId="12B80F6C" w14:textId="77777777" w:rsidR="0046455C" w:rsidRDefault="0046455C" w:rsidP="00AB0702">
      <w:pPr>
        <w:pStyle w:val="Paragraphedeliste"/>
        <w:ind w:left="0"/>
        <w:rPr>
          <w:rFonts w:ascii="Arial" w:hAnsi="Arial" w:cs="Arial"/>
          <w:sz w:val="22"/>
          <w:szCs w:val="22"/>
        </w:rPr>
      </w:pPr>
    </w:p>
    <w:p w14:paraId="5468EB7B" w14:textId="77777777" w:rsidR="0046455C" w:rsidRDefault="0046455C" w:rsidP="00AB0702">
      <w:pPr>
        <w:pStyle w:val="Paragraphedeliste"/>
        <w:ind w:left="0"/>
        <w:rPr>
          <w:rFonts w:ascii="Arial" w:hAnsi="Arial" w:cs="Arial"/>
          <w:sz w:val="22"/>
          <w:szCs w:val="22"/>
        </w:rPr>
      </w:pPr>
    </w:p>
    <w:p w14:paraId="6A499765" w14:textId="77777777" w:rsidR="0046455C" w:rsidRDefault="0046455C" w:rsidP="00AB0702">
      <w:pPr>
        <w:pStyle w:val="Paragraphedeliste"/>
        <w:ind w:left="0"/>
        <w:rPr>
          <w:rFonts w:ascii="Arial" w:hAnsi="Arial" w:cs="Arial"/>
          <w:sz w:val="22"/>
          <w:szCs w:val="22"/>
        </w:rPr>
      </w:pPr>
    </w:p>
    <w:p w14:paraId="132B360F" w14:textId="77777777" w:rsidR="0046455C" w:rsidRDefault="0046455C" w:rsidP="00AB0702">
      <w:pPr>
        <w:pStyle w:val="Paragraphedeliste"/>
        <w:ind w:left="0"/>
        <w:rPr>
          <w:rFonts w:ascii="Arial" w:hAnsi="Arial" w:cs="Arial"/>
          <w:sz w:val="22"/>
          <w:szCs w:val="22"/>
        </w:rPr>
      </w:pPr>
    </w:p>
    <w:p w14:paraId="3E6C72A1" w14:textId="77777777" w:rsidR="0046455C" w:rsidRDefault="0046455C" w:rsidP="00AB0702">
      <w:pPr>
        <w:pStyle w:val="Paragraphedeliste"/>
        <w:ind w:left="0"/>
        <w:rPr>
          <w:rFonts w:ascii="Arial" w:hAnsi="Arial" w:cs="Arial"/>
          <w:sz w:val="22"/>
          <w:szCs w:val="22"/>
        </w:rPr>
      </w:pPr>
    </w:p>
    <w:p w14:paraId="006BC5F7" w14:textId="77777777" w:rsidR="0046455C" w:rsidRDefault="0046455C" w:rsidP="00AB0702">
      <w:pPr>
        <w:pStyle w:val="Paragraphedeliste"/>
        <w:ind w:left="0"/>
        <w:rPr>
          <w:rFonts w:ascii="Arial" w:hAnsi="Arial" w:cs="Arial"/>
          <w:sz w:val="22"/>
          <w:szCs w:val="22"/>
        </w:rPr>
      </w:pPr>
    </w:p>
    <w:p w14:paraId="345732C0" w14:textId="77777777" w:rsidR="0046455C" w:rsidRDefault="0046455C" w:rsidP="00AB0702">
      <w:pPr>
        <w:pStyle w:val="Paragraphedeliste"/>
        <w:ind w:left="0"/>
        <w:rPr>
          <w:rFonts w:ascii="Arial" w:hAnsi="Arial" w:cs="Arial"/>
          <w:sz w:val="22"/>
          <w:szCs w:val="22"/>
        </w:rPr>
      </w:pPr>
    </w:p>
    <w:p w14:paraId="70798BD2" w14:textId="77777777" w:rsidR="0046455C" w:rsidRDefault="0046455C" w:rsidP="00AB0702">
      <w:pPr>
        <w:pStyle w:val="Paragraphedeliste"/>
        <w:ind w:left="0"/>
        <w:rPr>
          <w:rFonts w:ascii="Arial" w:hAnsi="Arial" w:cs="Arial"/>
          <w:sz w:val="22"/>
          <w:szCs w:val="22"/>
        </w:rPr>
      </w:pPr>
    </w:p>
    <w:p w14:paraId="6F5C99FE" w14:textId="77777777" w:rsidR="0046455C" w:rsidRDefault="0046455C" w:rsidP="00AB0702">
      <w:pPr>
        <w:pStyle w:val="Paragraphedeliste"/>
        <w:ind w:left="0"/>
        <w:rPr>
          <w:rFonts w:ascii="Arial" w:hAnsi="Arial" w:cs="Arial"/>
          <w:sz w:val="22"/>
          <w:szCs w:val="22"/>
        </w:rPr>
      </w:pPr>
    </w:p>
    <w:p w14:paraId="057F9ABB" w14:textId="77777777" w:rsidR="0046455C" w:rsidRDefault="0046455C" w:rsidP="00AB0702">
      <w:pPr>
        <w:pStyle w:val="Paragraphedeliste"/>
        <w:ind w:left="0"/>
        <w:rPr>
          <w:rFonts w:ascii="Arial" w:hAnsi="Arial" w:cs="Arial"/>
          <w:sz w:val="22"/>
          <w:szCs w:val="22"/>
        </w:rPr>
      </w:pPr>
    </w:p>
    <w:p w14:paraId="26B70E0C" w14:textId="77777777" w:rsidR="0046455C" w:rsidRDefault="0046455C" w:rsidP="00AB0702">
      <w:pPr>
        <w:pStyle w:val="Paragraphedeliste"/>
        <w:ind w:left="0"/>
        <w:rPr>
          <w:rFonts w:ascii="Arial" w:hAnsi="Arial" w:cs="Arial"/>
          <w:sz w:val="22"/>
          <w:szCs w:val="22"/>
        </w:rPr>
      </w:pPr>
    </w:p>
    <w:p w14:paraId="69B2A9B2" w14:textId="77777777" w:rsidR="0046455C" w:rsidRDefault="0046455C" w:rsidP="00AB0702">
      <w:pPr>
        <w:pStyle w:val="Paragraphedeliste"/>
        <w:ind w:left="0"/>
        <w:rPr>
          <w:rFonts w:ascii="Arial" w:hAnsi="Arial" w:cs="Arial"/>
          <w:sz w:val="22"/>
          <w:szCs w:val="22"/>
        </w:rPr>
      </w:pPr>
    </w:p>
    <w:p w14:paraId="66300916" w14:textId="77777777" w:rsidR="0046455C" w:rsidRDefault="0046455C" w:rsidP="00AB0702">
      <w:pPr>
        <w:pStyle w:val="Paragraphedeliste"/>
        <w:ind w:left="0"/>
        <w:rPr>
          <w:rFonts w:ascii="Arial" w:hAnsi="Arial" w:cs="Arial"/>
          <w:sz w:val="22"/>
          <w:szCs w:val="22"/>
        </w:rPr>
      </w:pPr>
    </w:p>
    <w:p w14:paraId="77953DD3" w14:textId="77777777" w:rsidR="0046455C" w:rsidRDefault="0046455C" w:rsidP="00AB0702">
      <w:pPr>
        <w:pStyle w:val="Paragraphedeliste"/>
        <w:ind w:left="0"/>
        <w:rPr>
          <w:rFonts w:ascii="Arial" w:hAnsi="Arial" w:cs="Arial"/>
          <w:sz w:val="22"/>
          <w:szCs w:val="22"/>
        </w:rPr>
      </w:pPr>
    </w:p>
    <w:p w14:paraId="72FCBC00" w14:textId="77777777" w:rsidR="0046455C" w:rsidRDefault="0046455C" w:rsidP="00AB0702">
      <w:pPr>
        <w:pStyle w:val="Paragraphedeliste"/>
        <w:ind w:left="0"/>
        <w:rPr>
          <w:rFonts w:ascii="Arial" w:hAnsi="Arial" w:cs="Arial"/>
          <w:sz w:val="22"/>
          <w:szCs w:val="22"/>
        </w:rPr>
      </w:pPr>
    </w:p>
    <w:p w14:paraId="389F3394" w14:textId="77777777" w:rsidR="0046455C" w:rsidRDefault="0046455C" w:rsidP="00AB0702">
      <w:pPr>
        <w:pStyle w:val="Paragraphedeliste"/>
        <w:ind w:left="0"/>
        <w:rPr>
          <w:rFonts w:ascii="Arial" w:hAnsi="Arial" w:cs="Arial"/>
          <w:sz w:val="22"/>
          <w:szCs w:val="22"/>
        </w:rPr>
      </w:pPr>
    </w:p>
    <w:p w14:paraId="62C5EA24" w14:textId="77777777" w:rsidR="0046455C" w:rsidRDefault="0046455C" w:rsidP="00AB0702">
      <w:pPr>
        <w:pStyle w:val="Paragraphedeliste"/>
        <w:ind w:left="0"/>
        <w:rPr>
          <w:rFonts w:ascii="Arial" w:hAnsi="Arial" w:cs="Arial"/>
          <w:sz w:val="22"/>
          <w:szCs w:val="22"/>
        </w:rPr>
      </w:pPr>
    </w:p>
    <w:p w14:paraId="31DD5272" w14:textId="77777777" w:rsidR="0046455C" w:rsidRDefault="0046455C" w:rsidP="00AB0702">
      <w:pPr>
        <w:pStyle w:val="Paragraphedeliste"/>
        <w:ind w:left="0"/>
        <w:rPr>
          <w:rFonts w:ascii="Arial" w:hAnsi="Arial" w:cs="Arial"/>
          <w:sz w:val="22"/>
          <w:szCs w:val="22"/>
        </w:rPr>
      </w:pPr>
    </w:p>
    <w:p w14:paraId="53C17633" w14:textId="77777777" w:rsidR="0046455C" w:rsidRDefault="0046455C" w:rsidP="00AB0702">
      <w:pPr>
        <w:pStyle w:val="Paragraphedeliste"/>
        <w:ind w:left="0"/>
        <w:rPr>
          <w:rFonts w:ascii="Arial" w:hAnsi="Arial" w:cs="Arial"/>
          <w:sz w:val="22"/>
          <w:szCs w:val="22"/>
        </w:rPr>
      </w:pPr>
    </w:p>
    <w:p w14:paraId="48A29E9E" w14:textId="77777777" w:rsidR="0046455C" w:rsidRDefault="0046455C" w:rsidP="00AB0702">
      <w:pPr>
        <w:pStyle w:val="Paragraphedeliste"/>
        <w:ind w:left="0"/>
        <w:rPr>
          <w:rFonts w:ascii="Arial" w:hAnsi="Arial" w:cs="Arial"/>
          <w:sz w:val="22"/>
          <w:szCs w:val="22"/>
        </w:rPr>
      </w:pPr>
    </w:p>
    <w:p w14:paraId="12F0F72B" w14:textId="77777777" w:rsidR="0046455C" w:rsidRDefault="0046455C" w:rsidP="00AB0702">
      <w:pPr>
        <w:pStyle w:val="Paragraphedeliste"/>
        <w:ind w:left="0"/>
        <w:rPr>
          <w:rFonts w:ascii="Arial" w:hAnsi="Arial" w:cs="Arial"/>
          <w:sz w:val="22"/>
          <w:szCs w:val="22"/>
        </w:rPr>
      </w:pPr>
    </w:p>
    <w:p w14:paraId="71EF7AFC" w14:textId="77777777" w:rsidR="0046455C" w:rsidRDefault="0046455C" w:rsidP="00AB0702">
      <w:pPr>
        <w:pStyle w:val="Paragraphedeliste"/>
        <w:ind w:left="0"/>
        <w:rPr>
          <w:rFonts w:ascii="Arial" w:hAnsi="Arial" w:cs="Arial"/>
          <w:sz w:val="22"/>
          <w:szCs w:val="22"/>
        </w:rPr>
      </w:pPr>
    </w:p>
    <w:p w14:paraId="7FAB15D9" w14:textId="77777777" w:rsidR="000E4409" w:rsidRDefault="000E4409" w:rsidP="00582203">
      <w:pPr>
        <w:pStyle w:val="Paragraphedeliste"/>
        <w:rPr>
          <w:rFonts w:ascii="Arial" w:hAnsi="Arial" w:cs="Arial"/>
          <w:sz w:val="22"/>
          <w:szCs w:val="22"/>
        </w:rPr>
      </w:pPr>
    </w:p>
    <w:p w14:paraId="0665D939" w14:textId="77777777" w:rsidR="00582203" w:rsidRPr="001F662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Selon vous, qu’arriverait-il à la trajectoire de la bille si on utilisait une rampe de lancement plus élevée ?</w:t>
      </w:r>
    </w:p>
    <w:p w14:paraId="0C4B08C5" w14:textId="77777777" w:rsidR="00582203" w:rsidRDefault="00582203" w:rsidP="00582203">
      <w:pPr>
        <w:rPr>
          <w:rFonts w:cs="Arial"/>
          <w:bCs/>
          <w:iCs/>
          <w:szCs w:val="22"/>
        </w:rPr>
      </w:pPr>
    </w:p>
    <w:p w14:paraId="2357B729" w14:textId="40125785" w:rsidR="00582203" w:rsidRPr="00B02D1D" w:rsidRDefault="00B02D1D" w:rsidP="00582203">
      <w:pPr>
        <w:tabs>
          <w:tab w:val="left" w:pos="709"/>
          <w:tab w:val="left" w:pos="1418"/>
          <w:tab w:val="right" w:pos="7939"/>
        </w:tabs>
        <w:jc w:val="both"/>
        <w:rPr>
          <w:rFonts w:ascii="Arial" w:hAnsi="Arial" w:cs="Arial"/>
          <w:color w:val="4472C4" w:themeColor="accent1"/>
          <w:sz w:val="22"/>
          <w:szCs w:val="22"/>
        </w:rPr>
      </w:pPr>
      <w:r>
        <w:rPr>
          <w:rFonts w:ascii="Arial" w:hAnsi="Arial" w:cs="Arial"/>
          <w:color w:val="4472C4" w:themeColor="accent1"/>
          <w:sz w:val="22"/>
          <w:szCs w:val="22"/>
        </w:rPr>
        <w:t xml:space="preserve">On obtiendrait les mêmes courbes pour le mouvement selon l’axe des « y », mais la portée </w:t>
      </w:r>
      <w:r w:rsidR="00755863">
        <w:rPr>
          <w:rFonts w:ascii="Arial" w:hAnsi="Arial" w:cs="Arial"/>
          <w:color w:val="4472C4" w:themeColor="accent1"/>
          <w:sz w:val="22"/>
          <w:szCs w:val="22"/>
        </w:rPr>
        <w:t xml:space="preserve">et la vitesse en </w:t>
      </w:r>
      <w:r w:rsidR="00FF1DEC">
        <w:rPr>
          <w:rFonts w:ascii="Arial" w:hAnsi="Arial" w:cs="Arial"/>
          <w:color w:val="4472C4" w:themeColor="accent1"/>
          <w:sz w:val="22"/>
          <w:szCs w:val="22"/>
        </w:rPr>
        <w:t>« </w:t>
      </w:r>
      <w:r w:rsidR="00755863">
        <w:rPr>
          <w:rFonts w:ascii="Arial" w:hAnsi="Arial" w:cs="Arial"/>
          <w:color w:val="4472C4" w:themeColor="accent1"/>
          <w:sz w:val="22"/>
          <w:szCs w:val="22"/>
        </w:rPr>
        <w:t>x</w:t>
      </w:r>
      <w:r w:rsidR="00FF1DEC">
        <w:rPr>
          <w:rFonts w:ascii="Arial" w:hAnsi="Arial" w:cs="Arial"/>
          <w:color w:val="4472C4" w:themeColor="accent1"/>
          <w:sz w:val="22"/>
          <w:szCs w:val="22"/>
        </w:rPr>
        <w:t> »</w:t>
      </w:r>
      <w:r w:rsidR="00755863">
        <w:rPr>
          <w:rFonts w:ascii="Arial" w:hAnsi="Arial" w:cs="Arial"/>
          <w:color w:val="4472C4" w:themeColor="accent1"/>
          <w:sz w:val="22"/>
          <w:szCs w:val="22"/>
        </w:rPr>
        <w:t xml:space="preserve"> </w:t>
      </w:r>
      <w:r>
        <w:rPr>
          <w:rFonts w:ascii="Arial" w:hAnsi="Arial" w:cs="Arial"/>
          <w:color w:val="4472C4" w:themeColor="accent1"/>
          <w:sz w:val="22"/>
          <w:szCs w:val="22"/>
        </w:rPr>
        <w:t>serai</w:t>
      </w:r>
      <w:r w:rsidR="00755863">
        <w:rPr>
          <w:rFonts w:ascii="Arial" w:hAnsi="Arial" w:cs="Arial"/>
          <w:color w:val="4472C4" w:themeColor="accent1"/>
          <w:sz w:val="22"/>
          <w:szCs w:val="22"/>
        </w:rPr>
        <w:t>en</w:t>
      </w:r>
      <w:r>
        <w:rPr>
          <w:rFonts w:ascii="Arial" w:hAnsi="Arial" w:cs="Arial"/>
          <w:color w:val="4472C4" w:themeColor="accent1"/>
          <w:sz w:val="22"/>
          <w:szCs w:val="22"/>
        </w:rPr>
        <w:t>t plus grande</w:t>
      </w:r>
      <w:r w:rsidR="00755863">
        <w:rPr>
          <w:rFonts w:ascii="Arial" w:hAnsi="Arial" w:cs="Arial"/>
          <w:color w:val="4472C4" w:themeColor="accent1"/>
          <w:sz w:val="22"/>
          <w:szCs w:val="22"/>
        </w:rPr>
        <w:t>s.</w:t>
      </w:r>
    </w:p>
    <w:p w14:paraId="771A7469" w14:textId="77777777" w:rsidR="00582203" w:rsidRDefault="00582203" w:rsidP="00582203">
      <w:pPr>
        <w:tabs>
          <w:tab w:val="left" w:pos="709"/>
          <w:tab w:val="left" w:pos="1418"/>
          <w:tab w:val="right" w:pos="7939"/>
        </w:tabs>
        <w:ind w:left="720"/>
        <w:rPr>
          <w:rFonts w:ascii="Arial" w:hAnsi="Arial" w:cs="Arial"/>
          <w:sz w:val="22"/>
          <w:szCs w:val="22"/>
        </w:rPr>
      </w:pPr>
    </w:p>
    <w:p w14:paraId="4CF0DC27" w14:textId="77777777" w:rsidR="00582203" w:rsidRDefault="00582203" w:rsidP="008A2E2C">
      <w:pPr>
        <w:numPr>
          <w:ilvl w:val="0"/>
          <w:numId w:val="42"/>
        </w:numPr>
        <w:tabs>
          <w:tab w:val="left" w:pos="709"/>
          <w:tab w:val="left" w:pos="1418"/>
          <w:tab w:val="right" w:pos="7939"/>
        </w:tabs>
        <w:jc w:val="both"/>
        <w:rPr>
          <w:rFonts w:ascii="Arial" w:hAnsi="Arial" w:cs="Arial"/>
          <w:sz w:val="22"/>
          <w:szCs w:val="22"/>
        </w:rPr>
      </w:pPr>
      <w:r>
        <w:rPr>
          <w:rFonts w:ascii="Arial" w:hAnsi="Arial" w:cs="Arial"/>
          <w:sz w:val="22"/>
          <w:szCs w:val="22"/>
        </w:rPr>
        <w:t>À la lumière de vos résultats et de vos observations, expliquez l’affirmation initiale disant qu’un projectile prend le même temps pour se rendre au sol lorsqu’il est projeté par une arme à feu que lorsqu’on le laisse simplement tomber de la même hauteur.</w:t>
      </w:r>
    </w:p>
    <w:p w14:paraId="4F3A8F52" w14:textId="77777777" w:rsidR="00582203" w:rsidRDefault="00582203" w:rsidP="00582203">
      <w:pPr>
        <w:pStyle w:val="Paragraphedeliste"/>
        <w:jc w:val="both"/>
        <w:rPr>
          <w:rFonts w:ascii="Arial" w:hAnsi="Arial" w:cs="Arial"/>
          <w:sz w:val="22"/>
          <w:szCs w:val="22"/>
        </w:rPr>
      </w:pPr>
    </w:p>
    <w:p w14:paraId="39C7C688" w14:textId="1F54DA93" w:rsidR="00582203" w:rsidRPr="00AA0E23" w:rsidRDefault="00AA0E23" w:rsidP="00582203">
      <w:pPr>
        <w:pStyle w:val="Paragraphedeliste"/>
        <w:jc w:val="both"/>
        <w:rPr>
          <w:rFonts w:ascii="Arial" w:hAnsi="Arial" w:cs="Arial"/>
          <w:color w:val="4472C4" w:themeColor="accent1"/>
          <w:sz w:val="22"/>
          <w:szCs w:val="22"/>
        </w:rPr>
      </w:pPr>
      <w:r>
        <w:rPr>
          <w:rFonts w:ascii="Arial" w:hAnsi="Arial" w:cs="Arial"/>
          <w:color w:val="4472C4" w:themeColor="accent1"/>
          <w:sz w:val="22"/>
          <w:szCs w:val="22"/>
        </w:rPr>
        <w:t>Comme on a pu le constater, peu importe la vitesse initiale en « x », la bille prend le même temps pour arriver au sol</w:t>
      </w:r>
      <w:r w:rsidR="00FF1DEC">
        <w:rPr>
          <w:rFonts w:ascii="Arial" w:hAnsi="Arial" w:cs="Arial"/>
          <w:color w:val="4472C4" w:themeColor="accent1"/>
          <w:sz w:val="22"/>
          <w:szCs w:val="22"/>
        </w:rPr>
        <w:t>, ce serait aussi le cas pour une balle de fusil ou si on laissait simplement tomber un objet au sol.</w:t>
      </w:r>
    </w:p>
    <w:p w14:paraId="40183396" w14:textId="0FA1DF3B" w:rsidR="00582203" w:rsidRDefault="00582203" w:rsidP="001B5C82">
      <w:pPr>
        <w:pStyle w:val="Paragraphedeliste"/>
        <w:ind w:left="0"/>
        <w:jc w:val="both"/>
        <w:rPr>
          <w:rFonts w:ascii="Arial" w:hAnsi="Arial" w:cs="Arial"/>
          <w:sz w:val="22"/>
          <w:szCs w:val="22"/>
        </w:rPr>
      </w:pPr>
    </w:p>
    <w:p w14:paraId="654873D7" w14:textId="77777777" w:rsidR="0046455C" w:rsidRDefault="0046455C">
      <w:pPr>
        <w:rPr>
          <w:rFonts w:ascii="Arial" w:hAnsi="Arial" w:cs="Arial"/>
          <w:b/>
          <w:caps/>
          <w:szCs w:val="22"/>
        </w:rPr>
      </w:pPr>
    </w:p>
    <w:p w14:paraId="3F01B41F" w14:textId="77777777" w:rsidR="0046455C" w:rsidRDefault="0046455C">
      <w:pPr>
        <w:rPr>
          <w:rFonts w:ascii="Arial" w:hAnsi="Arial" w:cs="Arial"/>
          <w:b/>
          <w:caps/>
          <w:szCs w:val="22"/>
        </w:rPr>
      </w:pPr>
    </w:p>
    <w:p w14:paraId="4FFD8BA9" w14:textId="32E707A5" w:rsidR="001B5C82" w:rsidRPr="00B0674D" w:rsidRDefault="001B5C82" w:rsidP="00B0674D">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jc w:val="both"/>
        <w:rPr>
          <w:rFonts w:ascii="Arial" w:hAnsi="Arial" w:cs="Arial"/>
          <w:b/>
          <w:caps/>
          <w:szCs w:val="22"/>
        </w:rPr>
      </w:pPr>
      <w:r w:rsidRPr="00B0674D">
        <w:rPr>
          <w:rFonts w:ascii="Arial" w:hAnsi="Arial" w:cs="Arial"/>
          <w:b/>
          <w:caps/>
          <w:szCs w:val="22"/>
        </w:rPr>
        <w:t>Discussion</w:t>
      </w:r>
    </w:p>
    <w:p w14:paraId="7B7FD5B5" w14:textId="60F8835B" w:rsidR="00582203" w:rsidRDefault="00582203" w:rsidP="00582203">
      <w:pPr>
        <w:jc w:val="both"/>
        <w:rPr>
          <w:rFonts w:ascii="Arial" w:hAnsi="Arial" w:cs="Arial"/>
          <w:sz w:val="22"/>
          <w:szCs w:val="22"/>
        </w:rPr>
      </w:pPr>
    </w:p>
    <w:p w14:paraId="499162BD" w14:textId="5935935E" w:rsidR="006F016E" w:rsidRDefault="006F016E" w:rsidP="006F016E">
      <w:pPr>
        <w:pStyle w:val="NormalWeb"/>
        <w:rPr>
          <w:color w:val="4472C4" w:themeColor="accent1"/>
        </w:rPr>
      </w:pPr>
      <w:r w:rsidRPr="006F016E">
        <w:rPr>
          <w:color w:val="4472C4" w:themeColor="accent1"/>
        </w:rPr>
        <w:t>Comme cela était prévu par la théorie, le mouvement de la bille peut s’analyser en le décomposant en mouvements horizontal et vertical. Le mouvement horizontal est uniforme, rectiligne et à vitesse constante. Le graphique du déplacement en fonction du temps nous donne donc une droite. Le mouvement vertical est rectiligne et uniformément accéléré. Le graphique du déplacement en fonction du temps nous donne donc une section de parabole.</w:t>
      </w:r>
    </w:p>
    <w:p w14:paraId="71097E83" w14:textId="2C08F4C4" w:rsidR="0030394D" w:rsidRPr="006F016E" w:rsidRDefault="0030394D" w:rsidP="006F016E">
      <w:pPr>
        <w:pStyle w:val="NormalWeb"/>
        <w:rPr>
          <w:color w:val="4472C4" w:themeColor="accent1"/>
        </w:rPr>
      </w:pPr>
      <w:r>
        <w:rPr>
          <w:color w:val="4472C4" w:themeColor="accent1"/>
        </w:rPr>
        <w:t xml:space="preserve">Enfin, lorsqu’on a lâché la bille d’une hauteur différente, on </w:t>
      </w:r>
      <w:r w:rsidR="00BA6EBE">
        <w:rPr>
          <w:color w:val="4472C4" w:themeColor="accent1"/>
        </w:rPr>
        <w:t>a constaté que la portée était plus longue, mais que le temps de chute demeurait le même.</w:t>
      </w:r>
    </w:p>
    <w:p w14:paraId="0DD9E5A1" w14:textId="046BF3F2" w:rsidR="006F016E" w:rsidRDefault="006F016E" w:rsidP="006F016E">
      <w:pPr>
        <w:pStyle w:val="NormalWeb"/>
        <w:rPr>
          <w:color w:val="4472C4" w:themeColor="accent1"/>
        </w:rPr>
      </w:pPr>
      <w:r w:rsidRPr="006F016E">
        <w:rPr>
          <w:color w:val="4472C4" w:themeColor="accent1"/>
        </w:rPr>
        <w:t>Au cours de cette expérience, certaines sources d’erreurs peuvent avoir influencé nos résultats comme : la planche et le papier carbone peuvent ne pas être parfaitement à l’horizontale; le positionnement de la règle lors de la prise des mesures.</w:t>
      </w:r>
      <w:r w:rsidR="00931CBF">
        <w:rPr>
          <w:color w:val="4472C4" w:themeColor="accent1"/>
        </w:rPr>
        <w:t xml:space="preserve"> De plus on doit ajouter les incertitudes dues aux instruments de mesure (± 0,05 cm).</w:t>
      </w:r>
      <w:r w:rsidR="006260ED">
        <w:rPr>
          <w:color w:val="4472C4" w:themeColor="accent1"/>
        </w:rPr>
        <w:t xml:space="preserve"> Enfin, </w:t>
      </w:r>
      <w:r w:rsidR="003E74B2">
        <w:rPr>
          <w:color w:val="4472C4" w:themeColor="accent1"/>
        </w:rPr>
        <w:t>la bille a pu être relâchée à des hauteurs légèrement différentes d’un essai à l’autre.</w:t>
      </w:r>
    </w:p>
    <w:p w14:paraId="305C1262" w14:textId="77777777" w:rsidR="001B5C82" w:rsidRDefault="001B5C82" w:rsidP="00582203">
      <w:pPr>
        <w:jc w:val="both"/>
        <w:rPr>
          <w:rFonts w:ascii="Arial" w:hAnsi="Arial" w:cs="Arial"/>
          <w:sz w:val="22"/>
          <w:szCs w:val="22"/>
        </w:rPr>
      </w:pPr>
    </w:p>
    <w:p w14:paraId="1202874D" w14:textId="77777777" w:rsidR="0046455C" w:rsidRDefault="0046455C">
      <w:pPr>
        <w:rPr>
          <w:rFonts w:ascii="Arial" w:hAnsi="Arial" w:cs="Arial"/>
          <w:b/>
          <w:caps/>
          <w:sz w:val="22"/>
          <w:szCs w:val="22"/>
        </w:rPr>
      </w:pPr>
    </w:p>
    <w:p w14:paraId="0DBBD2A1" w14:textId="77777777" w:rsidR="0046455C" w:rsidRDefault="0046455C">
      <w:pPr>
        <w:rPr>
          <w:rFonts w:ascii="Arial" w:hAnsi="Arial" w:cs="Arial"/>
          <w:b/>
          <w:caps/>
          <w:sz w:val="22"/>
          <w:szCs w:val="22"/>
        </w:rPr>
      </w:pPr>
    </w:p>
    <w:p w14:paraId="4DFE32EC" w14:textId="77777777" w:rsidR="0046455C" w:rsidRPr="00B0674D" w:rsidRDefault="0046455C" w:rsidP="0046455C">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caps/>
          <w:sz w:val="22"/>
          <w:szCs w:val="22"/>
        </w:rPr>
      </w:pPr>
      <w:r w:rsidRPr="00B0674D">
        <w:rPr>
          <w:rFonts w:ascii="Arial" w:hAnsi="Arial" w:cs="Arial"/>
          <w:b/>
          <w:caps/>
          <w:sz w:val="22"/>
          <w:szCs w:val="22"/>
        </w:rPr>
        <w:t>Conclusion</w:t>
      </w:r>
    </w:p>
    <w:p w14:paraId="2BF4567C" w14:textId="77777777" w:rsidR="0046455C" w:rsidRDefault="0046455C" w:rsidP="0046455C">
      <w:pPr>
        <w:jc w:val="both"/>
        <w:rPr>
          <w:rFonts w:ascii="Arial" w:hAnsi="Arial" w:cs="Arial"/>
          <w:sz w:val="22"/>
          <w:szCs w:val="22"/>
          <w:u w:val="single"/>
        </w:rPr>
      </w:pPr>
    </w:p>
    <w:p w14:paraId="57A6A937" w14:textId="77777777" w:rsidR="0046455C" w:rsidRPr="00B065C9" w:rsidRDefault="0046455C" w:rsidP="0046455C">
      <w:pPr>
        <w:jc w:val="both"/>
        <w:rPr>
          <w:rFonts w:ascii="Arial" w:hAnsi="Arial" w:cs="Arial"/>
          <w:color w:val="4472C4" w:themeColor="accent1"/>
          <w:sz w:val="22"/>
          <w:szCs w:val="22"/>
        </w:rPr>
      </w:pPr>
      <w:r>
        <w:rPr>
          <w:rFonts w:ascii="Arial" w:hAnsi="Arial" w:cs="Arial"/>
          <w:color w:val="4472C4" w:themeColor="accent1"/>
          <w:sz w:val="22"/>
          <w:szCs w:val="22"/>
        </w:rPr>
        <w:t>Lors de ce laboratoire, il a été possible de reproduire la trajectoire d’un projectile. Nous avons confirmé que le mouvement selon l’axe horizontal était un MRU alors que le mouvement selon l’axe vertical était un MRUA. En lâchant la bille d’acier de 2 hauteurs différentes, nous avons pu confirmer que deux projectiles, peu importe leur vitesse horizontale, tomberont au sol en même temps si leur vitesse initiale selon l’axe vertical est la même.</w:t>
      </w:r>
    </w:p>
    <w:p w14:paraId="51AA6A64" w14:textId="3FE20597" w:rsidR="00C07F23" w:rsidRPr="00C00FF8" w:rsidRDefault="00C07F23" w:rsidP="00281C44">
      <w:pPr>
        <w:rPr>
          <w:rFonts w:ascii="Arial" w:hAnsi="Arial" w:cs="Arial"/>
          <w:b/>
          <w:caps/>
          <w:sz w:val="22"/>
          <w:szCs w:val="22"/>
        </w:rPr>
      </w:pPr>
    </w:p>
    <w:sectPr w:rsidR="00C07F23" w:rsidRPr="00C00FF8" w:rsidSect="00FE0190">
      <w:headerReference w:type="default" r:id="rId90"/>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87858" w14:textId="77777777" w:rsidR="00C77CE5" w:rsidRDefault="00C77CE5">
      <w:r>
        <w:separator/>
      </w:r>
    </w:p>
  </w:endnote>
  <w:endnote w:type="continuationSeparator" w:id="0">
    <w:p w14:paraId="67A6EA1D" w14:textId="77777777" w:rsidR="00C77CE5" w:rsidRDefault="00C77CE5">
      <w:r>
        <w:continuationSeparator/>
      </w:r>
    </w:p>
  </w:endnote>
  <w:endnote w:type="continuationNotice" w:id="1">
    <w:p w14:paraId="3347F982" w14:textId="77777777" w:rsidR="00C77CE5" w:rsidRDefault="00C77C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ITC Century Std Book">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72CA7" w14:textId="77777777" w:rsidR="00C77CE5" w:rsidRDefault="00C77CE5"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3" behindDoc="0" locked="0" layoutInCell="1" allowOverlap="1" wp14:anchorId="6AB94A0F" wp14:editId="615B22B3">
              <wp:simplePos x="0" y="0"/>
              <wp:positionH relativeFrom="column">
                <wp:posOffset>-5080</wp:posOffset>
              </wp:positionH>
              <wp:positionV relativeFrom="paragraph">
                <wp:posOffset>110490</wp:posOffset>
              </wp:positionV>
              <wp:extent cx="5943600" cy="0"/>
              <wp:effectExtent l="9525" t="5715" r="9525" b="13335"/>
              <wp:wrapNone/>
              <wp:docPr id="252451995" name="Connecteur droit avec flèche 25245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724DD8C" id="_x0000_t32" coordsize="21600,21600" o:spt="32" o:oned="t" path="m,l21600,21600e" filled="f">
              <v:path arrowok="t" fillok="f" o:connecttype="none"/>
              <o:lock v:ext="edit" shapetype="t"/>
            </v:shapetype>
            <v:shape id="Connecteur droit avec flèche 252451995" o:spid="_x0000_s1026" type="#_x0000_t32" style="position:absolute;margin-left:-.4pt;margin-top:8.7pt;width:468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"/>
          </w:pict>
        </mc:Fallback>
      </mc:AlternateContent>
    </w:r>
  </w:p>
  <w:p w14:paraId="381907BE" w14:textId="58AB9E9C" w:rsidR="00C77CE5" w:rsidRDefault="00C77CE5"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05CE3">
      <w:rPr>
        <w:rFonts w:ascii="Arial" w:hAnsi="Arial" w:cs="Arial"/>
        <w:b/>
        <w:bCs/>
        <w:noProof/>
        <w:sz w:val="18"/>
        <w:szCs w:val="18"/>
      </w:rPr>
      <w:t>7</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05CE3">
      <w:rPr>
        <w:rFonts w:ascii="Arial" w:hAnsi="Arial" w:cs="Arial"/>
        <w:b/>
        <w:bCs/>
        <w:noProof/>
        <w:sz w:val="18"/>
        <w:szCs w:val="18"/>
      </w:rPr>
      <w:t>78</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Rédigé par Justin Béchard et Isabelle Girard</w:t>
    </w:r>
  </w:p>
  <w:p w14:paraId="334ACE47" w14:textId="77777777" w:rsidR="00C77CE5" w:rsidRPr="00604AF4" w:rsidRDefault="00C77CE5"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E" w14:textId="27FE0EF8" w:rsidR="00C77CE5" w:rsidRDefault="00C77CE5" w:rsidP="004B186C">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05CE3">
      <w:rPr>
        <w:rFonts w:ascii="Arial" w:hAnsi="Arial" w:cs="Arial"/>
        <w:b/>
        <w:bCs/>
        <w:noProof/>
        <w:sz w:val="18"/>
        <w:szCs w:val="18"/>
      </w:rPr>
      <w:t>3</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05CE3">
      <w:rPr>
        <w:rFonts w:ascii="Arial" w:hAnsi="Arial" w:cs="Arial"/>
        <w:b/>
        <w:bCs/>
        <w:noProof/>
        <w:sz w:val="18"/>
        <w:szCs w:val="18"/>
      </w:rPr>
      <w:t>78</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Rédigé par Justin Béchard et Isabelle Girard</w:t>
    </w:r>
  </w:p>
  <w:p w14:paraId="768BD1DF" w14:textId="6BAA8FC4" w:rsidR="00C77CE5" w:rsidRDefault="00C77CE5" w:rsidP="00E11EB6">
    <w:pPr>
      <w:pStyle w:val="Pieddepage"/>
      <w:tabs>
        <w:tab w:val="clear" w:pos="8640"/>
        <w:tab w:val="right" w:pos="9356"/>
      </w:tabs>
    </w:pPr>
    <w:r>
      <w:tab/>
    </w:r>
    <w:r>
      <w:tab/>
    </w:r>
    <w:r w:rsidRPr="008F530F">
      <w:rPr>
        <w:sz w:val="20"/>
      </w:rPr>
      <w:t>Adapté par Anthony Wong Seen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3" w14:textId="77777777" w:rsidR="00C77CE5" w:rsidRDefault="00C77CE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4" w14:textId="77777777" w:rsidR="00C77CE5" w:rsidRDefault="00C77CE5"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200" wp14:editId="768BD201">
              <wp:simplePos x="0" y="0"/>
              <wp:positionH relativeFrom="column">
                <wp:posOffset>-5080</wp:posOffset>
              </wp:positionH>
              <wp:positionV relativeFrom="paragraph">
                <wp:posOffset>110490</wp:posOffset>
              </wp:positionV>
              <wp:extent cx="5943600" cy="0"/>
              <wp:effectExtent l="9525" t="5715" r="9525" b="1333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3061D8" id="_x0000_t32" coordsize="21600,21600" o:spt="32" o:oned="t" path="m,l21600,21600e" filled="f">
              <v:path arrowok="t" fillok="f" o:connecttype="none"/>
              <o:lock v:ext="edit" shapetype="t"/>
            </v:shapetype>
            <v:shape id="Connecteur droit avec flèche 941" o:spid="_x0000_s1026" type="#_x0000_t32" style="position:absolute;margin-left:-.4pt;margin-top:8.7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"/>
          </w:pict>
        </mc:Fallback>
      </mc:AlternateContent>
    </w:r>
  </w:p>
  <w:p w14:paraId="768BD1E5" w14:textId="5202089D" w:rsidR="00C77CE5" w:rsidRDefault="00C77CE5"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05CE3">
      <w:rPr>
        <w:rFonts w:ascii="Arial" w:hAnsi="Arial" w:cs="Arial"/>
        <w:b/>
        <w:bCs/>
        <w:noProof/>
        <w:sz w:val="18"/>
        <w:szCs w:val="18"/>
      </w:rPr>
      <w:t>20</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05CE3">
      <w:rPr>
        <w:rFonts w:ascii="Arial" w:hAnsi="Arial" w:cs="Arial"/>
        <w:b/>
        <w:bCs/>
        <w:noProof/>
        <w:sz w:val="18"/>
        <w:szCs w:val="18"/>
      </w:rPr>
      <w:t>78</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Rédigé par Justin Béchard et Isabelle Girard</w:t>
    </w:r>
  </w:p>
  <w:p w14:paraId="768BD1E6" w14:textId="77777777" w:rsidR="00C77CE5" w:rsidRPr="00604AF4" w:rsidRDefault="00C77CE5" w:rsidP="00604AF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9" w14:textId="77777777" w:rsidR="00C77CE5" w:rsidRDefault="00C77CE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6274" w14:textId="77777777" w:rsidR="00C77CE5" w:rsidRDefault="00C77CE5" w:rsidP="00CF29A2">
    <w:pPr>
      <w:pStyle w:val="Pieddepage"/>
      <w:tabs>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2" behindDoc="0" locked="0" layoutInCell="1" allowOverlap="1" wp14:anchorId="671DAB03" wp14:editId="78367A76">
              <wp:simplePos x="0" y="0"/>
              <wp:positionH relativeFrom="column">
                <wp:posOffset>-5080</wp:posOffset>
              </wp:positionH>
              <wp:positionV relativeFrom="paragraph">
                <wp:posOffset>110490</wp:posOffset>
              </wp:positionV>
              <wp:extent cx="5943600" cy="0"/>
              <wp:effectExtent l="13970" t="5715" r="5080" b="1333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5729F70" id="_x0000_t32" coordsize="21600,21600" o:spt="32" o:oned="t" path="m,l21600,21600e" filled="f">
              <v:path arrowok="t" fillok="f" o:connecttype="none"/>
              <o:lock v:ext="edit" shapetype="t"/>
            </v:shapetype>
            <v:shape id="Connecteur droit avec flèche 315" o:spid="_x0000_s1026" type="#_x0000_t32" style="position:absolute;margin-left:-.4pt;margin-top:8.7pt;width:468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"/>
          </w:pict>
        </mc:Fallback>
      </mc:AlternateContent>
    </w:r>
  </w:p>
  <w:p w14:paraId="71A9BBFA" w14:textId="6B8298FB" w:rsidR="00C77CE5" w:rsidRPr="00F00106" w:rsidRDefault="00C77CE5" w:rsidP="00CF29A2">
    <w:pPr>
      <w:pStyle w:val="Pieddepage"/>
      <w:tabs>
        <w:tab w:val="right" w:pos="9356"/>
      </w:tabs>
    </w:pPr>
    <w:r>
      <w:rPr>
        <w:rFonts w:ascii="Arial" w:hAnsi="Arial" w:cs="Arial"/>
        <w:sz w:val="18"/>
        <w:szCs w:val="18"/>
      </w:rPr>
      <w:t>Version Avril 2018</w:t>
    </w:r>
    <w:r w:rsidRPr="00F00106">
      <w:rPr>
        <w:rFonts w:ascii="Arial" w:hAnsi="Arial" w:cs="Arial"/>
        <w:sz w:val="18"/>
        <w:szCs w:val="18"/>
      </w:rPr>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00106">
      <w:rPr>
        <w:rFonts w:ascii="Arial" w:hAnsi="Arial" w:cs="Arial"/>
        <w:b/>
        <w:bCs/>
        <w:sz w:val="18"/>
        <w:szCs w:val="18"/>
      </w:rPr>
      <w:instrText>PAGE</w:instrText>
    </w:r>
    <w:r w:rsidRPr="00FF65F2">
      <w:rPr>
        <w:rFonts w:ascii="Arial" w:hAnsi="Arial" w:cs="Arial"/>
        <w:b/>
        <w:bCs/>
        <w:sz w:val="18"/>
        <w:szCs w:val="18"/>
      </w:rPr>
      <w:fldChar w:fldCharType="separate"/>
    </w:r>
    <w:r w:rsidR="00C05CE3">
      <w:rPr>
        <w:rFonts w:ascii="Arial" w:hAnsi="Arial" w:cs="Arial"/>
        <w:b/>
        <w:bCs/>
        <w:noProof/>
        <w:sz w:val="18"/>
        <w:szCs w:val="18"/>
      </w:rPr>
      <w:t>21</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00106">
      <w:rPr>
        <w:rFonts w:ascii="Arial" w:hAnsi="Arial" w:cs="Arial"/>
        <w:b/>
        <w:bCs/>
        <w:sz w:val="18"/>
        <w:szCs w:val="18"/>
      </w:rPr>
      <w:instrText>NUMPAGES</w:instrText>
    </w:r>
    <w:r w:rsidRPr="00FF65F2">
      <w:rPr>
        <w:rFonts w:ascii="Arial" w:hAnsi="Arial" w:cs="Arial"/>
        <w:b/>
        <w:bCs/>
        <w:sz w:val="18"/>
        <w:szCs w:val="18"/>
      </w:rPr>
      <w:fldChar w:fldCharType="separate"/>
    </w:r>
    <w:r w:rsidR="00C05CE3">
      <w:rPr>
        <w:rFonts w:ascii="Arial" w:hAnsi="Arial" w:cs="Arial"/>
        <w:b/>
        <w:bCs/>
        <w:noProof/>
        <w:sz w:val="18"/>
        <w:szCs w:val="18"/>
      </w:rPr>
      <w:t>78</w:t>
    </w:r>
    <w:r w:rsidRPr="00FF65F2">
      <w:rPr>
        <w:rFonts w:ascii="Arial" w:hAnsi="Arial" w:cs="Arial"/>
        <w:b/>
        <w:bCs/>
        <w:sz w:val="18"/>
        <w:szCs w:val="18"/>
      </w:rPr>
      <w:fldChar w:fldCharType="end"/>
    </w:r>
    <w:r w:rsidRPr="00F00106">
      <w:rPr>
        <w:rFonts w:ascii="Arial" w:hAnsi="Arial" w:cs="Arial"/>
        <w:b/>
        <w:bCs/>
        <w:sz w:val="18"/>
        <w:szCs w:val="18"/>
      </w:rPr>
      <w:tab/>
      <w:t xml:space="preserve"> </w:t>
    </w:r>
  </w:p>
  <w:p w14:paraId="179D5CBC" w14:textId="77777777" w:rsidR="00C77CE5" w:rsidRPr="00A06535" w:rsidRDefault="00C77CE5" w:rsidP="00CF29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0A7D0" w14:textId="77777777" w:rsidR="00C77CE5" w:rsidRDefault="00C77CE5">
      <w:r>
        <w:separator/>
      </w:r>
    </w:p>
  </w:footnote>
  <w:footnote w:type="continuationSeparator" w:id="0">
    <w:p w14:paraId="7BF144BE" w14:textId="77777777" w:rsidR="00C77CE5" w:rsidRDefault="00C77CE5">
      <w:r>
        <w:continuationSeparator/>
      </w:r>
    </w:p>
  </w:footnote>
  <w:footnote w:type="continuationNotice" w:id="1">
    <w:p w14:paraId="4E9086DE" w14:textId="77777777" w:rsidR="00C77CE5" w:rsidRDefault="00C77C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93FF5" w14:textId="77777777" w:rsidR="00C77CE5" w:rsidRPr="00C1429E" w:rsidRDefault="00C77CE5"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Activité 1</w:t>
    </w:r>
    <w:r w:rsidRPr="00C1429E">
      <w:rPr>
        <w:rFonts w:ascii="Arial" w:hAnsi="Arial" w:cs="Arial"/>
        <w:sz w:val="20"/>
      </w:rPr>
      <w:t> : Les champs de vision</w:t>
    </w:r>
  </w:p>
  <w:p w14:paraId="60A77723" w14:textId="77777777" w:rsidR="00C77CE5" w:rsidRDefault="00C77CE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C5B4" w14:textId="7BD07720" w:rsidR="00C77CE5" w:rsidRPr="00C1429E" w:rsidRDefault="00C77CE5" w:rsidP="00E26CD7">
    <w:pPr>
      <w:pStyle w:val="En-tte"/>
      <w:pBdr>
        <w:bottom w:val="single" w:sz="4" w:space="1" w:color="auto"/>
      </w:pBdr>
      <w:tabs>
        <w:tab w:val="clear" w:pos="4320"/>
        <w:tab w:val="center" w:pos="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4</w:t>
    </w:r>
    <w:r w:rsidRPr="00C1429E">
      <w:rPr>
        <w:rFonts w:ascii="Arial" w:hAnsi="Arial" w:cs="Arial"/>
        <w:sz w:val="20"/>
      </w:rPr>
      <w:t xml:space="preserve"> : </w:t>
    </w:r>
    <w:r>
      <w:rPr>
        <w:rFonts w:ascii="Arial" w:hAnsi="Arial" w:cs="Arial"/>
        <w:sz w:val="20"/>
      </w:rPr>
      <w:t>Les images formées dans les lentilles minces</w:t>
    </w:r>
  </w:p>
  <w:p w14:paraId="4AE469C6" w14:textId="77777777" w:rsidR="00C77CE5" w:rsidRPr="00A06535" w:rsidRDefault="00C77CE5" w:rsidP="00CF29A2">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099" w14:textId="70C247EF"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3B07A5C5" w14:textId="77777777" w:rsidR="00C77CE5" w:rsidRDefault="00C77CE5">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42B49" w14:textId="056507FF"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6 : L’analyse du mouvement en chute libre</w:t>
    </w:r>
  </w:p>
  <w:p w14:paraId="543D8B86" w14:textId="77777777" w:rsidR="00C77CE5" w:rsidRDefault="00C77CE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97C6" w14:textId="45AA3D39"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5C0E554E" w14:textId="77777777" w:rsidR="00C77CE5" w:rsidRDefault="00C77CE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6E9C" w14:textId="4618B392"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14:paraId="284E1D1B" w14:textId="77777777" w:rsidR="00C77CE5" w:rsidRDefault="00C77CE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5DF23" w14:textId="1894BD08" w:rsidR="00C77CE5" w:rsidRPr="00881DB3" w:rsidRDefault="00C77CE5" w:rsidP="00287056">
    <w:pPr>
      <w:jc w:val="right"/>
      <w:rPr>
        <w:rFonts w:ascii="Arial" w:hAnsi="Arial" w:cs="Arial"/>
      </w:rPr>
    </w:pPr>
    <w:r w:rsidRPr="0055424C">
      <w:rPr>
        <w:rFonts w:ascii="Arial" w:hAnsi="Arial" w:cs="Arial"/>
        <w:b/>
        <w:color w:val="FF0000"/>
        <w:sz w:val="32"/>
        <w:szCs w:val="32"/>
      </w:rPr>
      <w:t>CORRIGÉ</w:t>
    </w:r>
  </w:p>
  <w:p w14:paraId="5F1E0EBD" w14:textId="77777777" w:rsidR="00C77CE5" w:rsidRDefault="00C77CE5" w:rsidP="00287056">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C" w14:textId="6E1A59D8" w:rsidR="00C77CE5" w:rsidRPr="00C1429E" w:rsidRDefault="00C77CE5"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C77CE5" w:rsidRPr="004B186C" w:rsidRDefault="00C77CE5" w:rsidP="004B18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B6775" w14:textId="62961508" w:rsidR="00C77CE5" w:rsidRPr="00C1429E" w:rsidRDefault="00C77CE5" w:rsidP="00287056">
    <w:pPr>
      <w:pStyle w:val="En-tte"/>
      <w:pBdr>
        <w:bottom w:val="single" w:sz="4" w:space="1" w:color="auto"/>
      </w:pBdr>
      <w:tabs>
        <w:tab w:val="clear" w:pos="864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1 : Les champs de vision</w:t>
    </w:r>
  </w:p>
  <w:p w14:paraId="552C9CCA" w14:textId="77777777" w:rsidR="00C77CE5" w:rsidRPr="004B186C" w:rsidRDefault="00C77CE5" w:rsidP="004B186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0" w14:textId="77777777" w:rsidR="00C77CE5" w:rsidRDefault="00C77CE5">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1" w14:textId="19505596"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Activité 1</w:t>
    </w:r>
    <w:r w:rsidRPr="00455460">
      <w:rPr>
        <w:rFonts w:ascii="Arial" w:hAnsi="Arial" w:cs="Arial"/>
        <w:sz w:val="20"/>
        <w:szCs w:val="20"/>
      </w:rPr>
      <w:t xml:space="preserve"> : </w:t>
    </w:r>
    <w:r>
      <w:rPr>
        <w:rFonts w:ascii="Arial" w:hAnsi="Arial" w:cs="Arial"/>
        <w:sz w:val="20"/>
        <w:szCs w:val="20"/>
      </w:rPr>
      <w:t>Le champ de vision</w:t>
    </w:r>
  </w:p>
  <w:p w14:paraId="768BD1E2" w14:textId="77777777" w:rsidR="00C77CE5" w:rsidRDefault="00C77CE5">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7" w14:textId="77777777" w:rsidR="00C77CE5" w:rsidRDefault="00C77CE5">
    <w:pPr>
      <w:pStyle w:val="En-tte"/>
      <w:pBdr>
        <w:bottom w:val="single" w:sz="4" w:space="1" w:color="auto"/>
      </w:pBdr>
      <w:tabs>
        <w:tab w:val="clear" w:pos="8640"/>
        <w:tab w:val="right" w:pos="9379"/>
      </w:tabs>
    </w:pPr>
    <w:r>
      <w:t>PHY-5061</w:t>
    </w:r>
    <w:r>
      <w:tab/>
    </w:r>
    <w:r>
      <w:rPr>
        <w:b/>
        <w:bCs/>
      </w:rPr>
      <w:t>Complément</w:t>
    </w:r>
    <w:r>
      <w:tab/>
      <w:t>Activité 2 : Indice de réfraction</w:t>
    </w:r>
  </w:p>
  <w:p w14:paraId="768BD1E8" w14:textId="77777777" w:rsidR="00C77CE5" w:rsidRDefault="00C77CE5">
    <w:pPr>
      <w:pStyle w:val="En-tte"/>
      <w:pBdr>
        <w:bottom w:val="single" w:sz="4" w:space="1" w:color="auto"/>
      </w:pBdr>
      <w:rPr>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4A335" w14:textId="53AC02C8" w:rsidR="00C77CE5" w:rsidRPr="00455460" w:rsidRDefault="00C77CE5"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Laboratoire 2</w:t>
    </w:r>
    <w:r w:rsidRPr="00455460">
      <w:rPr>
        <w:rFonts w:ascii="Arial" w:hAnsi="Arial" w:cs="Arial"/>
        <w:sz w:val="20"/>
        <w:szCs w:val="20"/>
      </w:rPr>
      <w:t xml:space="preserve"> : </w:t>
    </w:r>
    <w:r>
      <w:rPr>
        <w:rFonts w:ascii="Arial" w:hAnsi="Arial" w:cs="Arial"/>
        <w:sz w:val="20"/>
        <w:szCs w:val="20"/>
      </w:rPr>
      <w:t>Pour en mettre plein la vue!</w:t>
    </w:r>
  </w:p>
  <w:p w14:paraId="1AB5EF37" w14:textId="77777777" w:rsidR="00C77CE5" w:rsidRDefault="00C77CE5">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97F5" w14:textId="5EFE15C6" w:rsidR="00C77CE5" w:rsidRPr="00C1429E" w:rsidRDefault="00C77CE5" w:rsidP="00CF29A2">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3</w:t>
    </w:r>
    <w:r w:rsidRPr="00C1429E">
      <w:rPr>
        <w:rFonts w:ascii="Arial" w:hAnsi="Arial" w:cs="Arial"/>
        <w:sz w:val="20"/>
      </w:rPr>
      <w:t xml:space="preserve"> : </w:t>
    </w:r>
    <w:r>
      <w:rPr>
        <w:rFonts w:ascii="Arial" w:hAnsi="Arial" w:cs="Arial"/>
        <w:sz w:val="20"/>
      </w:rPr>
      <w:t>Indice de réfraction</w:t>
    </w:r>
  </w:p>
  <w:p w14:paraId="45264A46" w14:textId="77777777" w:rsidR="00C77CE5" w:rsidRPr="00A06535" w:rsidRDefault="00C77CE5" w:rsidP="00CF29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B44AA1"/>
    <w:multiLevelType w:val="hybridMultilevel"/>
    <w:tmpl w:val="96FA6A20"/>
    <w:lvl w:ilvl="0" w:tplc="5F92C9EC">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772F5C"/>
    <w:multiLevelType w:val="hybridMultilevel"/>
    <w:tmpl w:val="74B82198"/>
    <w:lvl w:ilvl="0" w:tplc="36C8FD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A01BED"/>
    <w:multiLevelType w:val="hybridMultilevel"/>
    <w:tmpl w:val="AF46BF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69427A"/>
    <w:multiLevelType w:val="hybridMultilevel"/>
    <w:tmpl w:val="1FEC22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279595C"/>
    <w:multiLevelType w:val="hybridMultilevel"/>
    <w:tmpl w:val="DA0A5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FC0FED"/>
    <w:multiLevelType w:val="hybridMultilevel"/>
    <w:tmpl w:val="64AED728"/>
    <w:lvl w:ilvl="0" w:tplc="46B0323A">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8F6C0B"/>
    <w:multiLevelType w:val="hybridMultilevel"/>
    <w:tmpl w:val="8690D546"/>
    <w:lvl w:ilvl="0" w:tplc="EC0ADD3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9C37FD0"/>
    <w:multiLevelType w:val="hybridMultilevel"/>
    <w:tmpl w:val="5E44F3F2"/>
    <w:lvl w:ilvl="0" w:tplc="A558A64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2141118"/>
    <w:multiLevelType w:val="hybridMultilevel"/>
    <w:tmpl w:val="E1FAD1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5B6CAC"/>
    <w:multiLevelType w:val="hybridMultilevel"/>
    <w:tmpl w:val="AEE6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79666EF"/>
    <w:multiLevelType w:val="hybridMultilevel"/>
    <w:tmpl w:val="82C2BB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3C70B13"/>
    <w:multiLevelType w:val="hybridMultilevel"/>
    <w:tmpl w:val="AA32EFDC"/>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15:restartNumberingAfterBreak="0">
    <w:nsid w:val="343211A6"/>
    <w:multiLevelType w:val="hybridMultilevel"/>
    <w:tmpl w:val="10D4DE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60940BC"/>
    <w:multiLevelType w:val="hybridMultilevel"/>
    <w:tmpl w:val="6ACA5E82"/>
    <w:lvl w:ilvl="0" w:tplc="0C0C0001">
      <w:start w:val="1"/>
      <w:numFmt w:val="bullet"/>
      <w:lvlText w:val=""/>
      <w:lvlJc w:val="left"/>
      <w:pPr>
        <w:tabs>
          <w:tab w:val="num" w:pos="1440"/>
        </w:tabs>
        <w:ind w:left="1440" w:hanging="360"/>
      </w:pPr>
      <w:rPr>
        <w:rFonts w:ascii="Symbol" w:hAnsi="Symbo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8D16009"/>
    <w:multiLevelType w:val="hybridMultilevel"/>
    <w:tmpl w:val="00F63C3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48672C"/>
    <w:multiLevelType w:val="hybridMultilevel"/>
    <w:tmpl w:val="B8286DF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D256E5D"/>
    <w:multiLevelType w:val="hybridMultilevel"/>
    <w:tmpl w:val="FC48DCD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2574C75"/>
    <w:multiLevelType w:val="hybridMultilevel"/>
    <w:tmpl w:val="2A685692"/>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15:restartNumberingAfterBreak="0">
    <w:nsid w:val="428F3B5C"/>
    <w:multiLevelType w:val="hybridMultilevel"/>
    <w:tmpl w:val="77323AC0"/>
    <w:lvl w:ilvl="0" w:tplc="C2A0F8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6364CFE"/>
    <w:multiLevelType w:val="hybridMultilevel"/>
    <w:tmpl w:val="61186BE2"/>
    <w:lvl w:ilvl="0" w:tplc="5D0E5640">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807072E"/>
    <w:multiLevelType w:val="hybridMultilevel"/>
    <w:tmpl w:val="358A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85E0AB7"/>
    <w:multiLevelType w:val="hybridMultilevel"/>
    <w:tmpl w:val="9F1696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9476C96"/>
    <w:multiLevelType w:val="hybridMultilevel"/>
    <w:tmpl w:val="10DAE232"/>
    <w:lvl w:ilvl="0" w:tplc="81923390">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B303E26"/>
    <w:multiLevelType w:val="hybridMultilevel"/>
    <w:tmpl w:val="174ACE4E"/>
    <w:lvl w:ilvl="0" w:tplc="5D1C6E5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C5B7B8B"/>
    <w:multiLevelType w:val="hybridMultilevel"/>
    <w:tmpl w:val="BB96E156"/>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7" w15:restartNumberingAfterBreak="0">
    <w:nsid w:val="4DC0736D"/>
    <w:multiLevelType w:val="hybridMultilevel"/>
    <w:tmpl w:val="E154E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29" w15:restartNumberingAfterBreak="0">
    <w:nsid w:val="53EF441C"/>
    <w:multiLevelType w:val="hybridMultilevel"/>
    <w:tmpl w:val="7EAAC3A4"/>
    <w:lvl w:ilvl="0" w:tplc="D48457C2">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54895EE2"/>
    <w:multiLevelType w:val="hybridMultilevel"/>
    <w:tmpl w:val="A5FE7DFE"/>
    <w:lvl w:ilvl="0" w:tplc="0E2E3730">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4D009F9"/>
    <w:multiLevelType w:val="hybridMultilevel"/>
    <w:tmpl w:val="8CD08A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7A52DE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AC333F0"/>
    <w:multiLevelType w:val="hybridMultilevel"/>
    <w:tmpl w:val="89B67A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C2E20B9"/>
    <w:multiLevelType w:val="hybridMultilevel"/>
    <w:tmpl w:val="3F447920"/>
    <w:lvl w:ilvl="0" w:tplc="BBFE8D36">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10E2957"/>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BB1293E"/>
    <w:multiLevelType w:val="hybridMultilevel"/>
    <w:tmpl w:val="B7AA63DA"/>
    <w:lvl w:ilvl="0" w:tplc="C44E59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F974A1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04F4610"/>
    <w:multiLevelType w:val="hybridMultilevel"/>
    <w:tmpl w:val="6A6C290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79C1311D"/>
    <w:multiLevelType w:val="hybridMultilevel"/>
    <w:tmpl w:val="6752568C"/>
    <w:lvl w:ilvl="0" w:tplc="810E7F8E">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1" w15:restartNumberingAfterBreak="0">
    <w:nsid w:val="7B500FF1"/>
    <w:multiLevelType w:val="hybridMultilevel"/>
    <w:tmpl w:val="7F92738C"/>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2" w15:restartNumberingAfterBreak="0">
    <w:nsid w:val="7CF77192"/>
    <w:multiLevelType w:val="hybridMultilevel"/>
    <w:tmpl w:val="7136C344"/>
    <w:lvl w:ilvl="0" w:tplc="A328C9B0">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8"/>
  </w:num>
  <w:num w:numId="2">
    <w:abstractNumId w:val="26"/>
  </w:num>
  <w:num w:numId="3">
    <w:abstractNumId w:val="36"/>
  </w:num>
  <w:num w:numId="4">
    <w:abstractNumId w:val="2"/>
  </w:num>
  <w:num w:numId="5">
    <w:abstractNumId w:val="15"/>
  </w:num>
  <w:num w:numId="6">
    <w:abstractNumId w:val="0"/>
  </w:num>
  <w:num w:numId="7">
    <w:abstractNumId w:val="21"/>
  </w:num>
  <w:num w:numId="8">
    <w:abstractNumId w:val="4"/>
  </w:num>
  <w:num w:numId="9">
    <w:abstractNumId w:val="31"/>
  </w:num>
  <w:num w:numId="10">
    <w:abstractNumId w:val="29"/>
  </w:num>
  <w:num w:numId="11">
    <w:abstractNumId w:val="32"/>
  </w:num>
  <w:num w:numId="12">
    <w:abstractNumId w:val="20"/>
  </w:num>
  <w:num w:numId="13">
    <w:abstractNumId w:val="37"/>
  </w:num>
  <w:num w:numId="14">
    <w:abstractNumId w:val="27"/>
  </w:num>
  <w:num w:numId="15">
    <w:abstractNumId w:val="22"/>
  </w:num>
  <w:num w:numId="16">
    <w:abstractNumId w:val="11"/>
  </w:num>
  <w:num w:numId="17">
    <w:abstractNumId w:val="34"/>
  </w:num>
  <w:num w:numId="18">
    <w:abstractNumId w:val="14"/>
  </w:num>
  <w:num w:numId="19">
    <w:abstractNumId w:val="39"/>
  </w:num>
  <w:num w:numId="20">
    <w:abstractNumId w:val="41"/>
  </w:num>
  <w:num w:numId="21">
    <w:abstractNumId w:val="38"/>
  </w:num>
  <w:num w:numId="22">
    <w:abstractNumId w:val="42"/>
  </w:num>
  <w:num w:numId="23">
    <w:abstractNumId w:val="23"/>
  </w:num>
  <w:num w:numId="24">
    <w:abstractNumId w:val="40"/>
  </w:num>
  <w:num w:numId="25">
    <w:abstractNumId w:val="5"/>
  </w:num>
  <w:num w:numId="26">
    <w:abstractNumId w:val="18"/>
  </w:num>
  <w:num w:numId="27">
    <w:abstractNumId w:val="30"/>
  </w:num>
  <w:num w:numId="28">
    <w:abstractNumId w:val="1"/>
  </w:num>
  <w:num w:numId="29">
    <w:abstractNumId w:val="10"/>
  </w:num>
  <w:num w:numId="30">
    <w:abstractNumId w:val="12"/>
  </w:num>
  <w:num w:numId="31">
    <w:abstractNumId w:val="17"/>
  </w:num>
  <w:num w:numId="32">
    <w:abstractNumId w:val="7"/>
  </w:num>
  <w:num w:numId="33">
    <w:abstractNumId w:val="6"/>
  </w:num>
  <w:num w:numId="34">
    <w:abstractNumId w:val="35"/>
  </w:num>
  <w:num w:numId="35">
    <w:abstractNumId w:val="24"/>
  </w:num>
  <w:num w:numId="36">
    <w:abstractNumId w:val="33"/>
  </w:num>
  <w:num w:numId="37">
    <w:abstractNumId w:val="19"/>
  </w:num>
  <w:num w:numId="38">
    <w:abstractNumId w:val="13"/>
  </w:num>
  <w:num w:numId="39">
    <w:abstractNumId w:val="25"/>
  </w:num>
  <w:num w:numId="40">
    <w:abstractNumId w:val="3"/>
  </w:num>
  <w:num w:numId="41">
    <w:abstractNumId w:val="9"/>
  </w:num>
  <w:num w:numId="42">
    <w:abstractNumId w:val="8"/>
  </w:num>
  <w:num w:numId="4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34817"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09DB"/>
    <w:rsid w:val="00002AE1"/>
    <w:rsid w:val="000031A6"/>
    <w:rsid w:val="00004AAA"/>
    <w:rsid w:val="00004AC0"/>
    <w:rsid w:val="000051C8"/>
    <w:rsid w:val="00005A5B"/>
    <w:rsid w:val="00005DCE"/>
    <w:rsid w:val="00007050"/>
    <w:rsid w:val="00007886"/>
    <w:rsid w:val="000102D5"/>
    <w:rsid w:val="000104F8"/>
    <w:rsid w:val="00011FE5"/>
    <w:rsid w:val="000143CF"/>
    <w:rsid w:val="00014E2A"/>
    <w:rsid w:val="0001580F"/>
    <w:rsid w:val="00015837"/>
    <w:rsid w:val="00015C46"/>
    <w:rsid w:val="00015E3F"/>
    <w:rsid w:val="00015F60"/>
    <w:rsid w:val="00016E39"/>
    <w:rsid w:val="00017890"/>
    <w:rsid w:val="00021D4C"/>
    <w:rsid w:val="00021F50"/>
    <w:rsid w:val="00022EDB"/>
    <w:rsid w:val="00024079"/>
    <w:rsid w:val="0002468E"/>
    <w:rsid w:val="00025BA1"/>
    <w:rsid w:val="00027268"/>
    <w:rsid w:val="00027B8F"/>
    <w:rsid w:val="00030E22"/>
    <w:rsid w:val="00033F95"/>
    <w:rsid w:val="000342A9"/>
    <w:rsid w:val="00040EFD"/>
    <w:rsid w:val="000410C7"/>
    <w:rsid w:val="000452AD"/>
    <w:rsid w:val="000502F0"/>
    <w:rsid w:val="0005380C"/>
    <w:rsid w:val="00053936"/>
    <w:rsid w:val="0005713D"/>
    <w:rsid w:val="00057B41"/>
    <w:rsid w:val="00057B56"/>
    <w:rsid w:val="00060355"/>
    <w:rsid w:val="0006038B"/>
    <w:rsid w:val="00062860"/>
    <w:rsid w:val="00064418"/>
    <w:rsid w:val="00064A03"/>
    <w:rsid w:val="0006709E"/>
    <w:rsid w:val="000672DD"/>
    <w:rsid w:val="00067FC2"/>
    <w:rsid w:val="000714D4"/>
    <w:rsid w:val="000719F5"/>
    <w:rsid w:val="00071A0D"/>
    <w:rsid w:val="00071A77"/>
    <w:rsid w:val="00074B06"/>
    <w:rsid w:val="00081460"/>
    <w:rsid w:val="0008302B"/>
    <w:rsid w:val="000854C8"/>
    <w:rsid w:val="000875E7"/>
    <w:rsid w:val="00092569"/>
    <w:rsid w:val="000A11A6"/>
    <w:rsid w:val="000A22B3"/>
    <w:rsid w:val="000A2B31"/>
    <w:rsid w:val="000A2DC0"/>
    <w:rsid w:val="000A3826"/>
    <w:rsid w:val="000A39FC"/>
    <w:rsid w:val="000A6749"/>
    <w:rsid w:val="000A6FD7"/>
    <w:rsid w:val="000B2A73"/>
    <w:rsid w:val="000B3E81"/>
    <w:rsid w:val="000B5391"/>
    <w:rsid w:val="000B5D3F"/>
    <w:rsid w:val="000C01DE"/>
    <w:rsid w:val="000C2177"/>
    <w:rsid w:val="000C49A7"/>
    <w:rsid w:val="000C71F5"/>
    <w:rsid w:val="000C7F2B"/>
    <w:rsid w:val="000D0CEB"/>
    <w:rsid w:val="000D0E9F"/>
    <w:rsid w:val="000D0EFC"/>
    <w:rsid w:val="000D2700"/>
    <w:rsid w:val="000D4183"/>
    <w:rsid w:val="000D42D3"/>
    <w:rsid w:val="000D42FD"/>
    <w:rsid w:val="000D70D8"/>
    <w:rsid w:val="000E0DA2"/>
    <w:rsid w:val="000E121B"/>
    <w:rsid w:val="000E26FD"/>
    <w:rsid w:val="000E30D5"/>
    <w:rsid w:val="000E4409"/>
    <w:rsid w:val="000E662E"/>
    <w:rsid w:val="000F0610"/>
    <w:rsid w:val="000F0EFF"/>
    <w:rsid w:val="000F1245"/>
    <w:rsid w:val="000F168F"/>
    <w:rsid w:val="000F1D79"/>
    <w:rsid w:val="000F4857"/>
    <w:rsid w:val="000F5C80"/>
    <w:rsid w:val="000F5ED5"/>
    <w:rsid w:val="000F60B1"/>
    <w:rsid w:val="000F7AE8"/>
    <w:rsid w:val="001015B7"/>
    <w:rsid w:val="00102942"/>
    <w:rsid w:val="00102CB0"/>
    <w:rsid w:val="00102F85"/>
    <w:rsid w:val="00105942"/>
    <w:rsid w:val="001071FE"/>
    <w:rsid w:val="0011016C"/>
    <w:rsid w:val="00110AEE"/>
    <w:rsid w:val="00112619"/>
    <w:rsid w:val="00114115"/>
    <w:rsid w:val="0011475B"/>
    <w:rsid w:val="00114F00"/>
    <w:rsid w:val="001163B1"/>
    <w:rsid w:val="00120C98"/>
    <w:rsid w:val="00121E58"/>
    <w:rsid w:val="001220FB"/>
    <w:rsid w:val="00122A3F"/>
    <w:rsid w:val="00126FF5"/>
    <w:rsid w:val="00127A0C"/>
    <w:rsid w:val="001365E8"/>
    <w:rsid w:val="001376B5"/>
    <w:rsid w:val="00137731"/>
    <w:rsid w:val="0014668F"/>
    <w:rsid w:val="001468E3"/>
    <w:rsid w:val="00152978"/>
    <w:rsid w:val="00153112"/>
    <w:rsid w:val="00155431"/>
    <w:rsid w:val="0015551E"/>
    <w:rsid w:val="001578CD"/>
    <w:rsid w:val="00160203"/>
    <w:rsid w:val="001611FC"/>
    <w:rsid w:val="0016310E"/>
    <w:rsid w:val="001638C2"/>
    <w:rsid w:val="001645C4"/>
    <w:rsid w:val="00164882"/>
    <w:rsid w:val="001661E4"/>
    <w:rsid w:val="00167195"/>
    <w:rsid w:val="00170418"/>
    <w:rsid w:val="00170646"/>
    <w:rsid w:val="00171BC2"/>
    <w:rsid w:val="00172660"/>
    <w:rsid w:val="00175111"/>
    <w:rsid w:val="00175460"/>
    <w:rsid w:val="001778CE"/>
    <w:rsid w:val="00177FD8"/>
    <w:rsid w:val="00180107"/>
    <w:rsid w:val="00181F05"/>
    <w:rsid w:val="00184B9F"/>
    <w:rsid w:val="00184BA9"/>
    <w:rsid w:val="00191021"/>
    <w:rsid w:val="001932CC"/>
    <w:rsid w:val="00194E94"/>
    <w:rsid w:val="001954C5"/>
    <w:rsid w:val="00196129"/>
    <w:rsid w:val="001963A2"/>
    <w:rsid w:val="0019717D"/>
    <w:rsid w:val="00197A37"/>
    <w:rsid w:val="001A054D"/>
    <w:rsid w:val="001A2BA1"/>
    <w:rsid w:val="001A3F38"/>
    <w:rsid w:val="001A6C18"/>
    <w:rsid w:val="001B1B55"/>
    <w:rsid w:val="001B2D8D"/>
    <w:rsid w:val="001B5C82"/>
    <w:rsid w:val="001B6552"/>
    <w:rsid w:val="001B6941"/>
    <w:rsid w:val="001B75CA"/>
    <w:rsid w:val="001C334C"/>
    <w:rsid w:val="001C420D"/>
    <w:rsid w:val="001C449D"/>
    <w:rsid w:val="001C5730"/>
    <w:rsid w:val="001C649B"/>
    <w:rsid w:val="001C7249"/>
    <w:rsid w:val="001C7467"/>
    <w:rsid w:val="001D2C86"/>
    <w:rsid w:val="001D2E24"/>
    <w:rsid w:val="001D2FB1"/>
    <w:rsid w:val="001D3F05"/>
    <w:rsid w:val="001D443A"/>
    <w:rsid w:val="001D4725"/>
    <w:rsid w:val="001D4FEA"/>
    <w:rsid w:val="001D5E7B"/>
    <w:rsid w:val="001E0B83"/>
    <w:rsid w:val="001E1060"/>
    <w:rsid w:val="001E1E13"/>
    <w:rsid w:val="001E2908"/>
    <w:rsid w:val="001E2C45"/>
    <w:rsid w:val="001E2C67"/>
    <w:rsid w:val="001E30A6"/>
    <w:rsid w:val="001E3890"/>
    <w:rsid w:val="001E5121"/>
    <w:rsid w:val="001E582E"/>
    <w:rsid w:val="001E5D6E"/>
    <w:rsid w:val="001F05AB"/>
    <w:rsid w:val="001F2245"/>
    <w:rsid w:val="001F4CAA"/>
    <w:rsid w:val="001F4FF5"/>
    <w:rsid w:val="001F54FE"/>
    <w:rsid w:val="001F5961"/>
    <w:rsid w:val="001F5A61"/>
    <w:rsid w:val="001F660F"/>
    <w:rsid w:val="001F6623"/>
    <w:rsid w:val="001F66DF"/>
    <w:rsid w:val="002009C7"/>
    <w:rsid w:val="00200F75"/>
    <w:rsid w:val="002031E2"/>
    <w:rsid w:val="00204E30"/>
    <w:rsid w:val="002052AE"/>
    <w:rsid w:val="002052E4"/>
    <w:rsid w:val="00205BC6"/>
    <w:rsid w:val="00206EAD"/>
    <w:rsid w:val="00210BFF"/>
    <w:rsid w:val="00210D6C"/>
    <w:rsid w:val="00210E9C"/>
    <w:rsid w:val="0021268C"/>
    <w:rsid w:val="00213B8C"/>
    <w:rsid w:val="0021580F"/>
    <w:rsid w:val="00217063"/>
    <w:rsid w:val="00217324"/>
    <w:rsid w:val="002177E0"/>
    <w:rsid w:val="00217E75"/>
    <w:rsid w:val="00220FD3"/>
    <w:rsid w:val="00223FD1"/>
    <w:rsid w:val="00224E56"/>
    <w:rsid w:val="002251B0"/>
    <w:rsid w:val="00226BAA"/>
    <w:rsid w:val="00230886"/>
    <w:rsid w:val="00232172"/>
    <w:rsid w:val="00240D26"/>
    <w:rsid w:val="00241DE8"/>
    <w:rsid w:val="00243FE8"/>
    <w:rsid w:val="002461F8"/>
    <w:rsid w:val="00246219"/>
    <w:rsid w:val="0024643A"/>
    <w:rsid w:val="0024659C"/>
    <w:rsid w:val="00247CE7"/>
    <w:rsid w:val="00251121"/>
    <w:rsid w:val="002512F3"/>
    <w:rsid w:val="00251EE4"/>
    <w:rsid w:val="00252960"/>
    <w:rsid w:val="00252ADE"/>
    <w:rsid w:val="00253861"/>
    <w:rsid w:val="002547D8"/>
    <w:rsid w:val="00254E95"/>
    <w:rsid w:val="002570DC"/>
    <w:rsid w:val="00260C25"/>
    <w:rsid w:val="0026209D"/>
    <w:rsid w:val="00262302"/>
    <w:rsid w:val="00262D4B"/>
    <w:rsid w:val="00263D18"/>
    <w:rsid w:val="002648EA"/>
    <w:rsid w:val="00265A27"/>
    <w:rsid w:val="002709F8"/>
    <w:rsid w:val="002719E3"/>
    <w:rsid w:val="002743A0"/>
    <w:rsid w:val="00274679"/>
    <w:rsid w:val="00274B3F"/>
    <w:rsid w:val="002750CF"/>
    <w:rsid w:val="00276688"/>
    <w:rsid w:val="0027735D"/>
    <w:rsid w:val="002775F1"/>
    <w:rsid w:val="00281C44"/>
    <w:rsid w:val="002825BD"/>
    <w:rsid w:val="00282BB6"/>
    <w:rsid w:val="00284264"/>
    <w:rsid w:val="0028505F"/>
    <w:rsid w:val="00287003"/>
    <w:rsid w:val="00287056"/>
    <w:rsid w:val="0028729B"/>
    <w:rsid w:val="00291CC6"/>
    <w:rsid w:val="002927D6"/>
    <w:rsid w:val="0029286D"/>
    <w:rsid w:val="002931DD"/>
    <w:rsid w:val="00293983"/>
    <w:rsid w:val="002968E3"/>
    <w:rsid w:val="002968EB"/>
    <w:rsid w:val="002A097A"/>
    <w:rsid w:val="002A2C2D"/>
    <w:rsid w:val="002A388A"/>
    <w:rsid w:val="002A5482"/>
    <w:rsid w:val="002A713E"/>
    <w:rsid w:val="002A7999"/>
    <w:rsid w:val="002B0267"/>
    <w:rsid w:val="002B1FEF"/>
    <w:rsid w:val="002B215B"/>
    <w:rsid w:val="002B2BC5"/>
    <w:rsid w:val="002B33CD"/>
    <w:rsid w:val="002B64E1"/>
    <w:rsid w:val="002B7206"/>
    <w:rsid w:val="002C1FA5"/>
    <w:rsid w:val="002C224E"/>
    <w:rsid w:val="002C4094"/>
    <w:rsid w:val="002C45AB"/>
    <w:rsid w:val="002C6A1B"/>
    <w:rsid w:val="002D069E"/>
    <w:rsid w:val="002D085A"/>
    <w:rsid w:val="002D1345"/>
    <w:rsid w:val="002D13F4"/>
    <w:rsid w:val="002D2E0E"/>
    <w:rsid w:val="002D383F"/>
    <w:rsid w:val="002D4C53"/>
    <w:rsid w:val="002D6230"/>
    <w:rsid w:val="002D631A"/>
    <w:rsid w:val="002E0B51"/>
    <w:rsid w:val="002E0C4A"/>
    <w:rsid w:val="002E169B"/>
    <w:rsid w:val="002E2C61"/>
    <w:rsid w:val="002E4D28"/>
    <w:rsid w:val="002E4EC0"/>
    <w:rsid w:val="002E550C"/>
    <w:rsid w:val="002E78D0"/>
    <w:rsid w:val="002F11F5"/>
    <w:rsid w:val="002F1309"/>
    <w:rsid w:val="002F1D5E"/>
    <w:rsid w:val="002F6216"/>
    <w:rsid w:val="00301209"/>
    <w:rsid w:val="0030394D"/>
    <w:rsid w:val="00303FBB"/>
    <w:rsid w:val="00304706"/>
    <w:rsid w:val="00307D06"/>
    <w:rsid w:val="00310759"/>
    <w:rsid w:val="00311E7A"/>
    <w:rsid w:val="00311ED1"/>
    <w:rsid w:val="0031435E"/>
    <w:rsid w:val="0031510C"/>
    <w:rsid w:val="00315166"/>
    <w:rsid w:val="0031696B"/>
    <w:rsid w:val="0031776F"/>
    <w:rsid w:val="00317A3C"/>
    <w:rsid w:val="00320481"/>
    <w:rsid w:val="0032302D"/>
    <w:rsid w:val="00323D48"/>
    <w:rsid w:val="003309BD"/>
    <w:rsid w:val="00333FBB"/>
    <w:rsid w:val="00335B8A"/>
    <w:rsid w:val="00342A2E"/>
    <w:rsid w:val="003432A3"/>
    <w:rsid w:val="003432BE"/>
    <w:rsid w:val="00343355"/>
    <w:rsid w:val="0034374F"/>
    <w:rsid w:val="00343ED6"/>
    <w:rsid w:val="0034550C"/>
    <w:rsid w:val="00346FEF"/>
    <w:rsid w:val="003504E9"/>
    <w:rsid w:val="00350CC0"/>
    <w:rsid w:val="00351C7B"/>
    <w:rsid w:val="00353361"/>
    <w:rsid w:val="00355C89"/>
    <w:rsid w:val="00355DF0"/>
    <w:rsid w:val="003565B1"/>
    <w:rsid w:val="00356C9B"/>
    <w:rsid w:val="00357059"/>
    <w:rsid w:val="00357291"/>
    <w:rsid w:val="0035797C"/>
    <w:rsid w:val="003602C7"/>
    <w:rsid w:val="00361713"/>
    <w:rsid w:val="00363148"/>
    <w:rsid w:val="0036358A"/>
    <w:rsid w:val="003661F2"/>
    <w:rsid w:val="00367C0A"/>
    <w:rsid w:val="003700B2"/>
    <w:rsid w:val="00371E83"/>
    <w:rsid w:val="00372060"/>
    <w:rsid w:val="00372A7E"/>
    <w:rsid w:val="00372D7B"/>
    <w:rsid w:val="00373F39"/>
    <w:rsid w:val="00374341"/>
    <w:rsid w:val="00374731"/>
    <w:rsid w:val="00381EF1"/>
    <w:rsid w:val="003825ED"/>
    <w:rsid w:val="00384CAB"/>
    <w:rsid w:val="00392341"/>
    <w:rsid w:val="00392639"/>
    <w:rsid w:val="003948A7"/>
    <w:rsid w:val="00395D56"/>
    <w:rsid w:val="003964AB"/>
    <w:rsid w:val="00396F55"/>
    <w:rsid w:val="003970DF"/>
    <w:rsid w:val="003A04F8"/>
    <w:rsid w:val="003A14DF"/>
    <w:rsid w:val="003A2866"/>
    <w:rsid w:val="003A327C"/>
    <w:rsid w:val="003A34B0"/>
    <w:rsid w:val="003A38AA"/>
    <w:rsid w:val="003B2573"/>
    <w:rsid w:val="003B4525"/>
    <w:rsid w:val="003B545B"/>
    <w:rsid w:val="003C1EB8"/>
    <w:rsid w:val="003C4588"/>
    <w:rsid w:val="003C45D7"/>
    <w:rsid w:val="003C7CB0"/>
    <w:rsid w:val="003D070E"/>
    <w:rsid w:val="003D14B9"/>
    <w:rsid w:val="003D49CD"/>
    <w:rsid w:val="003E28BE"/>
    <w:rsid w:val="003E38BB"/>
    <w:rsid w:val="003E4A25"/>
    <w:rsid w:val="003E74B2"/>
    <w:rsid w:val="003E7D98"/>
    <w:rsid w:val="003F0060"/>
    <w:rsid w:val="003F06F9"/>
    <w:rsid w:val="003F1318"/>
    <w:rsid w:val="003F16A9"/>
    <w:rsid w:val="003F3EE6"/>
    <w:rsid w:val="003F6BC0"/>
    <w:rsid w:val="003F7865"/>
    <w:rsid w:val="0040169F"/>
    <w:rsid w:val="0040333F"/>
    <w:rsid w:val="00403648"/>
    <w:rsid w:val="004044E3"/>
    <w:rsid w:val="004052EE"/>
    <w:rsid w:val="00406CBC"/>
    <w:rsid w:val="00406E1A"/>
    <w:rsid w:val="0041113C"/>
    <w:rsid w:val="004117D1"/>
    <w:rsid w:val="00411C6B"/>
    <w:rsid w:val="00416BCA"/>
    <w:rsid w:val="004170EB"/>
    <w:rsid w:val="00417A36"/>
    <w:rsid w:val="00420947"/>
    <w:rsid w:val="00422536"/>
    <w:rsid w:val="00423BB2"/>
    <w:rsid w:val="00424BAC"/>
    <w:rsid w:val="004257D9"/>
    <w:rsid w:val="00425A9C"/>
    <w:rsid w:val="0042607E"/>
    <w:rsid w:val="00426EA3"/>
    <w:rsid w:val="00432D6F"/>
    <w:rsid w:val="00433DAD"/>
    <w:rsid w:val="00434166"/>
    <w:rsid w:val="004342BD"/>
    <w:rsid w:val="00434F14"/>
    <w:rsid w:val="00435995"/>
    <w:rsid w:val="0043667B"/>
    <w:rsid w:val="00437205"/>
    <w:rsid w:val="004379C5"/>
    <w:rsid w:val="00440ED4"/>
    <w:rsid w:val="004411C7"/>
    <w:rsid w:val="00442D70"/>
    <w:rsid w:val="004445D3"/>
    <w:rsid w:val="00444AE3"/>
    <w:rsid w:val="00445C74"/>
    <w:rsid w:val="00446FB8"/>
    <w:rsid w:val="0045089E"/>
    <w:rsid w:val="00452ED4"/>
    <w:rsid w:val="00453ED1"/>
    <w:rsid w:val="00455460"/>
    <w:rsid w:val="00456E0A"/>
    <w:rsid w:val="00457B30"/>
    <w:rsid w:val="004608B8"/>
    <w:rsid w:val="00460B81"/>
    <w:rsid w:val="00461F7C"/>
    <w:rsid w:val="00463255"/>
    <w:rsid w:val="00463821"/>
    <w:rsid w:val="004640EA"/>
    <w:rsid w:val="004641FF"/>
    <w:rsid w:val="0046455C"/>
    <w:rsid w:val="00465817"/>
    <w:rsid w:val="00465D81"/>
    <w:rsid w:val="0046681C"/>
    <w:rsid w:val="0046698C"/>
    <w:rsid w:val="004670F5"/>
    <w:rsid w:val="004701F6"/>
    <w:rsid w:val="004750DD"/>
    <w:rsid w:val="00475F71"/>
    <w:rsid w:val="00476126"/>
    <w:rsid w:val="004762DF"/>
    <w:rsid w:val="00480FED"/>
    <w:rsid w:val="00482C2B"/>
    <w:rsid w:val="004834BC"/>
    <w:rsid w:val="00484276"/>
    <w:rsid w:val="00484EEF"/>
    <w:rsid w:val="00485E98"/>
    <w:rsid w:val="00492D7C"/>
    <w:rsid w:val="004938B6"/>
    <w:rsid w:val="00493F9B"/>
    <w:rsid w:val="00495448"/>
    <w:rsid w:val="00495879"/>
    <w:rsid w:val="00495A6B"/>
    <w:rsid w:val="004A1EEA"/>
    <w:rsid w:val="004A2515"/>
    <w:rsid w:val="004A272C"/>
    <w:rsid w:val="004B014A"/>
    <w:rsid w:val="004B0A12"/>
    <w:rsid w:val="004B0A37"/>
    <w:rsid w:val="004B1040"/>
    <w:rsid w:val="004B153E"/>
    <w:rsid w:val="004B186C"/>
    <w:rsid w:val="004B28D0"/>
    <w:rsid w:val="004B2D78"/>
    <w:rsid w:val="004B31B9"/>
    <w:rsid w:val="004B4632"/>
    <w:rsid w:val="004B509E"/>
    <w:rsid w:val="004B5A5B"/>
    <w:rsid w:val="004B70DD"/>
    <w:rsid w:val="004B7724"/>
    <w:rsid w:val="004C1BD4"/>
    <w:rsid w:val="004C3AFD"/>
    <w:rsid w:val="004C5EC3"/>
    <w:rsid w:val="004C603C"/>
    <w:rsid w:val="004D00C7"/>
    <w:rsid w:val="004D0F5F"/>
    <w:rsid w:val="004D1507"/>
    <w:rsid w:val="004D3648"/>
    <w:rsid w:val="004D466A"/>
    <w:rsid w:val="004D55C3"/>
    <w:rsid w:val="004D5667"/>
    <w:rsid w:val="004D6059"/>
    <w:rsid w:val="004E4C6D"/>
    <w:rsid w:val="004E6600"/>
    <w:rsid w:val="004E6B8E"/>
    <w:rsid w:val="004F1EC2"/>
    <w:rsid w:val="004F2997"/>
    <w:rsid w:val="004F4E72"/>
    <w:rsid w:val="004F5C2A"/>
    <w:rsid w:val="004F5E48"/>
    <w:rsid w:val="00500CCD"/>
    <w:rsid w:val="00502454"/>
    <w:rsid w:val="005040EF"/>
    <w:rsid w:val="00504EBF"/>
    <w:rsid w:val="00505083"/>
    <w:rsid w:val="00510039"/>
    <w:rsid w:val="00510516"/>
    <w:rsid w:val="005119E5"/>
    <w:rsid w:val="00513221"/>
    <w:rsid w:val="0051624B"/>
    <w:rsid w:val="005169CC"/>
    <w:rsid w:val="00516F12"/>
    <w:rsid w:val="005201FC"/>
    <w:rsid w:val="0052058E"/>
    <w:rsid w:val="005216FC"/>
    <w:rsid w:val="00521BE0"/>
    <w:rsid w:val="00523FD0"/>
    <w:rsid w:val="00525DA4"/>
    <w:rsid w:val="00527545"/>
    <w:rsid w:val="00530E27"/>
    <w:rsid w:val="005312B5"/>
    <w:rsid w:val="0053246D"/>
    <w:rsid w:val="005334AE"/>
    <w:rsid w:val="00535519"/>
    <w:rsid w:val="005363C8"/>
    <w:rsid w:val="00537A86"/>
    <w:rsid w:val="00540314"/>
    <w:rsid w:val="0054037F"/>
    <w:rsid w:val="00541D49"/>
    <w:rsid w:val="00544681"/>
    <w:rsid w:val="005450EA"/>
    <w:rsid w:val="00546A4B"/>
    <w:rsid w:val="0055016B"/>
    <w:rsid w:val="00551893"/>
    <w:rsid w:val="00552EF7"/>
    <w:rsid w:val="0055424C"/>
    <w:rsid w:val="00555A4A"/>
    <w:rsid w:val="00555ECF"/>
    <w:rsid w:val="005576B2"/>
    <w:rsid w:val="00563FEA"/>
    <w:rsid w:val="005655E2"/>
    <w:rsid w:val="00566457"/>
    <w:rsid w:val="00567D43"/>
    <w:rsid w:val="0057037E"/>
    <w:rsid w:val="00571287"/>
    <w:rsid w:val="00571743"/>
    <w:rsid w:val="00571AB0"/>
    <w:rsid w:val="0057281C"/>
    <w:rsid w:val="005730EF"/>
    <w:rsid w:val="0057492A"/>
    <w:rsid w:val="0057629C"/>
    <w:rsid w:val="0058096D"/>
    <w:rsid w:val="0058115A"/>
    <w:rsid w:val="00582203"/>
    <w:rsid w:val="00587BD0"/>
    <w:rsid w:val="00590793"/>
    <w:rsid w:val="005916CF"/>
    <w:rsid w:val="005927AD"/>
    <w:rsid w:val="005945F6"/>
    <w:rsid w:val="00596425"/>
    <w:rsid w:val="005970B7"/>
    <w:rsid w:val="005A10D2"/>
    <w:rsid w:val="005A2349"/>
    <w:rsid w:val="005A3E58"/>
    <w:rsid w:val="005A523C"/>
    <w:rsid w:val="005A5E9A"/>
    <w:rsid w:val="005B3507"/>
    <w:rsid w:val="005B52D5"/>
    <w:rsid w:val="005B5A95"/>
    <w:rsid w:val="005B75A3"/>
    <w:rsid w:val="005B7D90"/>
    <w:rsid w:val="005C0262"/>
    <w:rsid w:val="005C0F00"/>
    <w:rsid w:val="005C30AD"/>
    <w:rsid w:val="005C4328"/>
    <w:rsid w:val="005C57BB"/>
    <w:rsid w:val="005C5816"/>
    <w:rsid w:val="005C5B8D"/>
    <w:rsid w:val="005C7FF3"/>
    <w:rsid w:val="005D0A29"/>
    <w:rsid w:val="005D2E83"/>
    <w:rsid w:val="005D3BE4"/>
    <w:rsid w:val="005D3F98"/>
    <w:rsid w:val="005D64FA"/>
    <w:rsid w:val="005E0327"/>
    <w:rsid w:val="005E05C0"/>
    <w:rsid w:val="005E495B"/>
    <w:rsid w:val="005E4C4D"/>
    <w:rsid w:val="005E4D82"/>
    <w:rsid w:val="005E6469"/>
    <w:rsid w:val="005E677D"/>
    <w:rsid w:val="005F3705"/>
    <w:rsid w:val="005F63E1"/>
    <w:rsid w:val="005F7B39"/>
    <w:rsid w:val="005F7C73"/>
    <w:rsid w:val="00601D82"/>
    <w:rsid w:val="006035CC"/>
    <w:rsid w:val="006037B9"/>
    <w:rsid w:val="00603C96"/>
    <w:rsid w:val="00604AF4"/>
    <w:rsid w:val="00612238"/>
    <w:rsid w:val="00612C7D"/>
    <w:rsid w:val="00613E3D"/>
    <w:rsid w:val="00614ADF"/>
    <w:rsid w:val="00614B99"/>
    <w:rsid w:val="00615A0D"/>
    <w:rsid w:val="00615EF5"/>
    <w:rsid w:val="00617C12"/>
    <w:rsid w:val="00620FA1"/>
    <w:rsid w:val="00621419"/>
    <w:rsid w:val="006217E2"/>
    <w:rsid w:val="00621F59"/>
    <w:rsid w:val="0062213B"/>
    <w:rsid w:val="006230D6"/>
    <w:rsid w:val="00623B0A"/>
    <w:rsid w:val="00623BA9"/>
    <w:rsid w:val="00623FB5"/>
    <w:rsid w:val="0062567C"/>
    <w:rsid w:val="006260ED"/>
    <w:rsid w:val="0062644D"/>
    <w:rsid w:val="006267C6"/>
    <w:rsid w:val="00632E89"/>
    <w:rsid w:val="0063427F"/>
    <w:rsid w:val="00634F2B"/>
    <w:rsid w:val="00636046"/>
    <w:rsid w:val="00640DA7"/>
    <w:rsid w:val="00641604"/>
    <w:rsid w:val="00641ACE"/>
    <w:rsid w:val="00641E72"/>
    <w:rsid w:val="00643B3C"/>
    <w:rsid w:val="00644458"/>
    <w:rsid w:val="00644551"/>
    <w:rsid w:val="006467C1"/>
    <w:rsid w:val="006514B4"/>
    <w:rsid w:val="00651C25"/>
    <w:rsid w:val="00652565"/>
    <w:rsid w:val="0065587A"/>
    <w:rsid w:val="0066058B"/>
    <w:rsid w:val="006612F5"/>
    <w:rsid w:val="00661518"/>
    <w:rsid w:val="00665064"/>
    <w:rsid w:val="00670442"/>
    <w:rsid w:val="00670F7F"/>
    <w:rsid w:val="00672865"/>
    <w:rsid w:val="00675AD1"/>
    <w:rsid w:val="006828C1"/>
    <w:rsid w:val="006830B1"/>
    <w:rsid w:val="00684482"/>
    <w:rsid w:val="00686DB9"/>
    <w:rsid w:val="00687E71"/>
    <w:rsid w:val="00692B3B"/>
    <w:rsid w:val="00693F4C"/>
    <w:rsid w:val="00693F69"/>
    <w:rsid w:val="00694835"/>
    <w:rsid w:val="00694D37"/>
    <w:rsid w:val="00694F26"/>
    <w:rsid w:val="00695181"/>
    <w:rsid w:val="00696A43"/>
    <w:rsid w:val="00696B7A"/>
    <w:rsid w:val="006A104B"/>
    <w:rsid w:val="006A13B3"/>
    <w:rsid w:val="006A27F7"/>
    <w:rsid w:val="006A2D38"/>
    <w:rsid w:val="006A44DE"/>
    <w:rsid w:val="006A59E1"/>
    <w:rsid w:val="006B0E4B"/>
    <w:rsid w:val="006B1BD3"/>
    <w:rsid w:val="006B2CDE"/>
    <w:rsid w:val="006B2F79"/>
    <w:rsid w:val="006B580B"/>
    <w:rsid w:val="006B66B0"/>
    <w:rsid w:val="006B6BAC"/>
    <w:rsid w:val="006B712C"/>
    <w:rsid w:val="006B7185"/>
    <w:rsid w:val="006C115C"/>
    <w:rsid w:val="006C13A5"/>
    <w:rsid w:val="006C2087"/>
    <w:rsid w:val="006C4200"/>
    <w:rsid w:val="006C428D"/>
    <w:rsid w:val="006C4E9C"/>
    <w:rsid w:val="006C52E9"/>
    <w:rsid w:val="006C5C16"/>
    <w:rsid w:val="006C787D"/>
    <w:rsid w:val="006C7C1A"/>
    <w:rsid w:val="006D001F"/>
    <w:rsid w:val="006D016A"/>
    <w:rsid w:val="006D154C"/>
    <w:rsid w:val="006D16CC"/>
    <w:rsid w:val="006D2242"/>
    <w:rsid w:val="006D3A8A"/>
    <w:rsid w:val="006D3E61"/>
    <w:rsid w:val="006D3ECC"/>
    <w:rsid w:val="006D49DA"/>
    <w:rsid w:val="006D5125"/>
    <w:rsid w:val="006D60C3"/>
    <w:rsid w:val="006D77D6"/>
    <w:rsid w:val="006E306E"/>
    <w:rsid w:val="006E32F2"/>
    <w:rsid w:val="006E3432"/>
    <w:rsid w:val="006E64E6"/>
    <w:rsid w:val="006E66FD"/>
    <w:rsid w:val="006E7DFE"/>
    <w:rsid w:val="006F014D"/>
    <w:rsid w:val="006F016E"/>
    <w:rsid w:val="006F1E80"/>
    <w:rsid w:val="006F28FD"/>
    <w:rsid w:val="006F381A"/>
    <w:rsid w:val="006F51BA"/>
    <w:rsid w:val="006F5F26"/>
    <w:rsid w:val="006F7C8F"/>
    <w:rsid w:val="00700FED"/>
    <w:rsid w:val="00703158"/>
    <w:rsid w:val="00703E44"/>
    <w:rsid w:val="007045DB"/>
    <w:rsid w:val="007048CF"/>
    <w:rsid w:val="00705E53"/>
    <w:rsid w:val="0070668A"/>
    <w:rsid w:val="00706E88"/>
    <w:rsid w:val="007075E1"/>
    <w:rsid w:val="00707A91"/>
    <w:rsid w:val="00707CEE"/>
    <w:rsid w:val="00711A6C"/>
    <w:rsid w:val="00712611"/>
    <w:rsid w:val="007128B7"/>
    <w:rsid w:val="00715444"/>
    <w:rsid w:val="007166CF"/>
    <w:rsid w:val="007169F1"/>
    <w:rsid w:val="00717A5C"/>
    <w:rsid w:val="0072035B"/>
    <w:rsid w:val="0072405E"/>
    <w:rsid w:val="007242CC"/>
    <w:rsid w:val="00725388"/>
    <w:rsid w:val="0073179E"/>
    <w:rsid w:val="00731C22"/>
    <w:rsid w:val="00731D1E"/>
    <w:rsid w:val="007339A7"/>
    <w:rsid w:val="0073422F"/>
    <w:rsid w:val="00735267"/>
    <w:rsid w:val="00735AAC"/>
    <w:rsid w:val="00736588"/>
    <w:rsid w:val="007367E7"/>
    <w:rsid w:val="00736BB8"/>
    <w:rsid w:val="007371BF"/>
    <w:rsid w:val="007416CA"/>
    <w:rsid w:val="007420D1"/>
    <w:rsid w:val="007429DD"/>
    <w:rsid w:val="00743EB5"/>
    <w:rsid w:val="0074437F"/>
    <w:rsid w:val="00745B98"/>
    <w:rsid w:val="0074611F"/>
    <w:rsid w:val="00750692"/>
    <w:rsid w:val="007506CF"/>
    <w:rsid w:val="00750DA2"/>
    <w:rsid w:val="00751B3B"/>
    <w:rsid w:val="0075250E"/>
    <w:rsid w:val="00754EF9"/>
    <w:rsid w:val="0075560C"/>
    <w:rsid w:val="00755863"/>
    <w:rsid w:val="00760990"/>
    <w:rsid w:val="00765782"/>
    <w:rsid w:val="007659D6"/>
    <w:rsid w:val="00766B7C"/>
    <w:rsid w:val="007713C4"/>
    <w:rsid w:val="00772451"/>
    <w:rsid w:val="007735BD"/>
    <w:rsid w:val="00773A9B"/>
    <w:rsid w:val="007757F6"/>
    <w:rsid w:val="00777E80"/>
    <w:rsid w:val="0078159B"/>
    <w:rsid w:val="0078285C"/>
    <w:rsid w:val="00783A03"/>
    <w:rsid w:val="007843B3"/>
    <w:rsid w:val="0078574F"/>
    <w:rsid w:val="007857ED"/>
    <w:rsid w:val="00790EBE"/>
    <w:rsid w:val="00792D4B"/>
    <w:rsid w:val="00795325"/>
    <w:rsid w:val="007954B9"/>
    <w:rsid w:val="00796987"/>
    <w:rsid w:val="00796D3A"/>
    <w:rsid w:val="00797B0C"/>
    <w:rsid w:val="007A1540"/>
    <w:rsid w:val="007A1798"/>
    <w:rsid w:val="007A1BF4"/>
    <w:rsid w:val="007A2776"/>
    <w:rsid w:val="007A29DD"/>
    <w:rsid w:val="007A39C7"/>
    <w:rsid w:val="007A3F56"/>
    <w:rsid w:val="007B05F3"/>
    <w:rsid w:val="007B2285"/>
    <w:rsid w:val="007B26FA"/>
    <w:rsid w:val="007B35F8"/>
    <w:rsid w:val="007B3ECC"/>
    <w:rsid w:val="007B593A"/>
    <w:rsid w:val="007B67A8"/>
    <w:rsid w:val="007B6B08"/>
    <w:rsid w:val="007C0B07"/>
    <w:rsid w:val="007C1CA9"/>
    <w:rsid w:val="007C4B1C"/>
    <w:rsid w:val="007C5416"/>
    <w:rsid w:val="007C645C"/>
    <w:rsid w:val="007C72FE"/>
    <w:rsid w:val="007D07A8"/>
    <w:rsid w:val="007D0FEA"/>
    <w:rsid w:val="007D1404"/>
    <w:rsid w:val="007D56A0"/>
    <w:rsid w:val="007D5AE2"/>
    <w:rsid w:val="007D6B98"/>
    <w:rsid w:val="007D6DC5"/>
    <w:rsid w:val="007D7A6F"/>
    <w:rsid w:val="007E0DF2"/>
    <w:rsid w:val="007E12A8"/>
    <w:rsid w:val="007E13BC"/>
    <w:rsid w:val="007E3726"/>
    <w:rsid w:val="007E4C08"/>
    <w:rsid w:val="007E65CC"/>
    <w:rsid w:val="007F2F09"/>
    <w:rsid w:val="007F3233"/>
    <w:rsid w:val="007F3BC9"/>
    <w:rsid w:val="007F4D3B"/>
    <w:rsid w:val="007F50F5"/>
    <w:rsid w:val="007F7889"/>
    <w:rsid w:val="00803915"/>
    <w:rsid w:val="0080408A"/>
    <w:rsid w:val="0080473D"/>
    <w:rsid w:val="00805C38"/>
    <w:rsid w:val="00805DED"/>
    <w:rsid w:val="00806A8F"/>
    <w:rsid w:val="00806E75"/>
    <w:rsid w:val="00807C3F"/>
    <w:rsid w:val="00811426"/>
    <w:rsid w:val="0081466F"/>
    <w:rsid w:val="008148E0"/>
    <w:rsid w:val="0081699B"/>
    <w:rsid w:val="00821173"/>
    <w:rsid w:val="008214B3"/>
    <w:rsid w:val="0082300C"/>
    <w:rsid w:val="00824BF2"/>
    <w:rsid w:val="0082541A"/>
    <w:rsid w:val="00827B07"/>
    <w:rsid w:val="008305E5"/>
    <w:rsid w:val="00833CAD"/>
    <w:rsid w:val="008348FB"/>
    <w:rsid w:val="008355E9"/>
    <w:rsid w:val="008355F0"/>
    <w:rsid w:val="0083696B"/>
    <w:rsid w:val="0084416F"/>
    <w:rsid w:val="00846AD1"/>
    <w:rsid w:val="00847754"/>
    <w:rsid w:val="00847AD8"/>
    <w:rsid w:val="00852055"/>
    <w:rsid w:val="00852D35"/>
    <w:rsid w:val="0085323D"/>
    <w:rsid w:val="00854A95"/>
    <w:rsid w:val="00860E16"/>
    <w:rsid w:val="008613D2"/>
    <w:rsid w:val="0086306C"/>
    <w:rsid w:val="0086347E"/>
    <w:rsid w:val="00864A91"/>
    <w:rsid w:val="00865FE8"/>
    <w:rsid w:val="0086700C"/>
    <w:rsid w:val="008679FA"/>
    <w:rsid w:val="00870CAE"/>
    <w:rsid w:val="00871220"/>
    <w:rsid w:val="008731A9"/>
    <w:rsid w:val="008748DE"/>
    <w:rsid w:val="00874A1E"/>
    <w:rsid w:val="008755F9"/>
    <w:rsid w:val="008765DA"/>
    <w:rsid w:val="008774A8"/>
    <w:rsid w:val="00880347"/>
    <w:rsid w:val="00880D8C"/>
    <w:rsid w:val="00882282"/>
    <w:rsid w:val="00882DB6"/>
    <w:rsid w:val="00882F05"/>
    <w:rsid w:val="008831F9"/>
    <w:rsid w:val="008860D2"/>
    <w:rsid w:val="00887DCE"/>
    <w:rsid w:val="008915A4"/>
    <w:rsid w:val="00891B80"/>
    <w:rsid w:val="008921C2"/>
    <w:rsid w:val="00892848"/>
    <w:rsid w:val="008935F7"/>
    <w:rsid w:val="008945DE"/>
    <w:rsid w:val="00894D11"/>
    <w:rsid w:val="00896A40"/>
    <w:rsid w:val="008973DA"/>
    <w:rsid w:val="008A084C"/>
    <w:rsid w:val="008A2E2C"/>
    <w:rsid w:val="008A36EF"/>
    <w:rsid w:val="008A386A"/>
    <w:rsid w:val="008A4524"/>
    <w:rsid w:val="008A4EA2"/>
    <w:rsid w:val="008B040C"/>
    <w:rsid w:val="008B108A"/>
    <w:rsid w:val="008B18CD"/>
    <w:rsid w:val="008B375D"/>
    <w:rsid w:val="008B5968"/>
    <w:rsid w:val="008B6797"/>
    <w:rsid w:val="008B76E5"/>
    <w:rsid w:val="008C0F1A"/>
    <w:rsid w:val="008C135D"/>
    <w:rsid w:val="008C268F"/>
    <w:rsid w:val="008C5232"/>
    <w:rsid w:val="008C5BE7"/>
    <w:rsid w:val="008C6238"/>
    <w:rsid w:val="008C7ACA"/>
    <w:rsid w:val="008D0D38"/>
    <w:rsid w:val="008D11CC"/>
    <w:rsid w:val="008D2227"/>
    <w:rsid w:val="008D44E6"/>
    <w:rsid w:val="008D4F97"/>
    <w:rsid w:val="008E0916"/>
    <w:rsid w:val="008E2B4C"/>
    <w:rsid w:val="008E33F7"/>
    <w:rsid w:val="008E3843"/>
    <w:rsid w:val="008E4453"/>
    <w:rsid w:val="008E4A62"/>
    <w:rsid w:val="008F01E9"/>
    <w:rsid w:val="008F0C40"/>
    <w:rsid w:val="008F1CB7"/>
    <w:rsid w:val="008F2038"/>
    <w:rsid w:val="008F21DC"/>
    <w:rsid w:val="008F241F"/>
    <w:rsid w:val="008F2700"/>
    <w:rsid w:val="008F462A"/>
    <w:rsid w:val="008F530F"/>
    <w:rsid w:val="008F5FB5"/>
    <w:rsid w:val="00903881"/>
    <w:rsid w:val="009053A8"/>
    <w:rsid w:val="00906AAD"/>
    <w:rsid w:val="00921512"/>
    <w:rsid w:val="009223D8"/>
    <w:rsid w:val="009232CD"/>
    <w:rsid w:val="009236E6"/>
    <w:rsid w:val="009243F4"/>
    <w:rsid w:val="0092502A"/>
    <w:rsid w:val="00930D4E"/>
    <w:rsid w:val="00931CBF"/>
    <w:rsid w:val="0093344C"/>
    <w:rsid w:val="00933F0F"/>
    <w:rsid w:val="009342AE"/>
    <w:rsid w:val="0093504E"/>
    <w:rsid w:val="00935BC7"/>
    <w:rsid w:val="009360EA"/>
    <w:rsid w:val="00936D08"/>
    <w:rsid w:val="00940EA9"/>
    <w:rsid w:val="00941B03"/>
    <w:rsid w:val="00942345"/>
    <w:rsid w:val="00945244"/>
    <w:rsid w:val="0094531F"/>
    <w:rsid w:val="009457C5"/>
    <w:rsid w:val="00945EB1"/>
    <w:rsid w:val="00946C4D"/>
    <w:rsid w:val="009472C0"/>
    <w:rsid w:val="009504E2"/>
    <w:rsid w:val="009556B3"/>
    <w:rsid w:val="0096282F"/>
    <w:rsid w:val="0096328B"/>
    <w:rsid w:val="00963FB2"/>
    <w:rsid w:val="00966107"/>
    <w:rsid w:val="009679E5"/>
    <w:rsid w:val="009719B9"/>
    <w:rsid w:val="0097277E"/>
    <w:rsid w:val="009772E2"/>
    <w:rsid w:val="0097768E"/>
    <w:rsid w:val="00982C7A"/>
    <w:rsid w:val="00982E4C"/>
    <w:rsid w:val="00982F1B"/>
    <w:rsid w:val="00983016"/>
    <w:rsid w:val="00983692"/>
    <w:rsid w:val="00987AC5"/>
    <w:rsid w:val="00987E4F"/>
    <w:rsid w:val="00990DCA"/>
    <w:rsid w:val="009912AF"/>
    <w:rsid w:val="00992AE2"/>
    <w:rsid w:val="009948D9"/>
    <w:rsid w:val="00995003"/>
    <w:rsid w:val="0099727C"/>
    <w:rsid w:val="009A270C"/>
    <w:rsid w:val="009A299E"/>
    <w:rsid w:val="009A40B3"/>
    <w:rsid w:val="009A607D"/>
    <w:rsid w:val="009A7B20"/>
    <w:rsid w:val="009B3F6D"/>
    <w:rsid w:val="009B44A2"/>
    <w:rsid w:val="009B4911"/>
    <w:rsid w:val="009B69B8"/>
    <w:rsid w:val="009B7072"/>
    <w:rsid w:val="009B78F8"/>
    <w:rsid w:val="009C157F"/>
    <w:rsid w:val="009C34D4"/>
    <w:rsid w:val="009C4678"/>
    <w:rsid w:val="009C4884"/>
    <w:rsid w:val="009C501A"/>
    <w:rsid w:val="009C7234"/>
    <w:rsid w:val="009D1BF8"/>
    <w:rsid w:val="009D24B0"/>
    <w:rsid w:val="009D4FE0"/>
    <w:rsid w:val="009D67B3"/>
    <w:rsid w:val="009E022C"/>
    <w:rsid w:val="009E1D12"/>
    <w:rsid w:val="009F023B"/>
    <w:rsid w:val="009F0912"/>
    <w:rsid w:val="009F11B7"/>
    <w:rsid w:val="009F2D04"/>
    <w:rsid w:val="009F3F7D"/>
    <w:rsid w:val="009F7B57"/>
    <w:rsid w:val="00A000DB"/>
    <w:rsid w:val="00A0261D"/>
    <w:rsid w:val="00A0278E"/>
    <w:rsid w:val="00A02B77"/>
    <w:rsid w:val="00A033E2"/>
    <w:rsid w:val="00A05174"/>
    <w:rsid w:val="00A05C53"/>
    <w:rsid w:val="00A05CFC"/>
    <w:rsid w:val="00A10FB9"/>
    <w:rsid w:val="00A12289"/>
    <w:rsid w:val="00A12A3D"/>
    <w:rsid w:val="00A138E7"/>
    <w:rsid w:val="00A15573"/>
    <w:rsid w:val="00A16345"/>
    <w:rsid w:val="00A2200F"/>
    <w:rsid w:val="00A251E4"/>
    <w:rsid w:val="00A25EDA"/>
    <w:rsid w:val="00A26047"/>
    <w:rsid w:val="00A2628C"/>
    <w:rsid w:val="00A27ED0"/>
    <w:rsid w:val="00A34F59"/>
    <w:rsid w:val="00A3610F"/>
    <w:rsid w:val="00A45B19"/>
    <w:rsid w:val="00A46A3C"/>
    <w:rsid w:val="00A475ED"/>
    <w:rsid w:val="00A47878"/>
    <w:rsid w:val="00A51CEC"/>
    <w:rsid w:val="00A522B3"/>
    <w:rsid w:val="00A54BE2"/>
    <w:rsid w:val="00A55532"/>
    <w:rsid w:val="00A5561B"/>
    <w:rsid w:val="00A560B5"/>
    <w:rsid w:val="00A5633F"/>
    <w:rsid w:val="00A564EB"/>
    <w:rsid w:val="00A60EB0"/>
    <w:rsid w:val="00A61348"/>
    <w:rsid w:val="00A6283A"/>
    <w:rsid w:val="00A63145"/>
    <w:rsid w:val="00A64EEC"/>
    <w:rsid w:val="00A64F57"/>
    <w:rsid w:val="00A652E6"/>
    <w:rsid w:val="00A668B0"/>
    <w:rsid w:val="00A66B75"/>
    <w:rsid w:val="00A71764"/>
    <w:rsid w:val="00A73940"/>
    <w:rsid w:val="00A75065"/>
    <w:rsid w:val="00A814AE"/>
    <w:rsid w:val="00A82D2D"/>
    <w:rsid w:val="00A82ED1"/>
    <w:rsid w:val="00A832DD"/>
    <w:rsid w:val="00A8365E"/>
    <w:rsid w:val="00A83C5B"/>
    <w:rsid w:val="00A83E75"/>
    <w:rsid w:val="00A9089C"/>
    <w:rsid w:val="00A90F1C"/>
    <w:rsid w:val="00A91B07"/>
    <w:rsid w:val="00A9215A"/>
    <w:rsid w:val="00A92C41"/>
    <w:rsid w:val="00A94E46"/>
    <w:rsid w:val="00A96668"/>
    <w:rsid w:val="00A9724F"/>
    <w:rsid w:val="00AA0E23"/>
    <w:rsid w:val="00AA2719"/>
    <w:rsid w:val="00AA614D"/>
    <w:rsid w:val="00AA64F7"/>
    <w:rsid w:val="00AA7551"/>
    <w:rsid w:val="00AB0702"/>
    <w:rsid w:val="00AB0730"/>
    <w:rsid w:val="00AB1103"/>
    <w:rsid w:val="00AB12B2"/>
    <w:rsid w:val="00AB3DB8"/>
    <w:rsid w:val="00AB45CA"/>
    <w:rsid w:val="00AB4A47"/>
    <w:rsid w:val="00AB6096"/>
    <w:rsid w:val="00AC16EE"/>
    <w:rsid w:val="00AC2540"/>
    <w:rsid w:val="00AC42DE"/>
    <w:rsid w:val="00AC5559"/>
    <w:rsid w:val="00AC56EB"/>
    <w:rsid w:val="00AC5C36"/>
    <w:rsid w:val="00AC73AF"/>
    <w:rsid w:val="00AC7DA6"/>
    <w:rsid w:val="00AD0E93"/>
    <w:rsid w:val="00AD3277"/>
    <w:rsid w:val="00AD335A"/>
    <w:rsid w:val="00AD37B7"/>
    <w:rsid w:val="00AD3F43"/>
    <w:rsid w:val="00AD706F"/>
    <w:rsid w:val="00AD73C6"/>
    <w:rsid w:val="00AE20B7"/>
    <w:rsid w:val="00AE406C"/>
    <w:rsid w:val="00AE521C"/>
    <w:rsid w:val="00AE5E2F"/>
    <w:rsid w:val="00AE6E4A"/>
    <w:rsid w:val="00AE6EA8"/>
    <w:rsid w:val="00AE7C60"/>
    <w:rsid w:val="00AF09F0"/>
    <w:rsid w:val="00AF25AD"/>
    <w:rsid w:val="00AF3B4D"/>
    <w:rsid w:val="00AF491D"/>
    <w:rsid w:val="00AF5049"/>
    <w:rsid w:val="00AF7162"/>
    <w:rsid w:val="00AF74DA"/>
    <w:rsid w:val="00B00A86"/>
    <w:rsid w:val="00B02C7C"/>
    <w:rsid w:val="00B02D1D"/>
    <w:rsid w:val="00B062D6"/>
    <w:rsid w:val="00B065C9"/>
    <w:rsid w:val="00B0666E"/>
    <w:rsid w:val="00B0674D"/>
    <w:rsid w:val="00B06BB8"/>
    <w:rsid w:val="00B1117A"/>
    <w:rsid w:val="00B111CD"/>
    <w:rsid w:val="00B1133F"/>
    <w:rsid w:val="00B12900"/>
    <w:rsid w:val="00B15B7C"/>
    <w:rsid w:val="00B1646A"/>
    <w:rsid w:val="00B17292"/>
    <w:rsid w:val="00B221C6"/>
    <w:rsid w:val="00B248F0"/>
    <w:rsid w:val="00B2554E"/>
    <w:rsid w:val="00B25679"/>
    <w:rsid w:val="00B25AAD"/>
    <w:rsid w:val="00B3037A"/>
    <w:rsid w:val="00B3122B"/>
    <w:rsid w:val="00B31F42"/>
    <w:rsid w:val="00B327C2"/>
    <w:rsid w:val="00B32B6F"/>
    <w:rsid w:val="00B3764B"/>
    <w:rsid w:val="00B37F74"/>
    <w:rsid w:val="00B4023B"/>
    <w:rsid w:val="00B414A5"/>
    <w:rsid w:val="00B414C8"/>
    <w:rsid w:val="00B416E0"/>
    <w:rsid w:val="00B43FC4"/>
    <w:rsid w:val="00B44A5E"/>
    <w:rsid w:val="00B461D2"/>
    <w:rsid w:val="00B467E6"/>
    <w:rsid w:val="00B530E3"/>
    <w:rsid w:val="00B54EC6"/>
    <w:rsid w:val="00B57241"/>
    <w:rsid w:val="00B57461"/>
    <w:rsid w:val="00B57B78"/>
    <w:rsid w:val="00B57BF6"/>
    <w:rsid w:val="00B61C79"/>
    <w:rsid w:val="00B62151"/>
    <w:rsid w:val="00B632CD"/>
    <w:rsid w:val="00B64543"/>
    <w:rsid w:val="00B64A65"/>
    <w:rsid w:val="00B65248"/>
    <w:rsid w:val="00B726D2"/>
    <w:rsid w:val="00B72987"/>
    <w:rsid w:val="00B74AF2"/>
    <w:rsid w:val="00B74DE4"/>
    <w:rsid w:val="00B760B4"/>
    <w:rsid w:val="00B76199"/>
    <w:rsid w:val="00B772AC"/>
    <w:rsid w:val="00B77C64"/>
    <w:rsid w:val="00B80085"/>
    <w:rsid w:val="00B80F13"/>
    <w:rsid w:val="00B81E02"/>
    <w:rsid w:val="00B859B8"/>
    <w:rsid w:val="00B85D94"/>
    <w:rsid w:val="00B860D1"/>
    <w:rsid w:val="00B86AC2"/>
    <w:rsid w:val="00B871F6"/>
    <w:rsid w:val="00B903EB"/>
    <w:rsid w:val="00B917CC"/>
    <w:rsid w:val="00B91DDF"/>
    <w:rsid w:val="00B92869"/>
    <w:rsid w:val="00B94C2B"/>
    <w:rsid w:val="00B95F95"/>
    <w:rsid w:val="00B97792"/>
    <w:rsid w:val="00B97C32"/>
    <w:rsid w:val="00BA01AE"/>
    <w:rsid w:val="00BA109C"/>
    <w:rsid w:val="00BA19E6"/>
    <w:rsid w:val="00BA3ADD"/>
    <w:rsid w:val="00BA602F"/>
    <w:rsid w:val="00BA6E82"/>
    <w:rsid w:val="00BA6EBE"/>
    <w:rsid w:val="00BB0051"/>
    <w:rsid w:val="00BB095B"/>
    <w:rsid w:val="00BB0A33"/>
    <w:rsid w:val="00BB0A66"/>
    <w:rsid w:val="00BB21FB"/>
    <w:rsid w:val="00BB2D88"/>
    <w:rsid w:val="00BB4240"/>
    <w:rsid w:val="00BB4551"/>
    <w:rsid w:val="00BB5825"/>
    <w:rsid w:val="00BB5BDF"/>
    <w:rsid w:val="00BB60AB"/>
    <w:rsid w:val="00BC2849"/>
    <w:rsid w:val="00BC2E67"/>
    <w:rsid w:val="00BC4165"/>
    <w:rsid w:val="00BC426D"/>
    <w:rsid w:val="00BC5BED"/>
    <w:rsid w:val="00BD073B"/>
    <w:rsid w:val="00BD19A7"/>
    <w:rsid w:val="00BD2F4F"/>
    <w:rsid w:val="00BD398C"/>
    <w:rsid w:val="00BD3ADE"/>
    <w:rsid w:val="00BD3AF4"/>
    <w:rsid w:val="00BD58E2"/>
    <w:rsid w:val="00BD6611"/>
    <w:rsid w:val="00BD72AB"/>
    <w:rsid w:val="00BD79F2"/>
    <w:rsid w:val="00BE0886"/>
    <w:rsid w:val="00BE0C7F"/>
    <w:rsid w:val="00BE17D3"/>
    <w:rsid w:val="00BE1BC4"/>
    <w:rsid w:val="00BE1F29"/>
    <w:rsid w:val="00BE2B99"/>
    <w:rsid w:val="00BE2FA8"/>
    <w:rsid w:val="00BE341F"/>
    <w:rsid w:val="00BE5C39"/>
    <w:rsid w:val="00BE62EE"/>
    <w:rsid w:val="00BE6779"/>
    <w:rsid w:val="00BE70D3"/>
    <w:rsid w:val="00BF0038"/>
    <w:rsid w:val="00BF076B"/>
    <w:rsid w:val="00BF1D96"/>
    <w:rsid w:val="00BF24C2"/>
    <w:rsid w:val="00BF3012"/>
    <w:rsid w:val="00BF69B3"/>
    <w:rsid w:val="00BF71A5"/>
    <w:rsid w:val="00C00688"/>
    <w:rsid w:val="00C00FF8"/>
    <w:rsid w:val="00C02331"/>
    <w:rsid w:val="00C034E4"/>
    <w:rsid w:val="00C0425C"/>
    <w:rsid w:val="00C049E8"/>
    <w:rsid w:val="00C05CE3"/>
    <w:rsid w:val="00C07F23"/>
    <w:rsid w:val="00C07F9C"/>
    <w:rsid w:val="00C1086D"/>
    <w:rsid w:val="00C118E7"/>
    <w:rsid w:val="00C12560"/>
    <w:rsid w:val="00C125A5"/>
    <w:rsid w:val="00C129DC"/>
    <w:rsid w:val="00C130E5"/>
    <w:rsid w:val="00C16508"/>
    <w:rsid w:val="00C2013E"/>
    <w:rsid w:val="00C2200B"/>
    <w:rsid w:val="00C234A3"/>
    <w:rsid w:val="00C23824"/>
    <w:rsid w:val="00C26953"/>
    <w:rsid w:val="00C26C77"/>
    <w:rsid w:val="00C26FCE"/>
    <w:rsid w:val="00C27DF1"/>
    <w:rsid w:val="00C30792"/>
    <w:rsid w:val="00C31137"/>
    <w:rsid w:val="00C33D68"/>
    <w:rsid w:val="00C37F68"/>
    <w:rsid w:val="00C4386B"/>
    <w:rsid w:val="00C44338"/>
    <w:rsid w:val="00C44DF0"/>
    <w:rsid w:val="00C47623"/>
    <w:rsid w:val="00C516CD"/>
    <w:rsid w:val="00C53325"/>
    <w:rsid w:val="00C5446E"/>
    <w:rsid w:val="00C5456E"/>
    <w:rsid w:val="00C620DB"/>
    <w:rsid w:val="00C62A4E"/>
    <w:rsid w:val="00C62F6D"/>
    <w:rsid w:val="00C67164"/>
    <w:rsid w:val="00C673FD"/>
    <w:rsid w:val="00C67A0D"/>
    <w:rsid w:val="00C7059E"/>
    <w:rsid w:val="00C746F2"/>
    <w:rsid w:val="00C76D8A"/>
    <w:rsid w:val="00C770FE"/>
    <w:rsid w:val="00C77CDA"/>
    <w:rsid w:val="00C77CE5"/>
    <w:rsid w:val="00C8081B"/>
    <w:rsid w:val="00C81A64"/>
    <w:rsid w:val="00C83547"/>
    <w:rsid w:val="00C8380B"/>
    <w:rsid w:val="00C83DE7"/>
    <w:rsid w:val="00C84A56"/>
    <w:rsid w:val="00C85223"/>
    <w:rsid w:val="00C90AA9"/>
    <w:rsid w:val="00C90E2C"/>
    <w:rsid w:val="00C9115D"/>
    <w:rsid w:val="00C92EEF"/>
    <w:rsid w:val="00C934F9"/>
    <w:rsid w:val="00C95732"/>
    <w:rsid w:val="00C966E7"/>
    <w:rsid w:val="00C96C18"/>
    <w:rsid w:val="00C96FC8"/>
    <w:rsid w:val="00CA307A"/>
    <w:rsid w:val="00CA35ED"/>
    <w:rsid w:val="00CA64AB"/>
    <w:rsid w:val="00CA65FE"/>
    <w:rsid w:val="00CB001B"/>
    <w:rsid w:val="00CB1B30"/>
    <w:rsid w:val="00CB2EB6"/>
    <w:rsid w:val="00CB34E0"/>
    <w:rsid w:val="00CB38B9"/>
    <w:rsid w:val="00CB579C"/>
    <w:rsid w:val="00CB5CD0"/>
    <w:rsid w:val="00CB6393"/>
    <w:rsid w:val="00CB64EB"/>
    <w:rsid w:val="00CC05A8"/>
    <w:rsid w:val="00CC2215"/>
    <w:rsid w:val="00CC27DC"/>
    <w:rsid w:val="00CC371B"/>
    <w:rsid w:val="00CC3C6E"/>
    <w:rsid w:val="00CC63FE"/>
    <w:rsid w:val="00CC6501"/>
    <w:rsid w:val="00CD0641"/>
    <w:rsid w:val="00CD2093"/>
    <w:rsid w:val="00CD362E"/>
    <w:rsid w:val="00CD372D"/>
    <w:rsid w:val="00CD3FBF"/>
    <w:rsid w:val="00CD699B"/>
    <w:rsid w:val="00CD73C5"/>
    <w:rsid w:val="00CE0C02"/>
    <w:rsid w:val="00CE4398"/>
    <w:rsid w:val="00CE4E20"/>
    <w:rsid w:val="00CE6181"/>
    <w:rsid w:val="00CF0376"/>
    <w:rsid w:val="00CF29A2"/>
    <w:rsid w:val="00CF3669"/>
    <w:rsid w:val="00CF4432"/>
    <w:rsid w:val="00CF5D6C"/>
    <w:rsid w:val="00CF71CD"/>
    <w:rsid w:val="00D023B5"/>
    <w:rsid w:val="00D02BA5"/>
    <w:rsid w:val="00D045AA"/>
    <w:rsid w:val="00D06C90"/>
    <w:rsid w:val="00D10F1F"/>
    <w:rsid w:val="00D11F5A"/>
    <w:rsid w:val="00D12650"/>
    <w:rsid w:val="00D17635"/>
    <w:rsid w:val="00D17FF1"/>
    <w:rsid w:val="00D21988"/>
    <w:rsid w:val="00D22374"/>
    <w:rsid w:val="00D224DA"/>
    <w:rsid w:val="00D22CA7"/>
    <w:rsid w:val="00D23E65"/>
    <w:rsid w:val="00D244F8"/>
    <w:rsid w:val="00D245CD"/>
    <w:rsid w:val="00D24689"/>
    <w:rsid w:val="00D25C68"/>
    <w:rsid w:val="00D301C0"/>
    <w:rsid w:val="00D310A1"/>
    <w:rsid w:val="00D33187"/>
    <w:rsid w:val="00D342A3"/>
    <w:rsid w:val="00D36C29"/>
    <w:rsid w:val="00D40E6C"/>
    <w:rsid w:val="00D4184A"/>
    <w:rsid w:val="00D41FEF"/>
    <w:rsid w:val="00D430A2"/>
    <w:rsid w:val="00D450BE"/>
    <w:rsid w:val="00D45170"/>
    <w:rsid w:val="00D47A9F"/>
    <w:rsid w:val="00D52162"/>
    <w:rsid w:val="00D522B1"/>
    <w:rsid w:val="00D52AF6"/>
    <w:rsid w:val="00D533B5"/>
    <w:rsid w:val="00D53BA2"/>
    <w:rsid w:val="00D560ED"/>
    <w:rsid w:val="00D577B0"/>
    <w:rsid w:val="00D60633"/>
    <w:rsid w:val="00D606C8"/>
    <w:rsid w:val="00D61EB0"/>
    <w:rsid w:val="00D6330C"/>
    <w:rsid w:val="00D63A6A"/>
    <w:rsid w:val="00D6451D"/>
    <w:rsid w:val="00D645F6"/>
    <w:rsid w:val="00D64CAE"/>
    <w:rsid w:val="00D65169"/>
    <w:rsid w:val="00D67326"/>
    <w:rsid w:val="00D7330C"/>
    <w:rsid w:val="00D8047F"/>
    <w:rsid w:val="00D831B3"/>
    <w:rsid w:val="00D862AB"/>
    <w:rsid w:val="00D9118B"/>
    <w:rsid w:val="00D93BDC"/>
    <w:rsid w:val="00D953DE"/>
    <w:rsid w:val="00D97FC7"/>
    <w:rsid w:val="00DA0A78"/>
    <w:rsid w:val="00DA390B"/>
    <w:rsid w:val="00DA54BC"/>
    <w:rsid w:val="00DA54E2"/>
    <w:rsid w:val="00DA7E39"/>
    <w:rsid w:val="00DB042D"/>
    <w:rsid w:val="00DB296B"/>
    <w:rsid w:val="00DB2DC1"/>
    <w:rsid w:val="00DB306E"/>
    <w:rsid w:val="00DB3D25"/>
    <w:rsid w:val="00DB4B15"/>
    <w:rsid w:val="00DB6599"/>
    <w:rsid w:val="00DB7E17"/>
    <w:rsid w:val="00DC098D"/>
    <w:rsid w:val="00DC4197"/>
    <w:rsid w:val="00DC5F70"/>
    <w:rsid w:val="00DD1978"/>
    <w:rsid w:val="00DD2198"/>
    <w:rsid w:val="00DD32E2"/>
    <w:rsid w:val="00DD406D"/>
    <w:rsid w:val="00DD44E4"/>
    <w:rsid w:val="00DD6F03"/>
    <w:rsid w:val="00DE0E5B"/>
    <w:rsid w:val="00DE3D18"/>
    <w:rsid w:val="00DE5CB3"/>
    <w:rsid w:val="00DE6E56"/>
    <w:rsid w:val="00DF31E9"/>
    <w:rsid w:val="00DF3AB2"/>
    <w:rsid w:val="00DF42B9"/>
    <w:rsid w:val="00DF4C72"/>
    <w:rsid w:val="00DF5829"/>
    <w:rsid w:val="00E005AD"/>
    <w:rsid w:val="00E01EB3"/>
    <w:rsid w:val="00E03536"/>
    <w:rsid w:val="00E03585"/>
    <w:rsid w:val="00E03751"/>
    <w:rsid w:val="00E04D9F"/>
    <w:rsid w:val="00E04F4D"/>
    <w:rsid w:val="00E0580C"/>
    <w:rsid w:val="00E11EB6"/>
    <w:rsid w:val="00E136DE"/>
    <w:rsid w:val="00E13848"/>
    <w:rsid w:val="00E140C9"/>
    <w:rsid w:val="00E15422"/>
    <w:rsid w:val="00E16E1D"/>
    <w:rsid w:val="00E20860"/>
    <w:rsid w:val="00E21431"/>
    <w:rsid w:val="00E255AF"/>
    <w:rsid w:val="00E25DF3"/>
    <w:rsid w:val="00E26CD7"/>
    <w:rsid w:val="00E303FD"/>
    <w:rsid w:val="00E30B98"/>
    <w:rsid w:val="00E336D8"/>
    <w:rsid w:val="00E33C2D"/>
    <w:rsid w:val="00E341B4"/>
    <w:rsid w:val="00E355B8"/>
    <w:rsid w:val="00E35B7D"/>
    <w:rsid w:val="00E371E2"/>
    <w:rsid w:val="00E37A33"/>
    <w:rsid w:val="00E37F81"/>
    <w:rsid w:val="00E40C30"/>
    <w:rsid w:val="00E41136"/>
    <w:rsid w:val="00E42765"/>
    <w:rsid w:val="00E42F65"/>
    <w:rsid w:val="00E43F5C"/>
    <w:rsid w:val="00E47749"/>
    <w:rsid w:val="00E50AB5"/>
    <w:rsid w:val="00E50F68"/>
    <w:rsid w:val="00E5151F"/>
    <w:rsid w:val="00E5170E"/>
    <w:rsid w:val="00E533C7"/>
    <w:rsid w:val="00E53568"/>
    <w:rsid w:val="00E5398A"/>
    <w:rsid w:val="00E55078"/>
    <w:rsid w:val="00E55466"/>
    <w:rsid w:val="00E55B55"/>
    <w:rsid w:val="00E567E7"/>
    <w:rsid w:val="00E605AF"/>
    <w:rsid w:val="00E64A20"/>
    <w:rsid w:val="00E64D0E"/>
    <w:rsid w:val="00E65A34"/>
    <w:rsid w:val="00E660A7"/>
    <w:rsid w:val="00E66478"/>
    <w:rsid w:val="00E665E9"/>
    <w:rsid w:val="00E67781"/>
    <w:rsid w:val="00E67AB8"/>
    <w:rsid w:val="00E67E4F"/>
    <w:rsid w:val="00E71121"/>
    <w:rsid w:val="00E72F44"/>
    <w:rsid w:val="00E7305A"/>
    <w:rsid w:val="00E73234"/>
    <w:rsid w:val="00E73EF7"/>
    <w:rsid w:val="00E756B4"/>
    <w:rsid w:val="00E76092"/>
    <w:rsid w:val="00E80127"/>
    <w:rsid w:val="00E81316"/>
    <w:rsid w:val="00E81376"/>
    <w:rsid w:val="00E814D7"/>
    <w:rsid w:val="00E81EE7"/>
    <w:rsid w:val="00E82C5F"/>
    <w:rsid w:val="00E83196"/>
    <w:rsid w:val="00E837CC"/>
    <w:rsid w:val="00E84729"/>
    <w:rsid w:val="00E85563"/>
    <w:rsid w:val="00E86D41"/>
    <w:rsid w:val="00E90A22"/>
    <w:rsid w:val="00E90D0B"/>
    <w:rsid w:val="00E9133A"/>
    <w:rsid w:val="00E91773"/>
    <w:rsid w:val="00E91C68"/>
    <w:rsid w:val="00E947C1"/>
    <w:rsid w:val="00E96C7E"/>
    <w:rsid w:val="00E978C2"/>
    <w:rsid w:val="00EA1FFF"/>
    <w:rsid w:val="00EA3740"/>
    <w:rsid w:val="00EA3FDA"/>
    <w:rsid w:val="00EA4C42"/>
    <w:rsid w:val="00EA4F05"/>
    <w:rsid w:val="00EA54D6"/>
    <w:rsid w:val="00EA5C7B"/>
    <w:rsid w:val="00EA6DA7"/>
    <w:rsid w:val="00EA7032"/>
    <w:rsid w:val="00EB04FF"/>
    <w:rsid w:val="00EB1C2B"/>
    <w:rsid w:val="00EB3D69"/>
    <w:rsid w:val="00EB48D4"/>
    <w:rsid w:val="00EB5579"/>
    <w:rsid w:val="00EB7131"/>
    <w:rsid w:val="00EC03B0"/>
    <w:rsid w:val="00EC0C4B"/>
    <w:rsid w:val="00EC1FEC"/>
    <w:rsid w:val="00EC2F4B"/>
    <w:rsid w:val="00EC3912"/>
    <w:rsid w:val="00EC48A9"/>
    <w:rsid w:val="00EC5495"/>
    <w:rsid w:val="00EC5E77"/>
    <w:rsid w:val="00EC602F"/>
    <w:rsid w:val="00EC7173"/>
    <w:rsid w:val="00ED0151"/>
    <w:rsid w:val="00ED30F2"/>
    <w:rsid w:val="00ED3548"/>
    <w:rsid w:val="00ED5E73"/>
    <w:rsid w:val="00ED626B"/>
    <w:rsid w:val="00EE031E"/>
    <w:rsid w:val="00EE0FB5"/>
    <w:rsid w:val="00EE1C80"/>
    <w:rsid w:val="00EE1CB5"/>
    <w:rsid w:val="00EE33E5"/>
    <w:rsid w:val="00EE341C"/>
    <w:rsid w:val="00EE4A52"/>
    <w:rsid w:val="00EE5B04"/>
    <w:rsid w:val="00EE5C6E"/>
    <w:rsid w:val="00EE61C8"/>
    <w:rsid w:val="00EE685D"/>
    <w:rsid w:val="00EE6885"/>
    <w:rsid w:val="00EE715D"/>
    <w:rsid w:val="00EE771D"/>
    <w:rsid w:val="00EF3002"/>
    <w:rsid w:val="00EF47AF"/>
    <w:rsid w:val="00EF4EB1"/>
    <w:rsid w:val="00EF4FC2"/>
    <w:rsid w:val="00EF6D48"/>
    <w:rsid w:val="00F01087"/>
    <w:rsid w:val="00F011E3"/>
    <w:rsid w:val="00F02285"/>
    <w:rsid w:val="00F02644"/>
    <w:rsid w:val="00F03146"/>
    <w:rsid w:val="00F031FF"/>
    <w:rsid w:val="00F0465E"/>
    <w:rsid w:val="00F04AA7"/>
    <w:rsid w:val="00F04E83"/>
    <w:rsid w:val="00F0540C"/>
    <w:rsid w:val="00F06025"/>
    <w:rsid w:val="00F06C1E"/>
    <w:rsid w:val="00F07374"/>
    <w:rsid w:val="00F1250D"/>
    <w:rsid w:val="00F1256F"/>
    <w:rsid w:val="00F135F2"/>
    <w:rsid w:val="00F13AB7"/>
    <w:rsid w:val="00F13F10"/>
    <w:rsid w:val="00F15122"/>
    <w:rsid w:val="00F15C3A"/>
    <w:rsid w:val="00F178E7"/>
    <w:rsid w:val="00F2188D"/>
    <w:rsid w:val="00F22250"/>
    <w:rsid w:val="00F22555"/>
    <w:rsid w:val="00F257FD"/>
    <w:rsid w:val="00F27699"/>
    <w:rsid w:val="00F3060E"/>
    <w:rsid w:val="00F30976"/>
    <w:rsid w:val="00F34E0B"/>
    <w:rsid w:val="00F35253"/>
    <w:rsid w:val="00F3607B"/>
    <w:rsid w:val="00F36317"/>
    <w:rsid w:val="00F404CC"/>
    <w:rsid w:val="00F420FC"/>
    <w:rsid w:val="00F43534"/>
    <w:rsid w:val="00F4382A"/>
    <w:rsid w:val="00F46099"/>
    <w:rsid w:val="00F46A1C"/>
    <w:rsid w:val="00F47C75"/>
    <w:rsid w:val="00F53836"/>
    <w:rsid w:val="00F54407"/>
    <w:rsid w:val="00F54664"/>
    <w:rsid w:val="00F554EB"/>
    <w:rsid w:val="00F5592B"/>
    <w:rsid w:val="00F56A4A"/>
    <w:rsid w:val="00F56D1C"/>
    <w:rsid w:val="00F573E3"/>
    <w:rsid w:val="00F5764E"/>
    <w:rsid w:val="00F57AEF"/>
    <w:rsid w:val="00F61324"/>
    <w:rsid w:val="00F61A1B"/>
    <w:rsid w:val="00F62B1B"/>
    <w:rsid w:val="00F62E4F"/>
    <w:rsid w:val="00F6396D"/>
    <w:rsid w:val="00F6444B"/>
    <w:rsid w:val="00F64D1A"/>
    <w:rsid w:val="00F65CC5"/>
    <w:rsid w:val="00F70B14"/>
    <w:rsid w:val="00F718C3"/>
    <w:rsid w:val="00F72753"/>
    <w:rsid w:val="00F73BCF"/>
    <w:rsid w:val="00F740DB"/>
    <w:rsid w:val="00F75599"/>
    <w:rsid w:val="00F76084"/>
    <w:rsid w:val="00F80764"/>
    <w:rsid w:val="00F80829"/>
    <w:rsid w:val="00F82520"/>
    <w:rsid w:val="00F83519"/>
    <w:rsid w:val="00F843DC"/>
    <w:rsid w:val="00F859CD"/>
    <w:rsid w:val="00F93C6D"/>
    <w:rsid w:val="00F95365"/>
    <w:rsid w:val="00F95650"/>
    <w:rsid w:val="00F964B3"/>
    <w:rsid w:val="00F97A8C"/>
    <w:rsid w:val="00FA1940"/>
    <w:rsid w:val="00FA3013"/>
    <w:rsid w:val="00FA46AD"/>
    <w:rsid w:val="00FA4FB7"/>
    <w:rsid w:val="00FA53BA"/>
    <w:rsid w:val="00FB0BC4"/>
    <w:rsid w:val="00FB198B"/>
    <w:rsid w:val="00FB3139"/>
    <w:rsid w:val="00FB4BD2"/>
    <w:rsid w:val="00FC0BE9"/>
    <w:rsid w:val="00FC2B5D"/>
    <w:rsid w:val="00FC4858"/>
    <w:rsid w:val="00FD0515"/>
    <w:rsid w:val="00FD125E"/>
    <w:rsid w:val="00FD1950"/>
    <w:rsid w:val="00FD1ED0"/>
    <w:rsid w:val="00FD31A1"/>
    <w:rsid w:val="00FD3C50"/>
    <w:rsid w:val="00FD42EC"/>
    <w:rsid w:val="00FD5525"/>
    <w:rsid w:val="00FD6BF8"/>
    <w:rsid w:val="00FE0190"/>
    <w:rsid w:val="00FE0E71"/>
    <w:rsid w:val="00FE1076"/>
    <w:rsid w:val="00FE2E28"/>
    <w:rsid w:val="00FE2EFF"/>
    <w:rsid w:val="00FE378C"/>
    <w:rsid w:val="00FE4A5C"/>
    <w:rsid w:val="00FE5575"/>
    <w:rsid w:val="00FE793F"/>
    <w:rsid w:val="00FF1DEC"/>
    <w:rsid w:val="00FF568F"/>
    <w:rsid w:val="00FF65F2"/>
    <w:rsid w:val="40193EE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black">
      <v:fill color="black" on="f"/>
    </o:shapedefaults>
    <o:shapelayout v:ext="edit">
      <o:idmap v:ext="edit" data="1"/>
    </o:shapelayout>
  </w:shapeDefaults>
  <w:decimalSymbol w:val=","/>
  <w:listSeparator w:val=";"/>
  <w14:docId w14:val="768BCF66"/>
  <w15:docId w15:val="{21ACF2F4-FFC0-462D-9EC7-B5E62C95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qFormat/>
    <w:pPr>
      <w:keepNext/>
      <w:spacing w:before="240" w:after="60"/>
      <w:outlineLvl w:val="3"/>
    </w:pPr>
    <w:rPr>
      <w:rFonts w:ascii="Arial" w:hAnsi="Arial" w:cs="Arial"/>
      <w:b/>
      <w:bCs/>
      <w:sz w:val="2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left="709" w:hanging="709"/>
    </w:p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Textedebulles">
    <w:name w:val="Balloon Text"/>
    <w:basedOn w:val="Normal"/>
    <w:semiHidden/>
    <w:rPr>
      <w:rFonts w:ascii="Tahoma" w:hAnsi="Tahoma" w:cs="Tahoma"/>
      <w:sz w:val="16"/>
      <w:szCs w:val="16"/>
    </w:rPr>
  </w:style>
  <w:style w:type="paragraph" w:customStyle="1" w:styleId="question">
    <w:name w:val="question"/>
    <w:basedOn w:val="Normal"/>
    <w:pPr>
      <w:numPr>
        <w:numId w:val="1"/>
      </w:numPr>
      <w:jc w:val="both"/>
    </w:pPr>
  </w:style>
  <w:style w:type="paragraph" w:styleId="Corpsdetexte">
    <w:name w:val="Body Text"/>
    <w:basedOn w:val="Normal"/>
    <w:rPr>
      <w:sz w:val="20"/>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pPr>
      <w:pageBreakBefore/>
      <w:jc w:val="both"/>
    </w:pPr>
    <w:rPr>
      <w:rFonts w:ascii="Arial" w:hAnsi="Arial" w:cs="Arial"/>
      <w:sz w:val="20"/>
      <w:szCs w:val="20"/>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character" w:customStyle="1" w:styleId="PieddepageCar">
    <w:name w:val="Pied de page Car"/>
    <w:link w:val="Pieddepage"/>
    <w:uiPriority w:val="99"/>
    <w:rsid w:val="00604AF4"/>
    <w:rPr>
      <w:sz w:val="24"/>
      <w:szCs w:val="24"/>
      <w:lang w:eastAsia="fr-FR"/>
    </w:r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Listepuces">
    <w:name w:val="List Bullet"/>
    <w:basedOn w:val="Normal"/>
    <w:autoRedefine/>
    <w:rsid w:val="00E336D8"/>
    <w:pPr>
      <w:numPr>
        <w:numId w:val="6"/>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semiHidden/>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table" w:customStyle="1" w:styleId="TableGrid00">
    <w:name w:val="Table Grid00"/>
    <w:basedOn w:val="TableauNormal"/>
    <w:rsid w:val="00DC5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rsid w:val="00C44338"/>
    <w:rPr>
      <w:rFonts w:ascii="Arial" w:hAnsi="Arial" w:cs="Arial"/>
      <w:i/>
      <w:iCs/>
      <w:lang w:val="fr-CA" w:eastAsia="fr-FR"/>
    </w:rPr>
  </w:style>
  <w:style w:type="character" w:styleId="Textedelespacerserv">
    <w:name w:val="Placeholder Text"/>
    <w:basedOn w:val="Policepardfaut"/>
    <w:uiPriority w:val="99"/>
    <w:semiHidden/>
    <w:rsid w:val="00590793"/>
    <w:rPr>
      <w:color w:val="808080"/>
    </w:rPr>
  </w:style>
  <w:style w:type="paragraph" w:styleId="Rvision">
    <w:name w:val="Revision"/>
    <w:hidden/>
    <w:uiPriority w:val="99"/>
    <w:semiHidden/>
    <w:rsid w:val="003964AB"/>
    <w:rPr>
      <w:sz w:val="24"/>
      <w:szCs w:val="24"/>
      <w:lang w:val="fr-CA" w:eastAsia="fr-FR"/>
    </w:rPr>
  </w:style>
  <w:style w:type="paragraph" w:customStyle="1" w:styleId="Pa33">
    <w:name w:val="Pa33"/>
    <w:basedOn w:val="Default"/>
    <w:next w:val="Default"/>
    <w:uiPriority w:val="99"/>
    <w:rsid w:val="0015551E"/>
    <w:pPr>
      <w:spacing w:line="201" w:lineRule="atLeast"/>
    </w:pPr>
    <w:rPr>
      <w:rFonts w:ascii="ITC Century Std Light" w:eastAsiaTheme="minorHAnsi" w:hAnsi="ITC Century Std Light" w:cstheme="minorBidi"/>
      <w:color w:val="auto"/>
      <w:lang w:eastAsia="en-US"/>
    </w:rPr>
  </w:style>
  <w:style w:type="paragraph" w:customStyle="1" w:styleId="Pa31">
    <w:name w:val="Pa31"/>
    <w:basedOn w:val="Default"/>
    <w:next w:val="Default"/>
    <w:uiPriority w:val="99"/>
    <w:rsid w:val="0015551E"/>
    <w:pPr>
      <w:spacing w:line="201" w:lineRule="atLeast"/>
    </w:pPr>
    <w:rPr>
      <w:rFonts w:ascii="ITC Century Std Light" w:eastAsiaTheme="minorHAnsi" w:hAnsi="ITC Century Std Light" w:cstheme="minorBidi"/>
      <w:color w:val="auto"/>
      <w:lang w:eastAsia="en-US"/>
    </w:rPr>
  </w:style>
  <w:style w:type="table" w:customStyle="1" w:styleId="TableGrid01">
    <w:name w:val="Table Grid01"/>
    <w:basedOn w:val="TableauNormal"/>
    <w:rsid w:val="00D4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1450510345">
      <w:bodyDiv w:val="1"/>
      <w:marLeft w:val="0"/>
      <w:marRight w:val="0"/>
      <w:marTop w:val="0"/>
      <w:marBottom w:val="0"/>
      <w:divBdr>
        <w:top w:val="none" w:sz="0" w:space="0" w:color="auto"/>
        <w:left w:val="none" w:sz="0" w:space="0" w:color="auto"/>
        <w:bottom w:val="none" w:sz="0" w:space="0" w:color="auto"/>
        <w:right w:val="none" w:sz="0" w:space="0" w:color="auto"/>
      </w:divBdr>
    </w:div>
    <w:div w:id="204008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44.png"/><Relationship Id="rId89" Type="http://schemas.openxmlformats.org/officeDocument/2006/relationships/chart" Target="charts/chart13.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3.jpeg"/><Relationship Id="rId79" Type="http://schemas.openxmlformats.org/officeDocument/2006/relationships/chart" Target="charts/chart7.xml"/><Relationship Id="rId5" Type="http://schemas.openxmlformats.org/officeDocument/2006/relationships/numbering" Target="numbering.xml"/><Relationship Id="rId90" Type="http://schemas.openxmlformats.org/officeDocument/2006/relationships/header" Target="header14.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header" Target="header10.xml"/><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chart" Target="charts/chart5.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chart" Target="charts/chart2.xml"/><Relationship Id="rId80" Type="http://schemas.openxmlformats.org/officeDocument/2006/relationships/chart" Target="charts/chart8.xml"/><Relationship Id="rId85" Type="http://schemas.openxmlformats.org/officeDocument/2006/relationships/image" Target="media/image4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image" Target="media/image5.png"/><Relationship Id="rId41" Type="http://schemas.openxmlformats.org/officeDocument/2006/relationships/header" Target="header9.xml"/><Relationship Id="rId54" Type="http://schemas.openxmlformats.org/officeDocument/2006/relationships/image" Target="media/image27.png"/><Relationship Id="rId62" Type="http://schemas.openxmlformats.org/officeDocument/2006/relationships/hyperlink" Target="http://office.microsoft.com/fr-ca/excel-help/creer-une-formule-HP005200016.aspx" TargetMode="External"/><Relationship Id="rId70" Type="http://schemas.openxmlformats.org/officeDocument/2006/relationships/image" Target="media/image42.png"/><Relationship Id="rId75" Type="http://schemas.openxmlformats.org/officeDocument/2006/relationships/chart" Target="charts/chart3.xml"/><Relationship Id="rId83" Type="http://schemas.openxmlformats.org/officeDocument/2006/relationships/header" Target="header13.xml"/><Relationship Id="rId88" Type="http://schemas.openxmlformats.org/officeDocument/2006/relationships/chart" Target="charts/chart1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footer" Target="footer4.xm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eader" Target="header11.xml"/><Relationship Id="rId78" Type="http://schemas.openxmlformats.org/officeDocument/2006/relationships/chart" Target="charts/chart6.xml"/><Relationship Id="rId81" Type="http://schemas.openxmlformats.org/officeDocument/2006/relationships/chart" Target="charts/chart9.xml"/><Relationship Id="rId86"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15.png"/><Relationship Id="rId34" Type="http://schemas.openxmlformats.org/officeDocument/2006/relationships/image" Target="media/image12.gif"/><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chart" Target="charts/chart4.xml"/><Relationship Id="rId7" Type="http://schemas.openxmlformats.org/officeDocument/2006/relationships/settings" Target="settings.xml"/><Relationship Id="rId71" Type="http://schemas.openxmlformats.org/officeDocument/2006/relationships/chart" Target="charts/chart1.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chart" Target="charts/chart11.xml"/><Relationship Id="rId61" Type="http://schemas.openxmlformats.org/officeDocument/2006/relationships/image" Target="media/image34.png"/><Relationship Id="rId82" Type="http://schemas.openxmlformats.org/officeDocument/2006/relationships/header" Target="header12.xml"/><Relationship Id="rId1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MRUA%20robotiqu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projectile%20lab.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MRUA%20robotiqu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physique/PHY5061/Laboratoires/chute%20libre%20&#233;tincel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Feuil2!$E$7</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Feuil2!$D$8:$D$23</c:f>
              <c:numCache>
                <c:formatCode>General</c:formatCode>
                <c:ptCount val="16"/>
                <c:pt idx="0">
                  <c:v>0</c:v>
                </c:pt>
                <c:pt idx="1">
                  <c:v>0.20300000000000001</c:v>
                </c:pt>
                <c:pt idx="2">
                  <c:v>0.40300000000000002</c:v>
                </c:pt>
                <c:pt idx="3">
                  <c:v>0.60199999999999998</c:v>
                </c:pt>
                <c:pt idx="4">
                  <c:v>0.80200000000000005</c:v>
                </c:pt>
                <c:pt idx="5">
                  <c:v>1.0009999999999999</c:v>
                </c:pt>
                <c:pt idx="6">
                  <c:v>1.2010000000000001</c:v>
                </c:pt>
                <c:pt idx="7">
                  <c:v>1.401</c:v>
                </c:pt>
                <c:pt idx="8">
                  <c:v>1.601</c:v>
                </c:pt>
                <c:pt idx="9">
                  <c:v>1.8009999999999999</c:v>
                </c:pt>
                <c:pt idx="10">
                  <c:v>2.0030000000000001</c:v>
                </c:pt>
                <c:pt idx="11">
                  <c:v>2.202</c:v>
                </c:pt>
                <c:pt idx="12">
                  <c:v>2.4020000000000001</c:v>
                </c:pt>
                <c:pt idx="13">
                  <c:v>2.601</c:v>
                </c:pt>
                <c:pt idx="14">
                  <c:v>2.8</c:v>
                </c:pt>
                <c:pt idx="15">
                  <c:v>3.0030000000000001</c:v>
                </c:pt>
              </c:numCache>
            </c:numRef>
          </c:xVal>
          <c:yVal>
            <c:numRef>
              <c:f>Feuil2!$E$8:$E$23</c:f>
              <c:numCache>
                <c:formatCode>General</c:formatCode>
                <c:ptCount val="16"/>
                <c:pt idx="0">
                  <c:v>5.2799999999999993E-4</c:v>
                </c:pt>
                <c:pt idx="1">
                  <c:v>4.6991999999999999E-2</c:v>
                </c:pt>
                <c:pt idx="2">
                  <c:v>0.10507199999999998</c:v>
                </c:pt>
                <c:pt idx="3">
                  <c:v>0.16526399999999999</c:v>
                </c:pt>
                <c:pt idx="4">
                  <c:v>0.22545599999999996</c:v>
                </c:pt>
                <c:pt idx="5">
                  <c:v>0.28353599999999995</c:v>
                </c:pt>
                <c:pt idx="6">
                  <c:v>0.34372799999999998</c:v>
                </c:pt>
                <c:pt idx="7">
                  <c:v>0.40427200000000002</c:v>
                </c:pt>
                <c:pt idx="8">
                  <c:v>0.46305599999999991</c:v>
                </c:pt>
                <c:pt idx="9">
                  <c:v>0.52307199999999998</c:v>
                </c:pt>
                <c:pt idx="10">
                  <c:v>0.584144</c:v>
                </c:pt>
                <c:pt idx="11">
                  <c:v>0.64187199999999989</c:v>
                </c:pt>
                <c:pt idx="12">
                  <c:v>0.70294400000000001</c:v>
                </c:pt>
                <c:pt idx="13">
                  <c:v>0.76260799999999995</c:v>
                </c:pt>
                <c:pt idx="14">
                  <c:v>0.82086399999999993</c:v>
                </c:pt>
                <c:pt idx="15">
                  <c:v>0.88193599999999994</c:v>
                </c:pt>
              </c:numCache>
            </c:numRef>
          </c:yVal>
          <c:smooth val="0"/>
          <c:extLst xmlns:c16r2="http://schemas.microsoft.com/office/drawing/2015/06/chart">
            <c:ext xmlns:c16="http://schemas.microsoft.com/office/drawing/2014/chart" uri="{C3380CC4-5D6E-409C-BE32-E72D297353CC}">
              <c16:uniqueId val="{00000001-17C7-4656-A23E-D2CFCDB3A859}"/>
            </c:ext>
          </c:extLst>
        </c:ser>
        <c:dLbls>
          <c:showLegendKey val="0"/>
          <c:showVal val="0"/>
          <c:showCatName val="0"/>
          <c:showSerName val="0"/>
          <c:showPercent val="0"/>
          <c:showBubbleSize val="0"/>
        </c:dLbls>
        <c:axId val="184510368"/>
        <c:axId val="184510928"/>
      </c:scatterChart>
      <c:valAx>
        <c:axId val="184510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0868985126859139"/>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510928"/>
        <c:crosses val="autoZero"/>
        <c:crossBetween val="midCat"/>
      </c:valAx>
      <c:valAx>
        <c:axId val="1845109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222222222222223E-2"/>
              <c:y val="0.16140711577719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51036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horizontale en fonction du temps</a:t>
            </a:r>
            <a:endParaRPr lang="fr-CA"/>
          </a:p>
        </c:rich>
      </c:tx>
      <c:layout>
        <c:manualLayout>
          <c:xMode val="edge"/>
          <c:yMode val="edge"/>
          <c:x val="0.1434652230971128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lab.xlsx]Feuil1'!$F$5:$F$8</c:f>
              <c:numCache>
                <c:formatCode>General</c:formatCode>
                <c:ptCount val="4"/>
                <c:pt idx="0">
                  <c:v>10.5</c:v>
                </c:pt>
                <c:pt idx="1">
                  <c:v>14.8</c:v>
                </c:pt>
                <c:pt idx="2">
                  <c:v>18.2</c:v>
                </c:pt>
                <c:pt idx="3">
                  <c:v>20.9</c:v>
                </c:pt>
              </c:numCache>
            </c:numRef>
          </c:yVal>
          <c:smooth val="0"/>
          <c:extLst xmlns:c16r2="http://schemas.microsoft.com/office/drawing/2015/06/chart">
            <c:ext xmlns:c16="http://schemas.microsoft.com/office/drawing/2014/chart" uri="{C3380CC4-5D6E-409C-BE32-E72D297353CC}">
              <c16:uniqueId val="{00000001-F338-48B8-AA64-3BBE289CFDE8}"/>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lab.xlsx]Feuil1'!$F$15:$F$18</c:f>
              <c:numCache>
                <c:formatCode>General</c:formatCode>
                <c:ptCount val="4"/>
                <c:pt idx="0">
                  <c:v>6.5</c:v>
                </c:pt>
                <c:pt idx="1">
                  <c:v>9</c:v>
                </c:pt>
                <c:pt idx="2">
                  <c:v>10.8</c:v>
                </c:pt>
                <c:pt idx="3">
                  <c:v>12.5</c:v>
                </c:pt>
              </c:numCache>
            </c:numRef>
          </c:yVal>
          <c:smooth val="0"/>
          <c:extLst xmlns:c16r2="http://schemas.microsoft.com/office/drawing/2015/06/chart">
            <c:ext xmlns:c16="http://schemas.microsoft.com/office/drawing/2014/chart" uri="{C3380CC4-5D6E-409C-BE32-E72D297353CC}">
              <c16:uniqueId val="{00000004-F338-48B8-AA64-3BBE289CFDE8}"/>
            </c:ext>
          </c:extLst>
        </c:ser>
        <c:dLbls>
          <c:showLegendKey val="0"/>
          <c:showVal val="0"/>
          <c:showCatName val="0"/>
          <c:showSerName val="0"/>
          <c:showPercent val="0"/>
          <c:showBubbleSize val="0"/>
        </c:dLbls>
        <c:axId val="181752240"/>
        <c:axId val="181752800"/>
      </c:scatterChart>
      <c:valAx>
        <c:axId val="181752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52800"/>
        <c:crosses val="autoZero"/>
        <c:crossBetween val="midCat"/>
      </c:valAx>
      <c:valAx>
        <c:axId val="18175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horizontale (cm)</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52240"/>
        <c:crosses val="autoZero"/>
        <c:crossBetween val="midCat"/>
      </c:valAx>
      <c:spPr>
        <a:noFill/>
        <a:ln>
          <a:noFill/>
        </a:ln>
        <a:effectLst/>
      </c:spPr>
    </c:plotArea>
    <c:legend>
      <c:legendPos val="r"/>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vitesse horizontale en fonction du temps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lab.xlsx]Feuil1'!$C$5:$C$8</c:f>
              <c:numCache>
                <c:formatCode>General</c:formatCode>
                <c:ptCount val="4"/>
                <c:pt idx="0">
                  <c:v>0.52</c:v>
                </c:pt>
                <c:pt idx="1">
                  <c:v>0.51700000000000002</c:v>
                </c:pt>
                <c:pt idx="2">
                  <c:v>0.52</c:v>
                </c:pt>
                <c:pt idx="3">
                  <c:v>0.51700000000000002</c:v>
                </c:pt>
              </c:numCache>
            </c:numRef>
          </c:yVal>
          <c:smooth val="0"/>
          <c:extLst xmlns:c16r2="http://schemas.microsoft.com/office/drawing/2015/06/chart">
            <c:ext xmlns:c16="http://schemas.microsoft.com/office/drawing/2014/chart" uri="{C3380CC4-5D6E-409C-BE32-E72D297353CC}">
              <c16:uniqueId val="{00000002-7F96-42DC-8AF4-31C6F14D2CA5}"/>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lab.xlsx]Feuil1'!$C$15:$C$18</c:f>
              <c:numCache>
                <c:formatCode>General</c:formatCode>
                <c:ptCount val="4"/>
                <c:pt idx="0">
                  <c:v>0.32200000000000001</c:v>
                </c:pt>
                <c:pt idx="1">
                  <c:v>0.314</c:v>
                </c:pt>
                <c:pt idx="2">
                  <c:v>0.309</c:v>
                </c:pt>
                <c:pt idx="3">
                  <c:v>0.309</c:v>
                </c:pt>
              </c:numCache>
            </c:numRef>
          </c:yVal>
          <c:smooth val="0"/>
          <c:extLst xmlns:c16r2="http://schemas.microsoft.com/office/drawing/2015/06/chart">
            <c:ext xmlns:c16="http://schemas.microsoft.com/office/drawing/2014/chart" uri="{C3380CC4-5D6E-409C-BE32-E72D297353CC}">
              <c16:uniqueId val="{00000004-7F96-42DC-8AF4-31C6F14D2CA5}"/>
            </c:ext>
          </c:extLst>
        </c:ser>
        <c:dLbls>
          <c:showLegendKey val="0"/>
          <c:showVal val="0"/>
          <c:showCatName val="0"/>
          <c:showSerName val="0"/>
          <c:showPercent val="0"/>
          <c:showBubbleSize val="0"/>
        </c:dLbls>
        <c:axId val="177993296"/>
        <c:axId val="177993856"/>
      </c:scatterChart>
      <c:valAx>
        <c:axId val="177993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7993856"/>
        <c:crosses val="autoZero"/>
        <c:crossBetween val="midCat"/>
      </c:valAx>
      <c:valAx>
        <c:axId val="1779938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horizontale (m/s)</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7993296"/>
        <c:crosses val="autoZero"/>
        <c:crossBetween val="midCat"/>
      </c:valAx>
      <c:spPr>
        <a:noFill/>
        <a:ln>
          <a:noFill/>
        </a:ln>
        <a:effectLst/>
      </c:spPr>
    </c:plotArea>
    <c:legend>
      <c:legendPos val="r"/>
      <c:legendEntry>
        <c:idx val="3"/>
        <c:delete val="1"/>
      </c:legendEntry>
      <c:overlay val="0"/>
      <c:spPr>
        <a:noFill/>
        <a:ln>
          <a:noFill/>
          <a:prstDash val="soli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800" b="0" i="0" baseline="0">
                <a:effectLst/>
              </a:rPr>
              <a:t>Graphique de la position verticale en fonction du temps</a:t>
            </a:r>
            <a:endParaRPr lang="fr-CA">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lab.xlsx]Feuil1'!$E$5:$E$8</c:f>
              <c:numCache>
                <c:formatCode>General</c:formatCode>
                <c:ptCount val="4"/>
                <c:pt idx="0">
                  <c:v>20</c:v>
                </c:pt>
                <c:pt idx="1">
                  <c:v>40</c:v>
                </c:pt>
                <c:pt idx="2">
                  <c:v>60</c:v>
                </c:pt>
                <c:pt idx="3">
                  <c:v>80</c:v>
                </c:pt>
              </c:numCache>
            </c:numRef>
          </c:yVal>
          <c:smooth val="0"/>
          <c:extLst xmlns:c16r2="http://schemas.microsoft.com/office/drawing/2015/06/chart">
            <c:ext xmlns:c16="http://schemas.microsoft.com/office/drawing/2014/chart" uri="{C3380CC4-5D6E-409C-BE32-E72D297353CC}">
              <c16:uniqueId val="{00000001-7B4E-44C0-A546-D791EFF843BA}"/>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lab.xlsx]Feuil1'!$E$15:$E$18</c:f>
              <c:numCache>
                <c:formatCode>General</c:formatCode>
                <c:ptCount val="4"/>
                <c:pt idx="0">
                  <c:v>20</c:v>
                </c:pt>
                <c:pt idx="1">
                  <c:v>40</c:v>
                </c:pt>
                <c:pt idx="2">
                  <c:v>60</c:v>
                </c:pt>
                <c:pt idx="3">
                  <c:v>80</c:v>
                </c:pt>
              </c:numCache>
            </c:numRef>
          </c:yVal>
          <c:smooth val="0"/>
          <c:extLst xmlns:c16r2="http://schemas.microsoft.com/office/drawing/2015/06/chart">
            <c:ext xmlns:c16="http://schemas.microsoft.com/office/drawing/2014/chart" uri="{C3380CC4-5D6E-409C-BE32-E72D297353CC}">
              <c16:uniqueId val="{00000003-7B4E-44C0-A546-D791EFF843BA}"/>
            </c:ext>
          </c:extLst>
        </c:ser>
        <c:dLbls>
          <c:showLegendKey val="0"/>
          <c:showVal val="0"/>
          <c:showCatName val="0"/>
          <c:showSerName val="0"/>
          <c:showPercent val="0"/>
          <c:showBubbleSize val="0"/>
        </c:dLbls>
        <c:axId val="177996656"/>
        <c:axId val="177997216"/>
      </c:scatterChart>
      <c:valAx>
        <c:axId val="17799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38417262236159877"/>
              <c:y val="0.90527569060220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7997216"/>
        <c:crosses val="autoZero"/>
        <c:crossBetween val="midCat"/>
      </c:valAx>
      <c:valAx>
        <c:axId val="17799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verticale (cm)</a:t>
                </a:r>
                <a:endParaRPr lang="fr-CA"/>
              </a:p>
            </c:rich>
          </c:tx>
          <c:layout>
            <c:manualLayout>
              <c:xMode val="edge"/>
              <c:yMode val="edge"/>
              <c:x val="1.6666666666666666E-2"/>
              <c:y val="0.28939049285505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79966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verticale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Hauteur 1</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2"/>
            <c:dispRSqr val="0"/>
            <c:dispEq val="0"/>
          </c:trendline>
          <c:xVal>
            <c:numRef>
              <c:f>'[projectile lab.xlsx]Feuil1'!$B$5:$B$8</c:f>
              <c:numCache>
                <c:formatCode>General</c:formatCode>
                <c:ptCount val="4"/>
                <c:pt idx="0">
                  <c:v>0.20200000000000001</c:v>
                </c:pt>
                <c:pt idx="1">
                  <c:v>0.28599999999999998</c:v>
                </c:pt>
                <c:pt idx="2">
                  <c:v>0.35</c:v>
                </c:pt>
                <c:pt idx="3">
                  <c:v>0.40400000000000003</c:v>
                </c:pt>
              </c:numCache>
            </c:numRef>
          </c:xVal>
          <c:yVal>
            <c:numRef>
              <c:f>'[projectile lab.xlsx]Feuil1'!$D$5:$D$8</c:f>
              <c:numCache>
                <c:formatCode>General</c:formatCode>
                <c:ptCount val="4"/>
                <c:pt idx="0">
                  <c:v>1.98</c:v>
                </c:pt>
                <c:pt idx="1">
                  <c:v>2.8</c:v>
                </c:pt>
                <c:pt idx="2">
                  <c:v>3.43</c:v>
                </c:pt>
                <c:pt idx="3">
                  <c:v>3.96</c:v>
                </c:pt>
              </c:numCache>
            </c:numRef>
          </c:yVal>
          <c:smooth val="0"/>
          <c:extLst xmlns:c16r2="http://schemas.microsoft.com/office/drawing/2015/06/chart">
            <c:ext xmlns:c16="http://schemas.microsoft.com/office/drawing/2014/chart" uri="{C3380CC4-5D6E-409C-BE32-E72D297353CC}">
              <c16:uniqueId val="{00000001-4F34-40D5-96E1-420BF16AD702}"/>
            </c:ext>
          </c:extLst>
        </c:ser>
        <c:ser>
          <c:idx val="1"/>
          <c:order val="1"/>
          <c:tx>
            <c:v>Hauteur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backward val="0.2"/>
            <c:dispRSqr val="0"/>
            <c:dispEq val="0"/>
          </c:trendline>
          <c:xVal>
            <c:numRef>
              <c:f>'[projectile lab.xlsx]Feuil1'!$B$15:$B$18</c:f>
              <c:numCache>
                <c:formatCode>General</c:formatCode>
                <c:ptCount val="4"/>
                <c:pt idx="0">
                  <c:v>0.20200000000000001</c:v>
                </c:pt>
                <c:pt idx="1">
                  <c:v>0.28599999999999998</c:v>
                </c:pt>
                <c:pt idx="2">
                  <c:v>0.35</c:v>
                </c:pt>
                <c:pt idx="3">
                  <c:v>0.40400000000000003</c:v>
                </c:pt>
              </c:numCache>
            </c:numRef>
          </c:xVal>
          <c:yVal>
            <c:numRef>
              <c:f>'[projectile lab.xlsx]Feuil1'!$D$15:$D$18</c:f>
              <c:numCache>
                <c:formatCode>General</c:formatCode>
                <c:ptCount val="4"/>
                <c:pt idx="0">
                  <c:v>1.98</c:v>
                </c:pt>
                <c:pt idx="1">
                  <c:v>2.8</c:v>
                </c:pt>
                <c:pt idx="2">
                  <c:v>3.43</c:v>
                </c:pt>
                <c:pt idx="3">
                  <c:v>3.96</c:v>
                </c:pt>
              </c:numCache>
            </c:numRef>
          </c:yVal>
          <c:smooth val="0"/>
          <c:extLst xmlns:c16r2="http://schemas.microsoft.com/office/drawing/2015/06/chart">
            <c:ext xmlns:c16="http://schemas.microsoft.com/office/drawing/2014/chart" uri="{C3380CC4-5D6E-409C-BE32-E72D297353CC}">
              <c16:uniqueId val="{00000003-4F34-40D5-96E1-420BF16AD702}"/>
            </c:ext>
          </c:extLst>
        </c:ser>
        <c:dLbls>
          <c:showLegendKey val="0"/>
          <c:showVal val="0"/>
          <c:showCatName val="0"/>
          <c:showSerName val="0"/>
          <c:showPercent val="0"/>
          <c:showBubbleSize val="0"/>
        </c:dLbls>
        <c:axId val="196918800"/>
        <c:axId val="196919360"/>
      </c:scatterChart>
      <c:valAx>
        <c:axId val="196918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6919360"/>
        <c:crosses val="autoZero"/>
        <c:crossBetween val="midCat"/>
      </c:valAx>
      <c:valAx>
        <c:axId val="19691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verticale (m/s)</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69188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Vitesse</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0.1"/>
            <c:dispRSqr val="0"/>
            <c:dispEq val="0"/>
          </c:trendline>
          <c:xVal>
            <c:numRef>
              <c:f>Feuil2!$F$8:$F$23</c:f>
              <c:numCache>
                <c:formatCode>General</c:formatCode>
                <c:ptCount val="16"/>
                <c:pt idx="0">
                  <c:v>0.10150000000000001</c:v>
                </c:pt>
                <c:pt idx="1">
                  <c:v>0.30300000000000005</c:v>
                </c:pt>
                <c:pt idx="2">
                  <c:v>0.50249999999999995</c:v>
                </c:pt>
                <c:pt idx="3">
                  <c:v>0.70199999999999996</c:v>
                </c:pt>
                <c:pt idx="4">
                  <c:v>0.90149999999999997</c:v>
                </c:pt>
                <c:pt idx="5">
                  <c:v>1.101</c:v>
                </c:pt>
                <c:pt idx="6">
                  <c:v>1.3010000000000002</c:v>
                </c:pt>
                <c:pt idx="7">
                  <c:v>1.5009999999999999</c:v>
                </c:pt>
                <c:pt idx="8">
                  <c:v>1.7010000000000001</c:v>
                </c:pt>
                <c:pt idx="9">
                  <c:v>1.9020000000000001</c:v>
                </c:pt>
                <c:pt idx="10">
                  <c:v>2.1025</c:v>
                </c:pt>
                <c:pt idx="11">
                  <c:v>2.302</c:v>
                </c:pt>
                <c:pt idx="12">
                  <c:v>2.5015000000000001</c:v>
                </c:pt>
                <c:pt idx="13">
                  <c:v>2.7004999999999999</c:v>
                </c:pt>
                <c:pt idx="14">
                  <c:v>2.9015</c:v>
                </c:pt>
                <c:pt idx="15">
                  <c:v>1.5015000000000001</c:v>
                </c:pt>
              </c:numCache>
            </c:numRef>
          </c:xVal>
          <c:yVal>
            <c:numRef>
              <c:f>Feuil2!$G$8:$G$23</c:f>
              <c:numCache>
                <c:formatCode>General</c:formatCode>
                <c:ptCount val="16"/>
                <c:pt idx="0">
                  <c:v>0.22888669950738913</c:v>
                </c:pt>
                <c:pt idx="1">
                  <c:v>0.29039999999999994</c:v>
                </c:pt>
                <c:pt idx="2">
                  <c:v>0.30247236180904535</c:v>
                </c:pt>
                <c:pt idx="3">
                  <c:v>0.30095999999999973</c:v>
                </c:pt>
                <c:pt idx="4">
                  <c:v>0.29185929648241227</c:v>
                </c:pt>
                <c:pt idx="5">
                  <c:v>0.30095999999999984</c:v>
                </c:pt>
                <c:pt idx="6">
                  <c:v>0.30272000000000027</c:v>
                </c:pt>
                <c:pt idx="7">
                  <c:v>0.29391999999999951</c:v>
                </c:pt>
                <c:pt idx="8">
                  <c:v>0.3000800000000004</c:v>
                </c:pt>
                <c:pt idx="9">
                  <c:v>0.30233663366336616</c:v>
                </c:pt>
                <c:pt idx="10">
                  <c:v>0.2900904522613062</c:v>
                </c:pt>
                <c:pt idx="11">
                  <c:v>0.30536000000000035</c:v>
                </c:pt>
                <c:pt idx="12">
                  <c:v>0.29981909547738689</c:v>
                </c:pt>
                <c:pt idx="13">
                  <c:v>0.29274371859296494</c:v>
                </c:pt>
                <c:pt idx="14">
                  <c:v>0.30084729064039373</c:v>
                </c:pt>
                <c:pt idx="15">
                  <c:v>0.29368498168498164</c:v>
                </c:pt>
              </c:numCache>
            </c:numRef>
          </c:yVal>
          <c:smooth val="0"/>
          <c:extLst xmlns:c16r2="http://schemas.microsoft.com/office/drawing/2015/06/chart">
            <c:ext xmlns:c16="http://schemas.microsoft.com/office/drawing/2014/chart" uri="{C3380CC4-5D6E-409C-BE32-E72D297353CC}">
              <c16:uniqueId val="{00000002-88F6-4796-B6DE-807BF53CCA1A}"/>
            </c:ext>
          </c:extLst>
        </c:ser>
        <c:dLbls>
          <c:showLegendKey val="0"/>
          <c:showVal val="0"/>
          <c:showCatName val="0"/>
          <c:showSerName val="0"/>
          <c:showPercent val="0"/>
          <c:showBubbleSize val="0"/>
        </c:dLbls>
        <c:axId val="184514288"/>
        <c:axId val="184514848"/>
      </c:scatterChart>
      <c:valAx>
        <c:axId val="184514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73897440944881887"/>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514848"/>
        <c:crosses val="autoZero"/>
        <c:crossBetween val="midCat"/>
      </c:valAx>
      <c:valAx>
        <c:axId val="1845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(m/s)</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51428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1"/>
              <a:t>Graphique</a:t>
            </a:r>
            <a:r>
              <a:rPr lang="fr-CA" b="1" baseline="0"/>
              <a:t> 1 - La position de la bille d'acier en fonction du temps</a:t>
            </a:r>
            <a:endParaRPr lang="fr-CA"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0"/>
            <c:dispEq val="0"/>
          </c:trendline>
          <c:trendline>
            <c:spPr>
              <a:ln w="19050" cap="rnd">
                <a:solidFill>
                  <a:schemeClr val="dk1">
                    <a:tint val="88500"/>
                  </a:schemeClr>
                </a:solidFill>
                <a:prstDash val="sysDot"/>
              </a:ln>
              <a:effectLst/>
            </c:spPr>
            <c:trendlineType val="poly"/>
            <c:order val="2"/>
            <c:dispRSqr val="0"/>
            <c:dispEq val="0"/>
          </c:trendline>
          <c:xVal>
            <c:numRef>
              <c:f>Feuil1!$C$5:$C$10</c:f>
              <c:numCache>
                <c:formatCode>General</c:formatCode>
                <c:ptCount val="6"/>
                <c:pt idx="0">
                  <c:v>0.64</c:v>
                </c:pt>
                <c:pt idx="1">
                  <c:v>0.56999999999999995</c:v>
                </c:pt>
                <c:pt idx="2">
                  <c:v>0.49</c:v>
                </c:pt>
                <c:pt idx="3">
                  <c:v>0.4</c:v>
                </c:pt>
                <c:pt idx="4">
                  <c:v>0.3</c:v>
                </c:pt>
                <c:pt idx="5">
                  <c:v>0</c:v>
                </c:pt>
              </c:numCache>
            </c:numRef>
          </c:xVal>
          <c:yVal>
            <c:numRef>
              <c:f>Feuil1!$D$5:$D$10</c:f>
              <c:numCache>
                <c:formatCode>General</c:formatCode>
                <c:ptCount val="6"/>
                <c:pt idx="0">
                  <c:v>0</c:v>
                </c:pt>
                <c:pt idx="1">
                  <c:v>0.4</c:v>
                </c:pt>
                <c:pt idx="2">
                  <c:v>0.8</c:v>
                </c:pt>
                <c:pt idx="3">
                  <c:v>1.2</c:v>
                </c:pt>
                <c:pt idx="4">
                  <c:v>1.6</c:v>
                </c:pt>
                <c:pt idx="5">
                  <c:v>2</c:v>
                </c:pt>
              </c:numCache>
            </c:numRef>
          </c:yVal>
          <c:smooth val="0"/>
          <c:extLst xmlns:c16r2="http://schemas.microsoft.com/office/drawing/2015/06/chart">
            <c:ext xmlns:c16="http://schemas.microsoft.com/office/drawing/2014/chart" uri="{C3380CC4-5D6E-409C-BE32-E72D297353CC}">
              <c16:uniqueId val="{00000002-2C7F-4A87-998A-17D90D7EB57B}"/>
            </c:ext>
          </c:extLst>
        </c:ser>
        <c:dLbls>
          <c:showLegendKey val="0"/>
          <c:showVal val="0"/>
          <c:showCatName val="0"/>
          <c:showSerName val="0"/>
          <c:showPercent val="0"/>
          <c:showBubbleSize val="0"/>
        </c:dLbls>
        <c:axId val="184741456"/>
        <c:axId val="184742016"/>
      </c:scatterChart>
      <c:valAx>
        <c:axId val="184741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454675312374403"/>
              <c:y val="0.939193423473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742016"/>
        <c:crosses val="autoZero"/>
        <c:crossBetween val="midCat"/>
      </c:valAx>
      <c:valAx>
        <c:axId val="1847420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75770088342886E-2"/>
              <c:y val="0.12684613848871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741456"/>
        <c:crosses val="autoZero"/>
        <c:crossBetween val="midCat"/>
      </c:valAx>
      <c:spPr>
        <a:noFill/>
        <a:ln cap="flat">
          <a:solidFill>
            <a:schemeClr val="accent1">
              <a:alpha val="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position de la bille d'acier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Feuil1!$O$2</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Feuil1!$N$3:$N$7</c:f>
              <c:numCache>
                <c:formatCode>General</c:formatCode>
                <c:ptCount val="5"/>
                <c:pt idx="0">
                  <c:v>0</c:v>
                </c:pt>
                <c:pt idx="1">
                  <c:v>0.05</c:v>
                </c:pt>
                <c:pt idx="2">
                  <c:v>0.1</c:v>
                </c:pt>
                <c:pt idx="3">
                  <c:v>0.15</c:v>
                </c:pt>
                <c:pt idx="4">
                  <c:v>0.2</c:v>
                </c:pt>
              </c:numCache>
            </c:numRef>
          </c:xVal>
          <c:yVal>
            <c:numRef>
              <c:f>Feuil1!$O$3:$O$7</c:f>
              <c:numCache>
                <c:formatCode>General</c:formatCode>
                <c:ptCount val="5"/>
                <c:pt idx="0">
                  <c:v>0</c:v>
                </c:pt>
                <c:pt idx="1">
                  <c:v>-1.5</c:v>
                </c:pt>
                <c:pt idx="2">
                  <c:v>-5.3</c:v>
                </c:pt>
                <c:pt idx="3">
                  <c:v>-11.5</c:v>
                </c:pt>
                <c:pt idx="4">
                  <c:v>-20.3</c:v>
                </c:pt>
              </c:numCache>
            </c:numRef>
          </c:yVal>
          <c:smooth val="0"/>
          <c:extLst xmlns:c16r2="http://schemas.microsoft.com/office/drawing/2015/06/chart">
            <c:ext xmlns:c16="http://schemas.microsoft.com/office/drawing/2014/chart" uri="{C3380CC4-5D6E-409C-BE32-E72D297353CC}">
              <c16:uniqueId val="{00000001-1B63-4FAD-89BF-7A9D31C8B1D6}"/>
            </c:ext>
          </c:extLst>
        </c:ser>
        <c:dLbls>
          <c:showLegendKey val="0"/>
          <c:showVal val="0"/>
          <c:showCatName val="0"/>
          <c:showSerName val="0"/>
          <c:showPercent val="0"/>
          <c:showBubbleSize val="0"/>
        </c:dLbls>
        <c:axId val="184744256"/>
        <c:axId val="184744816"/>
      </c:scatterChart>
      <c:valAx>
        <c:axId val="184744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744816"/>
        <c:crosses val="autoZero"/>
        <c:crossBetween val="midCat"/>
      </c:valAx>
      <c:valAx>
        <c:axId val="18474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(cm)</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74425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 vitesse de la bille d'acier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Feuil1!$O$20</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2.5000000000000005E-2"/>
            <c:dispRSqr val="0"/>
            <c:dispEq val="0"/>
          </c:trendline>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Feuil1!$N$21:$N$25</c:f>
              <c:numCache>
                <c:formatCode>General</c:formatCode>
                <c:ptCount val="5"/>
                <c:pt idx="0">
                  <c:v>2.5000000000000001E-2</c:v>
                </c:pt>
                <c:pt idx="1">
                  <c:v>7.5000000000000011E-2</c:v>
                </c:pt>
                <c:pt idx="2">
                  <c:v>0.125</c:v>
                </c:pt>
                <c:pt idx="3">
                  <c:v>0.17499999999999999</c:v>
                </c:pt>
                <c:pt idx="4">
                  <c:v>0.22500000000000001</c:v>
                </c:pt>
              </c:numCache>
            </c:numRef>
          </c:xVal>
          <c:yVal>
            <c:numRef>
              <c:f>Feuil1!$O$21:$O$25</c:f>
              <c:numCache>
                <c:formatCode>General</c:formatCode>
                <c:ptCount val="5"/>
                <c:pt idx="0">
                  <c:v>-30</c:v>
                </c:pt>
                <c:pt idx="1">
                  <c:v>-75.999999999999986</c:v>
                </c:pt>
                <c:pt idx="2">
                  <c:v>-124.00000000000003</c:v>
                </c:pt>
                <c:pt idx="3">
                  <c:v>-175.99999999999994</c:v>
                </c:pt>
                <c:pt idx="4">
                  <c:v>-224.00000000000003</c:v>
                </c:pt>
              </c:numCache>
            </c:numRef>
          </c:yVal>
          <c:smooth val="0"/>
          <c:extLst xmlns:c16r2="http://schemas.microsoft.com/office/drawing/2015/06/chart">
            <c:ext xmlns:c16="http://schemas.microsoft.com/office/drawing/2014/chart" uri="{C3380CC4-5D6E-409C-BE32-E72D297353CC}">
              <c16:uniqueId val="{00000001-9C89-48F1-9495-772BD226C81B}"/>
            </c:ext>
          </c:extLst>
        </c:ser>
        <c:dLbls>
          <c:showLegendKey val="0"/>
          <c:showVal val="0"/>
          <c:showCatName val="0"/>
          <c:showSerName val="0"/>
          <c:showPercent val="0"/>
          <c:showBubbleSize val="0"/>
        </c:dLbls>
        <c:axId val="195867280"/>
        <c:axId val="195867840"/>
      </c:scatterChart>
      <c:valAx>
        <c:axId val="19586728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67840"/>
        <c:crosses val="autoZero"/>
        <c:crossBetween val="midCat"/>
      </c:valAx>
      <c:valAx>
        <c:axId val="19586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(cm/s)</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672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Graphique</a:t>
            </a:r>
            <a:r>
              <a:rPr lang="fr-CA" baseline="0"/>
              <a:t> de l'accélération de la bille d'acier en fonction du temps</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Feuil1!$O$36</c:f>
              <c:strCache>
                <c:ptCount val="1"/>
                <c:pt idx="0">
                  <c:v>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5.000000000000001E-2"/>
            <c:dispRSqr val="0"/>
            <c:dispEq val="0"/>
          </c:trendline>
          <c:trendline>
            <c:spPr>
              <a:ln w="19050" cap="rnd">
                <a:solidFill>
                  <a:schemeClr val="accent1"/>
                </a:solidFill>
                <a:prstDash val="sysDot"/>
              </a:ln>
              <a:effectLst/>
            </c:spPr>
            <c:trendlineType val="linear"/>
            <c:dispRSqr val="0"/>
            <c:dispEq val="0"/>
          </c:trendline>
          <c:xVal>
            <c:numRef>
              <c:f>Feuil1!$N$37:$N$40</c:f>
              <c:numCache>
                <c:formatCode>General</c:formatCode>
                <c:ptCount val="4"/>
                <c:pt idx="0">
                  <c:v>0.05</c:v>
                </c:pt>
                <c:pt idx="1">
                  <c:v>0.1</c:v>
                </c:pt>
                <c:pt idx="2">
                  <c:v>0.15000000000000002</c:v>
                </c:pt>
                <c:pt idx="3">
                  <c:v>0.2</c:v>
                </c:pt>
              </c:numCache>
            </c:numRef>
          </c:xVal>
          <c:yVal>
            <c:numRef>
              <c:f>Feuil1!$O$37:$O$40</c:f>
              <c:numCache>
                <c:formatCode>General</c:formatCode>
                <c:ptCount val="4"/>
                <c:pt idx="0">
                  <c:v>-919.99999999999955</c:v>
                </c:pt>
                <c:pt idx="1">
                  <c:v>-960.00000000000102</c:v>
                </c:pt>
                <c:pt idx="2">
                  <c:v>-1039.9999999999986</c:v>
                </c:pt>
                <c:pt idx="3">
                  <c:v>-960.00000000000136</c:v>
                </c:pt>
              </c:numCache>
            </c:numRef>
          </c:yVal>
          <c:smooth val="0"/>
          <c:extLst xmlns:c16r2="http://schemas.microsoft.com/office/drawing/2015/06/chart">
            <c:ext xmlns:c16="http://schemas.microsoft.com/office/drawing/2014/chart" uri="{C3380CC4-5D6E-409C-BE32-E72D297353CC}">
              <c16:uniqueId val="{00000002-9CEF-459D-A3F3-AE09688505E5}"/>
            </c:ext>
          </c:extLst>
        </c:ser>
        <c:dLbls>
          <c:showLegendKey val="0"/>
          <c:showVal val="0"/>
          <c:showCatName val="0"/>
          <c:showSerName val="0"/>
          <c:showPercent val="0"/>
          <c:showBubbleSize val="0"/>
        </c:dLbls>
        <c:axId val="195870080"/>
        <c:axId val="195870640"/>
      </c:scatterChart>
      <c:valAx>
        <c:axId val="19587008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70640"/>
        <c:crosses val="autoZero"/>
        <c:crossBetween val="midCat"/>
      </c:valAx>
      <c:valAx>
        <c:axId val="195870640"/>
        <c:scaling>
          <c:orientation val="minMax"/>
          <c:max val="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(cm/s</a:t>
                </a:r>
                <a:r>
                  <a:rPr lang="fr-CA" baseline="30000"/>
                  <a:t>2</a:t>
                </a:r>
                <a:r>
                  <a:rPr lang="fr-CA" baseline="0"/>
                  <a:t>)</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700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position du bouchon en caoutchouc en fonction du temps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Feuil1!$B$2</c:f>
              <c:strCache>
                <c:ptCount val="1"/>
                <c:pt idx="0">
                  <c:v>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Feuil1!$A$3:$A$7</c:f>
              <c:numCache>
                <c:formatCode>General</c:formatCode>
                <c:ptCount val="5"/>
                <c:pt idx="0">
                  <c:v>0</c:v>
                </c:pt>
                <c:pt idx="1">
                  <c:v>0.05</c:v>
                </c:pt>
                <c:pt idx="2">
                  <c:v>0.1</c:v>
                </c:pt>
                <c:pt idx="3">
                  <c:v>0.15</c:v>
                </c:pt>
                <c:pt idx="4">
                  <c:v>0.2</c:v>
                </c:pt>
              </c:numCache>
            </c:numRef>
          </c:xVal>
          <c:yVal>
            <c:numRef>
              <c:f>Feuil1!$B$3:$B$7</c:f>
              <c:numCache>
                <c:formatCode>General</c:formatCode>
                <c:ptCount val="5"/>
                <c:pt idx="0">
                  <c:v>0</c:v>
                </c:pt>
                <c:pt idx="1">
                  <c:v>-3.6</c:v>
                </c:pt>
                <c:pt idx="2">
                  <c:v>-9.4</c:v>
                </c:pt>
                <c:pt idx="3">
                  <c:v>-17.600000000000001</c:v>
                </c:pt>
                <c:pt idx="4">
                  <c:v>-28.1</c:v>
                </c:pt>
              </c:numCache>
            </c:numRef>
          </c:yVal>
          <c:smooth val="0"/>
          <c:extLst xmlns:c16r2="http://schemas.microsoft.com/office/drawing/2015/06/chart">
            <c:ext xmlns:c16="http://schemas.microsoft.com/office/drawing/2014/chart" uri="{C3380CC4-5D6E-409C-BE32-E72D297353CC}">
              <c16:uniqueId val="{00000001-94FE-44B8-AAA6-A5BF258263AA}"/>
            </c:ext>
          </c:extLst>
        </c:ser>
        <c:dLbls>
          <c:showLegendKey val="0"/>
          <c:showVal val="0"/>
          <c:showCatName val="0"/>
          <c:showSerName val="0"/>
          <c:showPercent val="0"/>
          <c:showBubbleSize val="0"/>
        </c:dLbls>
        <c:axId val="195872880"/>
        <c:axId val="195873440"/>
      </c:scatterChart>
      <c:valAx>
        <c:axId val="195872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0968963254593196"/>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73440"/>
        <c:crosses val="autoZero"/>
        <c:crossBetween val="midCat"/>
      </c:valAx>
      <c:valAx>
        <c:axId val="19587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(cm)</a:t>
                </a:r>
                <a:endParaRPr lang="fr-CA"/>
              </a:p>
            </c:rich>
          </c:tx>
          <c:layout>
            <c:manualLayout>
              <c:xMode val="edge"/>
              <c:yMode val="edge"/>
              <c:x val="1.6666666666666666E-2"/>
              <c:y val="0.146589384660250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8728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 vitesse du bouchon de caoutchouc en fonction du temps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Feuil1!$B$20</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2.5000000000000005E-2"/>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Feuil1!$A$21:$A$25</c:f>
              <c:numCache>
                <c:formatCode>General</c:formatCode>
                <c:ptCount val="5"/>
                <c:pt idx="0">
                  <c:v>2.5000000000000001E-2</c:v>
                </c:pt>
                <c:pt idx="1">
                  <c:v>7.5000000000000011E-2</c:v>
                </c:pt>
                <c:pt idx="2">
                  <c:v>0.125</c:v>
                </c:pt>
                <c:pt idx="3">
                  <c:v>0.17499999999999999</c:v>
                </c:pt>
                <c:pt idx="4">
                  <c:v>0.1</c:v>
                </c:pt>
              </c:numCache>
            </c:numRef>
          </c:xVal>
          <c:yVal>
            <c:numRef>
              <c:f>Feuil1!$B$21:$B$25</c:f>
              <c:numCache>
                <c:formatCode>General</c:formatCode>
                <c:ptCount val="5"/>
                <c:pt idx="0">
                  <c:v>-72</c:v>
                </c:pt>
                <c:pt idx="1">
                  <c:v>-116.00000000000001</c:v>
                </c:pt>
                <c:pt idx="2">
                  <c:v>-164.00000000000006</c:v>
                </c:pt>
                <c:pt idx="3">
                  <c:v>-209.99999999999994</c:v>
                </c:pt>
                <c:pt idx="4">
                  <c:v>-140.5</c:v>
                </c:pt>
              </c:numCache>
            </c:numRef>
          </c:yVal>
          <c:smooth val="0"/>
          <c:extLst xmlns:c16r2="http://schemas.microsoft.com/office/drawing/2015/06/chart">
            <c:ext xmlns:c16="http://schemas.microsoft.com/office/drawing/2014/chart" uri="{C3380CC4-5D6E-409C-BE32-E72D297353CC}">
              <c16:uniqueId val="{00000001-0ADB-4BDD-9339-920710C99D4A}"/>
            </c:ext>
          </c:extLst>
        </c:ser>
        <c:dLbls>
          <c:showLegendKey val="0"/>
          <c:showVal val="0"/>
          <c:showCatName val="0"/>
          <c:showSerName val="0"/>
          <c:showPercent val="0"/>
          <c:showBubbleSize val="0"/>
        </c:dLbls>
        <c:axId val="181746640"/>
        <c:axId val="181747200"/>
      </c:scatterChart>
      <c:valAx>
        <c:axId val="18174664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91896325459318"/>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47200"/>
        <c:crosses val="autoZero"/>
        <c:crossBetween val="midCat"/>
      </c:valAx>
      <c:valAx>
        <c:axId val="18174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Vitesse</a:t>
                </a:r>
                <a:r>
                  <a:rPr lang="fr-CA" baseline="0"/>
                  <a:t> (cm/s)</a:t>
                </a:r>
                <a:endParaRPr lang="fr-CA"/>
              </a:p>
            </c:rich>
          </c:tx>
          <c:layout>
            <c:manualLayout>
              <c:xMode val="edge"/>
              <c:yMode val="edge"/>
              <c:x val="2.2222222222222223E-2"/>
              <c:y val="0.155756051326917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466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de l'accélération du bouchon de caoutchouc en fonction du temps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Feuil1!$B$36</c:f>
              <c:strCache>
                <c:ptCount val="1"/>
                <c:pt idx="0">
                  <c:v>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5.000000000000001E-2"/>
            <c:dispRSqr val="0"/>
            <c:dispEq val="0"/>
          </c:trendline>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Feuil1!$A$37:$A$41</c:f>
              <c:numCache>
                <c:formatCode>General</c:formatCode>
                <c:ptCount val="5"/>
                <c:pt idx="0">
                  <c:v>0.05</c:v>
                </c:pt>
                <c:pt idx="1">
                  <c:v>0.1</c:v>
                </c:pt>
                <c:pt idx="2">
                  <c:v>0.15000000000000002</c:v>
                </c:pt>
                <c:pt idx="3">
                  <c:v>0.2</c:v>
                </c:pt>
              </c:numCache>
            </c:numRef>
          </c:xVal>
          <c:yVal>
            <c:numRef>
              <c:f>Feuil1!$B$37:$B$41</c:f>
              <c:numCache>
                <c:formatCode>General</c:formatCode>
                <c:ptCount val="5"/>
                <c:pt idx="0">
                  <c:v>-880.00000000000011</c:v>
                </c:pt>
                <c:pt idx="1">
                  <c:v>-960.00000000000102</c:v>
                </c:pt>
                <c:pt idx="2">
                  <c:v>-919.99999999999795</c:v>
                </c:pt>
                <c:pt idx="3">
                  <c:v>-926.66666666666606</c:v>
                </c:pt>
              </c:numCache>
            </c:numRef>
          </c:yVal>
          <c:smooth val="0"/>
          <c:extLst xmlns:c16r2="http://schemas.microsoft.com/office/drawing/2015/06/chart">
            <c:ext xmlns:c16="http://schemas.microsoft.com/office/drawing/2014/chart" uri="{C3380CC4-5D6E-409C-BE32-E72D297353CC}">
              <c16:uniqueId val="{00000002-0700-48AB-998B-C26304F8DBA9}"/>
            </c:ext>
          </c:extLst>
        </c:ser>
        <c:dLbls>
          <c:showLegendKey val="0"/>
          <c:showVal val="0"/>
          <c:showCatName val="0"/>
          <c:showSerName val="0"/>
          <c:showPercent val="0"/>
          <c:showBubbleSize val="0"/>
        </c:dLbls>
        <c:axId val="181749440"/>
        <c:axId val="181750000"/>
      </c:scatterChart>
      <c:valAx>
        <c:axId val="18174944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3030074365704287"/>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50000"/>
        <c:crosses val="autoZero"/>
        <c:crossBetween val="midCat"/>
      </c:valAx>
      <c:valAx>
        <c:axId val="181750000"/>
        <c:scaling>
          <c:orientation val="minMax"/>
          <c:max val="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Accélération</a:t>
                </a:r>
                <a:r>
                  <a:rPr lang="fr-CA" baseline="0"/>
                  <a:t> (cm/s</a:t>
                </a:r>
                <a:r>
                  <a:rPr lang="fr-CA" baseline="0">
                    <a:latin typeface="Times New Roman" panose="02020603050405020304" pitchFamily="18" charset="0"/>
                    <a:cs typeface="Times New Roman" panose="02020603050405020304" pitchFamily="18" charset="0"/>
                  </a:rPr>
                  <a:t>²)</a:t>
                </a:r>
                <a:endParaRPr lang="fr-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494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2.xml><?xml version="1.0" encoding="utf-8"?>
<ds:datastoreItem xmlns:ds="http://schemas.openxmlformats.org/officeDocument/2006/customXml" ds:itemID="{2A3C3DA2-0A6D-4A96-AED4-9712A025D0ED}">
  <ds:schemaRefs>
    <ds:schemaRef ds:uri="http://schemas.microsoft.com/office/infopath/2007/PartnerControls"/>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e3981ede-2287-45ee-9eb0-ea169afc03cb"/>
    <ds:schemaRef ds:uri="28a3d251-e5f6-45fa-bb43-daf91835c632"/>
  </ds:schemaRefs>
</ds:datastoreItem>
</file>

<file path=customXml/itemProps3.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6CA92E-07F8-4A2B-BBB5-E9A8D170C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78</Pages>
  <Words>13427</Words>
  <Characters>68692</Characters>
  <Application>Microsoft Office Word</Application>
  <DocSecurity>0</DocSecurity>
  <Lines>572</Lines>
  <Paragraphs>163</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81956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creator>Stéphane Lavoie</dc:creator>
  <cp:lastModifiedBy>Julie Biron</cp:lastModifiedBy>
  <cp:revision>5</cp:revision>
  <cp:lastPrinted>2018-04-05T13:52:00Z</cp:lastPrinted>
  <dcterms:created xsi:type="dcterms:W3CDTF">2018-04-24T12:27:00Z</dcterms:created>
  <dcterms:modified xsi:type="dcterms:W3CDTF">2018-05-15T15:15:00Z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